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7D0" w:rsidRPr="009E6910" w:rsidRDefault="005617D0" w:rsidP="009E6910">
      <w:pPr>
        <w:rPr>
          <w:sz w:val="6"/>
          <w:szCs w:val="6"/>
        </w:rPr>
      </w:pPr>
    </w:p>
    <w:p w:rsidR="005617D0" w:rsidRPr="002A65AC" w:rsidRDefault="005617D0" w:rsidP="009E6910">
      <w:pPr>
        <w:ind w:firstLine="720"/>
        <w:jc w:val="center"/>
        <w:rPr>
          <w:sz w:val="28"/>
          <w:szCs w:val="28"/>
        </w:rPr>
      </w:pPr>
      <w:r w:rsidRPr="002A65AC">
        <w:rPr>
          <w:sz w:val="28"/>
          <w:szCs w:val="28"/>
        </w:rPr>
        <w:t xml:space="preserve">ГОСУДАРСТВЕННОЕ УЧРЕЖДЕНИЕ </w:t>
      </w:r>
    </w:p>
    <w:p w:rsidR="005617D0" w:rsidRPr="002A65AC" w:rsidRDefault="005617D0" w:rsidP="009E6910">
      <w:pPr>
        <w:ind w:firstLine="720"/>
        <w:jc w:val="center"/>
        <w:rPr>
          <w:sz w:val="28"/>
          <w:szCs w:val="28"/>
        </w:rPr>
      </w:pPr>
      <w:r w:rsidRPr="002A65AC">
        <w:rPr>
          <w:sz w:val="28"/>
          <w:szCs w:val="28"/>
        </w:rPr>
        <w:t>ВЫСШЕГО ПРОФЕССИОНАЛЬНОГО ОБРАЗОВАНИЯ</w:t>
      </w:r>
    </w:p>
    <w:p w:rsidR="005617D0" w:rsidRPr="002A65AC" w:rsidRDefault="005617D0" w:rsidP="009E6910">
      <w:pPr>
        <w:ind w:firstLine="720"/>
        <w:jc w:val="center"/>
        <w:rPr>
          <w:sz w:val="28"/>
          <w:szCs w:val="28"/>
        </w:rPr>
      </w:pPr>
      <w:r w:rsidRPr="002A65AC">
        <w:rPr>
          <w:sz w:val="28"/>
          <w:szCs w:val="28"/>
        </w:rPr>
        <w:t>«БЕЛОРУССКО-РОССИЙСКИЙ УНИВЕРСИТЕТ»</w:t>
      </w:r>
    </w:p>
    <w:p w:rsidR="005617D0" w:rsidRPr="002A65AC" w:rsidRDefault="005617D0" w:rsidP="009E6910">
      <w:pPr>
        <w:ind w:firstLine="720"/>
        <w:jc w:val="center"/>
        <w:rPr>
          <w:sz w:val="28"/>
          <w:szCs w:val="28"/>
        </w:rPr>
      </w:pPr>
    </w:p>
    <w:p w:rsidR="005617D0" w:rsidRPr="002A65AC" w:rsidRDefault="005617D0" w:rsidP="009E6910">
      <w:pPr>
        <w:ind w:firstLine="720"/>
        <w:jc w:val="center"/>
        <w:rPr>
          <w:sz w:val="28"/>
          <w:szCs w:val="28"/>
        </w:rPr>
      </w:pPr>
    </w:p>
    <w:p w:rsidR="005617D0" w:rsidRPr="002A65AC" w:rsidRDefault="005617D0" w:rsidP="009E6910">
      <w:pPr>
        <w:ind w:firstLine="720"/>
        <w:jc w:val="center"/>
        <w:rPr>
          <w:sz w:val="28"/>
          <w:szCs w:val="28"/>
        </w:rPr>
      </w:pPr>
      <w:r w:rsidRPr="002A65AC">
        <w:rPr>
          <w:sz w:val="28"/>
          <w:szCs w:val="28"/>
        </w:rPr>
        <w:t>Кафедра «Коммерческая деятельность»</w:t>
      </w:r>
    </w:p>
    <w:p w:rsidR="005617D0" w:rsidRPr="002A65AC" w:rsidRDefault="005617D0" w:rsidP="009E6910">
      <w:pPr>
        <w:jc w:val="center"/>
        <w:rPr>
          <w:sz w:val="28"/>
          <w:szCs w:val="28"/>
        </w:rPr>
      </w:pPr>
    </w:p>
    <w:p w:rsidR="005617D0" w:rsidRDefault="005617D0" w:rsidP="009E6910">
      <w:pPr>
        <w:jc w:val="center"/>
        <w:rPr>
          <w:sz w:val="28"/>
          <w:szCs w:val="28"/>
        </w:rPr>
      </w:pPr>
    </w:p>
    <w:p w:rsidR="005617D0" w:rsidRPr="002A65AC" w:rsidRDefault="005617D0" w:rsidP="009E6910">
      <w:pPr>
        <w:jc w:val="center"/>
        <w:rPr>
          <w:sz w:val="28"/>
          <w:szCs w:val="28"/>
        </w:rPr>
      </w:pPr>
    </w:p>
    <w:p w:rsidR="005617D0" w:rsidRPr="002A65AC" w:rsidRDefault="005617D0" w:rsidP="009E6910">
      <w:pPr>
        <w:jc w:val="center"/>
        <w:rPr>
          <w:sz w:val="28"/>
          <w:szCs w:val="28"/>
        </w:rPr>
      </w:pPr>
    </w:p>
    <w:p w:rsidR="005617D0" w:rsidRPr="002A65AC" w:rsidRDefault="005617D0" w:rsidP="009E6910">
      <w:pPr>
        <w:jc w:val="center"/>
        <w:rPr>
          <w:sz w:val="28"/>
          <w:szCs w:val="28"/>
        </w:rPr>
      </w:pPr>
    </w:p>
    <w:p w:rsidR="005617D0" w:rsidRPr="002A65AC" w:rsidRDefault="005617D0" w:rsidP="009E6910">
      <w:pPr>
        <w:jc w:val="center"/>
        <w:rPr>
          <w:sz w:val="28"/>
          <w:szCs w:val="28"/>
        </w:rPr>
      </w:pPr>
    </w:p>
    <w:p w:rsidR="005617D0" w:rsidRPr="002A65AC" w:rsidRDefault="005617D0" w:rsidP="009E6910">
      <w:pPr>
        <w:jc w:val="center"/>
        <w:rPr>
          <w:sz w:val="28"/>
          <w:szCs w:val="28"/>
        </w:rPr>
      </w:pPr>
    </w:p>
    <w:p w:rsidR="005617D0" w:rsidRDefault="005617D0" w:rsidP="009E6910">
      <w:pPr>
        <w:jc w:val="center"/>
        <w:rPr>
          <w:sz w:val="28"/>
          <w:szCs w:val="28"/>
        </w:rPr>
      </w:pPr>
    </w:p>
    <w:p w:rsidR="005617D0" w:rsidRPr="002A65AC" w:rsidRDefault="005617D0" w:rsidP="009E6910">
      <w:pPr>
        <w:jc w:val="center"/>
        <w:rPr>
          <w:sz w:val="28"/>
          <w:szCs w:val="28"/>
        </w:rPr>
      </w:pPr>
    </w:p>
    <w:p w:rsidR="005617D0" w:rsidRPr="002A65AC" w:rsidRDefault="005617D0" w:rsidP="009E6910">
      <w:pPr>
        <w:jc w:val="center"/>
        <w:rPr>
          <w:sz w:val="28"/>
          <w:szCs w:val="28"/>
        </w:rPr>
      </w:pPr>
    </w:p>
    <w:p w:rsidR="005617D0" w:rsidRPr="002A65AC" w:rsidRDefault="005617D0" w:rsidP="009E6910">
      <w:pPr>
        <w:pStyle w:val="2"/>
        <w:rPr>
          <w:sz w:val="44"/>
          <w:szCs w:val="44"/>
        </w:rPr>
      </w:pPr>
      <w:r>
        <w:rPr>
          <w:sz w:val="44"/>
          <w:szCs w:val="44"/>
        </w:rPr>
        <w:t>ОЦЕНКА БИЗНЕСА</w:t>
      </w:r>
    </w:p>
    <w:p w:rsidR="005617D0" w:rsidRPr="002A65AC" w:rsidRDefault="005617D0" w:rsidP="009E6910">
      <w:pPr>
        <w:jc w:val="center"/>
        <w:rPr>
          <w:sz w:val="28"/>
          <w:szCs w:val="28"/>
        </w:rPr>
      </w:pPr>
    </w:p>
    <w:p w:rsidR="005617D0" w:rsidRPr="002A65AC" w:rsidRDefault="005617D0" w:rsidP="009E6910">
      <w:pPr>
        <w:ind w:firstLine="72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Методические указания к практическим занятиям</w:t>
      </w:r>
    </w:p>
    <w:p w:rsidR="005617D0" w:rsidRPr="002A65AC" w:rsidRDefault="005617D0" w:rsidP="009E6910">
      <w:pPr>
        <w:rPr>
          <w:i/>
          <w:sz w:val="28"/>
          <w:szCs w:val="28"/>
        </w:rPr>
      </w:pPr>
      <w:r w:rsidRPr="002A65AC">
        <w:rPr>
          <w:i/>
          <w:sz w:val="28"/>
          <w:szCs w:val="28"/>
        </w:rPr>
        <w:t xml:space="preserve"> для студентов специальности </w:t>
      </w:r>
      <w:r>
        <w:rPr>
          <w:i/>
          <w:sz w:val="28"/>
          <w:szCs w:val="28"/>
        </w:rPr>
        <w:t>1</w:t>
      </w:r>
      <w:r w:rsidR="00771150">
        <w:rPr>
          <w:i/>
          <w:sz w:val="28"/>
          <w:szCs w:val="28"/>
        </w:rPr>
        <w:t>‒</w:t>
      </w:r>
      <w:r>
        <w:rPr>
          <w:i/>
          <w:sz w:val="28"/>
          <w:szCs w:val="28"/>
        </w:rPr>
        <w:t>25 01 10</w:t>
      </w:r>
      <w:r w:rsidRPr="002A65AC">
        <w:rPr>
          <w:sz w:val="28"/>
          <w:szCs w:val="28"/>
        </w:rPr>
        <w:t xml:space="preserve"> </w:t>
      </w:r>
      <w:r w:rsidRPr="002A65AC">
        <w:rPr>
          <w:i/>
          <w:sz w:val="28"/>
          <w:szCs w:val="28"/>
        </w:rPr>
        <w:t>«Коммер</w:t>
      </w:r>
      <w:r>
        <w:rPr>
          <w:i/>
          <w:sz w:val="28"/>
          <w:szCs w:val="28"/>
        </w:rPr>
        <w:t>ческая деятельность</w:t>
      </w:r>
      <w:r w:rsidRPr="002A65AC">
        <w:rPr>
          <w:i/>
          <w:sz w:val="28"/>
          <w:szCs w:val="28"/>
        </w:rPr>
        <w:t>»</w:t>
      </w:r>
      <w:r>
        <w:rPr>
          <w:i/>
          <w:sz w:val="28"/>
          <w:szCs w:val="28"/>
        </w:rPr>
        <w:t xml:space="preserve"> </w:t>
      </w:r>
    </w:p>
    <w:p w:rsidR="005617D0" w:rsidRPr="002A65AC" w:rsidRDefault="005617D0" w:rsidP="009E6910">
      <w:pPr>
        <w:jc w:val="center"/>
        <w:rPr>
          <w:sz w:val="28"/>
          <w:szCs w:val="28"/>
        </w:rPr>
      </w:pPr>
    </w:p>
    <w:p w:rsidR="005617D0" w:rsidRPr="002A65AC" w:rsidRDefault="005617D0" w:rsidP="009E6910">
      <w:pPr>
        <w:jc w:val="center"/>
        <w:rPr>
          <w:sz w:val="28"/>
          <w:szCs w:val="28"/>
        </w:rPr>
      </w:pPr>
    </w:p>
    <w:p w:rsidR="005617D0" w:rsidRPr="002A65AC" w:rsidRDefault="005617D0" w:rsidP="009E6910">
      <w:pPr>
        <w:jc w:val="center"/>
        <w:rPr>
          <w:sz w:val="28"/>
          <w:szCs w:val="28"/>
        </w:rPr>
      </w:pPr>
    </w:p>
    <w:p w:rsidR="005617D0" w:rsidRPr="002A65AC" w:rsidRDefault="005617D0" w:rsidP="009E6910">
      <w:pPr>
        <w:jc w:val="center"/>
        <w:rPr>
          <w:sz w:val="28"/>
          <w:szCs w:val="28"/>
        </w:rPr>
      </w:pPr>
    </w:p>
    <w:p w:rsidR="005617D0" w:rsidRPr="002A65AC" w:rsidRDefault="005617D0" w:rsidP="009E6910">
      <w:pPr>
        <w:jc w:val="center"/>
        <w:rPr>
          <w:sz w:val="28"/>
          <w:szCs w:val="28"/>
        </w:rPr>
      </w:pPr>
    </w:p>
    <w:p w:rsidR="005617D0" w:rsidRPr="002A65AC" w:rsidRDefault="005617D0" w:rsidP="009E6910">
      <w:pPr>
        <w:jc w:val="center"/>
        <w:rPr>
          <w:sz w:val="28"/>
          <w:szCs w:val="28"/>
        </w:rPr>
      </w:pPr>
    </w:p>
    <w:p w:rsidR="005617D0" w:rsidRPr="002A65AC" w:rsidRDefault="005617D0" w:rsidP="009E6910">
      <w:pPr>
        <w:jc w:val="center"/>
        <w:rPr>
          <w:sz w:val="28"/>
          <w:szCs w:val="28"/>
        </w:rPr>
      </w:pPr>
    </w:p>
    <w:p w:rsidR="005617D0" w:rsidRPr="002A65AC" w:rsidRDefault="005617D0" w:rsidP="009E6910">
      <w:pPr>
        <w:jc w:val="center"/>
        <w:rPr>
          <w:sz w:val="28"/>
          <w:szCs w:val="28"/>
        </w:rPr>
      </w:pPr>
    </w:p>
    <w:p w:rsidR="005617D0" w:rsidRPr="002A65AC" w:rsidRDefault="005617D0" w:rsidP="009E6910">
      <w:pPr>
        <w:jc w:val="center"/>
        <w:rPr>
          <w:sz w:val="28"/>
          <w:szCs w:val="28"/>
        </w:rPr>
      </w:pPr>
    </w:p>
    <w:p w:rsidR="005617D0" w:rsidRPr="002A65AC" w:rsidRDefault="005617D0" w:rsidP="009E6910">
      <w:pPr>
        <w:jc w:val="center"/>
        <w:rPr>
          <w:sz w:val="28"/>
          <w:szCs w:val="28"/>
        </w:rPr>
      </w:pPr>
    </w:p>
    <w:p w:rsidR="005617D0" w:rsidRPr="002A65AC" w:rsidRDefault="005617D0" w:rsidP="009E6910">
      <w:pPr>
        <w:jc w:val="center"/>
        <w:rPr>
          <w:sz w:val="28"/>
          <w:szCs w:val="28"/>
        </w:rPr>
      </w:pPr>
    </w:p>
    <w:p w:rsidR="005617D0" w:rsidRPr="002A65AC" w:rsidRDefault="005617D0" w:rsidP="009E6910">
      <w:pPr>
        <w:jc w:val="center"/>
        <w:rPr>
          <w:sz w:val="28"/>
          <w:szCs w:val="28"/>
        </w:rPr>
      </w:pPr>
    </w:p>
    <w:p w:rsidR="005617D0" w:rsidRPr="002A65AC" w:rsidRDefault="005617D0" w:rsidP="009E6910">
      <w:pPr>
        <w:jc w:val="center"/>
        <w:rPr>
          <w:sz w:val="28"/>
          <w:szCs w:val="28"/>
        </w:rPr>
      </w:pPr>
    </w:p>
    <w:p w:rsidR="005617D0" w:rsidRPr="002A65AC" w:rsidRDefault="005617D0" w:rsidP="009E6910">
      <w:pPr>
        <w:jc w:val="center"/>
        <w:rPr>
          <w:sz w:val="28"/>
          <w:szCs w:val="28"/>
        </w:rPr>
      </w:pPr>
    </w:p>
    <w:p w:rsidR="005617D0" w:rsidRPr="002A65AC" w:rsidRDefault="005617D0" w:rsidP="009E6910">
      <w:pPr>
        <w:jc w:val="center"/>
        <w:rPr>
          <w:sz w:val="28"/>
          <w:szCs w:val="28"/>
        </w:rPr>
      </w:pPr>
    </w:p>
    <w:p w:rsidR="005617D0" w:rsidRPr="002A65AC" w:rsidRDefault="005617D0" w:rsidP="009E6910">
      <w:pPr>
        <w:rPr>
          <w:sz w:val="28"/>
          <w:szCs w:val="28"/>
        </w:rPr>
      </w:pPr>
    </w:p>
    <w:p w:rsidR="005617D0" w:rsidRPr="002A65AC" w:rsidRDefault="005617D0" w:rsidP="009E6910">
      <w:pPr>
        <w:rPr>
          <w:sz w:val="28"/>
          <w:szCs w:val="28"/>
        </w:rPr>
      </w:pPr>
    </w:p>
    <w:p w:rsidR="005617D0" w:rsidRPr="002A65AC" w:rsidRDefault="005617D0" w:rsidP="009E6910">
      <w:pPr>
        <w:rPr>
          <w:sz w:val="28"/>
          <w:szCs w:val="28"/>
        </w:rPr>
      </w:pPr>
    </w:p>
    <w:p w:rsidR="005617D0" w:rsidRPr="002A65AC" w:rsidRDefault="005617D0" w:rsidP="009E6910">
      <w:pPr>
        <w:jc w:val="center"/>
        <w:rPr>
          <w:sz w:val="28"/>
          <w:szCs w:val="28"/>
        </w:rPr>
      </w:pPr>
    </w:p>
    <w:p w:rsidR="005617D0" w:rsidRPr="002A65AC" w:rsidRDefault="005617D0" w:rsidP="009E6910">
      <w:pPr>
        <w:jc w:val="center"/>
        <w:rPr>
          <w:sz w:val="28"/>
          <w:szCs w:val="28"/>
        </w:rPr>
      </w:pPr>
    </w:p>
    <w:p w:rsidR="005617D0" w:rsidRPr="002A65AC" w:rsidRDefault="005617D0" w:rsidP="009E6910">
      <w:pPr>
        <w:jc w:val="center"/>
        <w:rPr>
          <w:sz w:val="28"/>
          <w:szCs w:val="28"/>
        </w:rPr>
      </w:pPr>
    </w:p>
    <w:p w:rsidR="005617D0" w:rsidRPr="002A65AC" w:rsidRDefault="005617D0" w:rsidP="009E6910">
      <w:pPr>
        <w:jc w:val="center"/>
        <w:rPr>
          <w:sz w:val="28"/>
          <w:szCs w:val="28"/>
        </w:rPr>
      </w:pPr>
      <w:r>
        <w:rPr>
          <w:sz w:val="28"/>
          <w:szCs w:val="28"/>
        </w:rPr>
        <w:t>Могилев 2012</w:t>
      </w:r>
    </w:p>
    <w:p w:rsidR="00EE1EE7" w:rsidRPr="001D7D8C" w:rsidRDefault="005617D0" w:rsidP="00EE1EE7">
      <w:pPr>
        <w:ind w:firstLine="709"/>
        <w:rPr>
          <w:sz w:val="28"/>
          <w:szCs w:val="28"/>
        </w:rPr>
      </w:pPr>
      <w:r>
        <w:br w:type="page"/>
      </w:r>
      <w:r w:rsidR="00EE1EE7" w:rsidRPr="001D7D8C">
        <w:rPr>
          <w:sz w:val="28"/>
          <w:szCs w:val="28"/>
        </w:rPr>
        <w:lastRenderedPageBreak/>
        <w:t xml:space="preserve">УДК </w:t>
      </w:r>
      <w:r w:rsidR="00EE1EE7">
        <w:rPr>
          <w:sz w:val="28"/>
          <w:szCs w:val="28"/>
        </w:rPr>
        <w:t>338.24</w:t>
      </w:r>
    </w:p>
    <w:p w:rsidR="00EE1EE7" w:rsidRPr="001D7D8C" w:rsidRDefault="00EE1EE7" w:rsidP="00EE1EE7">
      <w:pPr>
        <w:ind w:firstLine="709"/>
        <w:rPr>
          <w:sz w:val="28"/>
          <w:szCs w:val="28"/>
        </w:rPr>
      </w:pPr>
      <w:r w:rsidRPr="001D7D8C">
        <w:rPr>
          <w:sz w:val="28"/>
          <w:szCs w:val="28"/>
        </w:rPr>
        <w:t xml:space="preserve">ББК </w:t>
      </w:r>
      <w:r>
        <w:rPr>
          <w:sz w:val="28"/>
          <w:szCs w:val="28"/>
        </w:rPr>
        <w:t>65.050</w:t>
      </w:r>
    </w:p>
    <w:p w:rsidR="00EE1EE7" w:rsidRPr="001D7D8C" w:rsidRDefault="00EE1EE7" w:rsidP="00EE1EE7">
      <w:pPr>
        <w:ind w:firstLine="709"/>
        <w:rPr>
          <w:sz w:val="28"/>
          <w:szCs w:val="28"/>
        </w:rPr>
      </w:pPr>
      <w:r w:rsidRPr="001D7D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О-93</w:t>
      </w:r>
      <w:r w:rsidRPr="001D7D8C">
        <w:rPr>
          <w:sz w:val="28"/>
          <w:szCs w:val="28"/>
        </w:rPr>
        <w:t xml:space="preserve"> </w:t>
      </w:r>
    </w:p>
    <w:p w:rsidR="005617D0" w:rsidRPr="000471E5" w:rsidRDefault="005617D0" w:rsidP="00EE1EE7">
      <w:pPr>
        <w:ind w:firstLine="709"/>
      </w:pPr>
    </w:p>
    <w:p w:rsidR="005617D0" w:rsidRPr="00A27069" w:rsidRDefault="005617D0" w:rsidP="009E6910">
      <w:pPr>
        <w:ind w:firstLine="720"/>
        <w:jc w:val="center"/>
        <w:rPr>
          <w:sz w:val="28"/>
          <w:szCs w:val="28"/>
        </w:rPr>
      </w:pPr>
      <w:r w:rsidRPr="00A27069">
        <w:rPr>
          <w:sz w:val="28"/>
          <w:szCs w:val="28"/>
        </w:rPr>
        <w:t>Рекомендовано к опубликованию</w:t>
      </w:r>
    </w:p>
    <w:p w:rsidR="005617D0" w:rsidRPr="00A27069" w:rsidRDefault="005617D0" w:rsidP="009E6910">
      <w:pPr>
        <w:ind w:firstLine="720"/>
        <w:jc w:val="center"/>
        <w:rPr>
          <w:sz w:val="28"/>
          <w:szCs w:val="28"/>
        </w:rPr>
      </w:pPr>
      <w:r w:rsidRPr="00A27069">
        <w:rPr>
          <w:sz w:val="28"/>
          <w:szCs w:val="28"/>
        </w:rPr>
        <w:t>учебно-методическим управлением</w:t>
      </w:r>
    </w:p>
    <w:p w:rsidR="005617D0" w:rsidRPr="00A27069" w:rsidRDefault="005617D0" w:rsidP="009E6910">
      <w:pPr>
        <w:ind w:firstLine="720"/>
        <w:jc w:val="center"/>
        <w:rPr>
          <w:sz w:val="28"/>
          <w:szCs w:val="28"/>
        </w:rPr>
      </w:pPr>
      <w:r w:rsidRPr="00A27069">
        <w:rPr>
          <w:sz w:val="28"/>
          <w:szCs w:val="28"/>
        </w:rPr>
        <w:t>ГУ ВПО «Белорусско-Российский университет»</w:t>
      </w:r>
    </w:p>
    <w:p w:rsidR="005617D0" w:rsidRPr="000471E5" w:rsidRDefault="005617D0" w:rsidP="009E6910">
      <w:pPr>
        <w:ind w:firstLine="720"/>
        <w:jc w:val="center"/>
      </w:pPr>
    </w:p>
    <w:p w:rsidR="005617D0" w:rsidRPr="00771150" w:rsidRDefault="005617D0" w:rsidP="009E6910">
      <w:pPr>
        <w:ind w:firstLine="720"/>
        <w:jc w:val="both"/>
        <w:rPr>
          <w:sz w:val="28"/>
          <w:szCs w:val="28"/>
        </w:rPr>
      </w:pPr>
      <w:r w:rsidRPr="00771150">
        <w:rPr>
          <w:sz w:val="28"/>
          <w:szCs w:val="28"/>
        </w:rPr>
        <w:t xml:space="preserve">Одобрено кафедрой «Коммерческая деятельность» «7» марта </w:t>
      </w:r>
      <w:smartTag w:uri="urn:schemas-microsoft-com:office:smarttags" w:element="metricconverter">
        <w:smartTagPr>
          <w:attr w:name="ProductID" w:val="2012 г"/>
        </w:smartTagPr>
        <w:r w:rsidRPr="00771150">
          <w:rPr>
            <w:sz w:val="28"/>
            <w:szCs w:val="28"/>
          </w:rPr>
          <w:t>2012 г</w:t>
        </w:r>
      </w:smartTag>
      <w:r w:rsidRPr="00771150">
        <w:rPr>
          <w:sz w:val="28"/>
          <w:szCs w:val="28"/>
        </w:rPr>
        <w:t xml:space="preserve">., протокол № </w:t>
      </w:r>
      <w:r w:rsidR="00FB2B2F">
        <w:rPr>
          <w:sz w:val="28"/>
          <w:szCs w:val="28"/>
        </w:rPr>
        <w:t>10.</w:t>
      </w:r>
    </w:p>
    <w:p w:rsidR="005617D0" w:rsidRPr="00771150" w:rsidRDefault="005617D0" w:rsidP="009E6910">
      <w:pPr>
        <w:ind w:firstLine="720"/>
        <w:jc w:val="both"/>
        <w:rPr>
          <w:sz w:val="28"/>
          <w:szCs w:val="28"/>
        </w:rPr>
      </w:pPr>
    </w:p>
    <w:p w:rsidR="00715318" w:rsidRPr="00771150" w:rsidRDefault="005617D0" w:rsidP="009E6910">
      <w:pPr>
        <w:rPr>
          <w:sz w:val="28"/>
          <w:szCs w:val="28"/>
        </w:rPr>
      </w:pPr>
      <w:r w:rsidRPr="00771150">
        <w:rPr>
          <w:sz w:val="28"/>
          <w:szCs w:val="28"/>
        </w:rPr>
        <w:t xml:space="preserve">                         Составител</w:t>
      </w:r>
      <w:r w:rsidR="00771150">
        <w:rPr>
          <w:sz w:val="28"/>
          <w:szCs w:val="28"/>
        </w:rPr>
        <w:t>и</w:t>
      </w:r>
      <w:r w:rsidR="00715318" w:rsidRPr="00771150">
        <w:rPr>
          <w:sz w:val="28"/>
          <w:szCs w:val="28"/>
        </w:rPr>
        <w:t xml:space="preserve"> : к</w:t>
      </w:r>
      <w:r w:rsidR="00771150">
        <w:rPr>
          <w:sz w:val="28"/>
          <w:szCs w:val="28"/>
        </w:rPr>
        <w:t>анд</w:t>
      </w:r>
      <w:r w:rsidR="00715318" w:rsidRPr="00771150">
        <w:rPr>
          <w:sz w:val="28"/>
          <w:szCs w:val="28"/>
        </w:rPr>
        <w:t>.</w:t>
      </w:r>
      <w:r w:rsidR="00771150">
        <w:rPr>
          <w:sz w:val="28"/>
          <w:szCs w:val="28"/>
        </w:rPr>
        <w:t xml:space="preserve"> </w:t>
      </w:r>
      <w:r w:rsidR="00715318" w:rsidRPr="00771150">
        <w:rPr>
          <w:sz w:val="28"/>
          <w:szCs w:val="28"/>
        </w:rPr>
        <w:t>э</w:t>
      </w:r>
      <w:r w:rsidR="00771150">
        <w:rPr>
          <w:sz w:val="28"/>
          <w:szCs w:val="28"/>
        </w:rPr>
        <w:t>кон</w:t>
      </w:r>
      <w:r w:rsidR="00715318" w:rsidRPr="00771150">
        <w:rPr>
          <w:sz w:val="28"/>
          <w:szCs w:val="28"/>
        </w:rPr>
        <w:t>.</w:t>
      </w:r>
      <w:r w:rsidR="00771150">
        <w:rPr>
          <w:sz w:val="28"/>
          <w:szCs w:val="28"/>
        </w:rPr>
        <w:t xml:space="preserve"> </w:t>
      </w:r>
      <w:r w:rsidR="00715318" w:rsidRPr="00771150">
        <w:rPr>
          <w:sz w:val="28"/>
          <w:szCs w:val="28"/>
        </w:rPr>
        <w:t>н</w:t>
      </w:r>
      <w:r w:rsidR="00771150">
        <w:rPr>
          <w:sz w:val="28"/>
          <w:szCs w:val="28"/>
        </w:rPr>
        <w:t>аук</w:t>
      </w:r>
      <w:r w:rsidR="00715318" w:rsidRPr="00771150">
        <w:rPr>
          <w:sz w:val="28"/>
          <w:szCs w:val="28"/>
        </w:rPr>
        <w:t xml:space="preserve">., доцент </w:t>
      </w:r>
      <w:r w:rsidR="00771150">
        <w:rPr>
          <w:sz w:val="28"/>
          <w:szCs w:val="28"/>
        </w:rPr>
        <w:t>М. Н.</w:t>
      </w:r>
      <w:r w:rsidR="00771150" w:rsidRPr="00771150">
        <w:rPr>
          <w:sz w:val="28"/>
          <w:szCs w:val="28"/>
        </w:rPr>
        <w:t xml:space="preserve"> </w:t>
      </w:r>
      <w:r w:rsidR="00715318" w:rsidRPr="00771150">
        <w:rPr>
          <w:sz w:val="28"/>
          <w:szCs w:val="28"/>
        </w:rPr>
        <w:t>Гриневич,</w:t>
      </w:r>
    </w:p>
    <w:p w:rsidR="005617D0" w:rsidRPr="00771150" w:rsidRDefault="00715318" w:rsidP="00715318">
      <w:pPr>
        <w:rPr>
          <w:sz w:val="28"/>
          <w:szCs w:val="28"/>
        </w:rPr>
      </w:pPr>
      <w:r w:rsidRPr="00771150">
        <w:rPr>
          <w:sz w:val="28"/>
          <w:szCs w:val="28"/>
        </w:rPr>
        <w:t xml:space="preserve">                                                 </w:t>
      </w:r>
      <w:r w:rsidR="005617D0" w:rsidRPr="00771150">
        <w:rPr>
          <w:sz w:val="28"/>
          <w:szCs w:val="28"/>
        </w:rPr>
        <w:t>ст. преподаватель Н. В. Зеленковская</w:t>
      </w:r>
    </w:p>
    <w:p w:rsidR="005617D0" w:rsidRPr="00771150" w:rsidRDefault="005617D0" w:rsidP="009E6910">
      <w:pPr>
        <w:rPr>
          <w:sz w:val="28"/>
          <w:szCs w:val="28"/>
        </w:rPr>
      </w:pPr>
      <w:r w:rsidRPr="00771150">
        <w:rPr>
          <w:sz w:val="28"/>
          <w:szCs w:val="28"/>
        </w:rPr>
        <w:t xml:space="preserve">                                              </w:t>
      </w:r>
    </w:p>
    <w:p w:rsidR="005617D0" w:rsidRPr="00771150" w:rsidRDefault="005617D0" w:rsidP="009E6910">
      <w:pPr>
        <w:rPr>
          <w:sz w:val="28"/>
          <w:szCs w:val="28"/>
        </w:rPr>
      </w:pPr>
      <w:r w:rsidRPr="00771150">
        <w:rPr>
          <w:sz w:val="28"/>
          <w:szCs w:val="28"/>
        </w:rPr>
        <w:t xml:space="preserve">                         Рецензент канд. экон. наук, доц. А. В. Александров</w:t>
      </w:r>
    </w:p>
    <w:p w:rsidR="005617D0" w:rsidRPr="00771150" w:rsidRDefault="005617D0" w:rsidP="009E6910">
      <w:pPr>
        <w:ind w:firstLine="720"/>
        <w:jc w:val="center"/>
        <w:rPr>
          <w:sz w:val="28"/>
          <w:szCs w:val="28"/>
        </w:rPr>
      </w:pPr>
    </w:p>
    <w:p w:rsidR="005617D0" w:rsidRPr="00771150" w:rsidRDefault="005617D0" w:rsidP="00771150">
      <w:pPr>
        <w:ind w:firstLine="720"/>
        <w:jc w:val="both"/>
        <w:rPr>
          <w:sz w:val="28"/>
          <w:szCs w:val="28"/>
        </w:rPr>
      </w:pPr>
      <w:r w:rsidRPr="00771150">
        <w:rPr>
          <w:sz w:val="28"/>
          <w:szCs w:val="28"/>
        </w:rPr>
        <w:t xml:space="preserve">Методические указания </w:t>
      </w:r>
      <w:r w:rsidR="00771150">
        <w:rPr>
          <w:sz w:val="28"/>
          <w:szCs w:val="28"/>
        </w:rPr>
        <w:t>к</w:t>
      </w:r>
      <w:r w:rsidRPr="00771150">
        <w:rPr>
          <w:sz w:val="28"/>
          <w:szCs w:val="28"/>
        </w:rPr>
        <w:t xml:space="preserve"> практически</w:t>
      </w:r>
      <w:r w:rsidR="00771150">
        <w:rPr>
          <w:sz w:val="28"/>
          <w:szCs w:val="28"/>
        </w:rPr>
        <w:t>м</w:t>
      </w:r>
      <w:r w:rsidRPr="00771150">
        <w:rPr>
          <w:sz w:val="28"/>
          <w:szCs w:val="28"/>
        </w:rPr>
        <w:t xml:space="preserve"> з</w:t>
      </w:r>
      <w:r w:rsidR="00771150">
        <w:rPr>
          <w:sz w:val="28"/>
          <w:szCs w:val="28"/>
        </w:rPr>
        <w:t>а</w:t>
      </w:r>
      <w:r w:rsidRPr="00771150">
        <w:rPr>
          <w:sz w:val="28"/>
          <w:szCs w:val="28"/>
        </w:rPr>
        <w:t>няти</w:t>
      </w:r>
      <w:r w:rsidR="00771150">
        <w:rPr>
          <w:sz w:val="28"/>
          <w:szCs w:val="28"/>
        </w:rPr>
        <w:t>ям</w:t>
      </w:r>
      <w:r w:rsidRPr="00771150">
        <w:rPr>
          <w:sz w:val="28"/>
          <w:szCs w:val="28"/>
        </w:rPr>
        <w:t xml:space="preserve">  по дисциплине «Оценка бизнеса»  </w:t>
      </w:r>
      <w:r w:rsidR="00771150">
        <w:rPr>
          <w:sz w:val="28"/>
          <w:szCs w:val="28"/>
        </w:rPr>
        <w:t xml:space="preserve">предназначенных для </w:t>
      </w:r>
      <w:r w:rsidRPr="00771150">
        <w:rPr>
          <w:sz w:val="28"/>
          <w:szCs w:val="28"/>
        </w:rPr>
        <w:t>студент</w:t>
      </w:r>
      <w:r w:rsidR="00771150">
        <w:rPr>
          <w:sz w:val="28"/>
          <w:szCs w:val="28"/>
        </w:rPr>
        <w:t>ов</w:t>
      </w:r>
      <w:r w:rsidRPr="00771150">
        <w:rPr>
          <w:sz w:val="28"/>
          <w:szCs w:val="28"/>
        </w:rPr>
        <w:t xml:space="preserve"> специальности </w:t>
      </w:r>
      <w:r w:rsidR="001A4824">
        <w:rPr>
          <w:sz w:val="28"/>
          <w:szCs w:val="28"/>
        </w:rPr>
        <w:t xml:space="preserve">                 </w:t>
      </w:r>
      <w:r w:rsidRPr="00771150">
        <w:rPr>
          <w:sz w:val="28"/>
          <w:szCs w:val="28"/>
        </w:rPr>
        <w:t>1–</w:t>
      </w:r>
      <w:r w:rsidR="00771150">
        <w:rPr>
          <w:sz w:val="28"/>
          <w:szCs w:val="28"/>
        </w:rPr>
        <w:t xml:space="preserve"> </w:t>
      </w:r>
      <w:r w:rsidRPr="00771150">
        <w:rPr>
          <w:sz w:val="28"/>
          <w:szCs w:val="28"/>
        </w:rPr>
        <w:t>25 01 10 «Коммерческая деятельность»</w:t>
      </w:r>
      <w:r w:rsidR="00771150">
        <w:rPr>
          <w:sz w:val="28"/>
          <w:szCs w:val="28"/>
        </w:rPr>
        <w:t>.</w:t>
      </w:r>
    </w:p>
    <w:p w:rsidR="005617D0" w:rsidRPr="00771150" w:rsidRDefault="005617D0" w:rsidP="009E6910">
      <w:pPr>
        <w:ind w:firstLine="720"/>
        <w:rPr>
          <w:sz w:val="28"/>
          <w:szCs w:val="28"/>
        </w:rPr>
      </w:pPr>
    </w:p>
    <w:p w:rsidR="005617D0" w:rsidRPr="00771150" w:rsidRDefault="005617D0" w:rsidP="009E6910">
      <w:pPr>
        <w:ind w:firstLine="720"/>
        <w:rPr>
          <w:sz w:val="28"/>
          <w:szCs w:val="28"/>
        </w:rPr>
      </w:pPr>
    </w:p>
    <w:p w:rsidR="005617D0" w:rsidRPr="00771150" w:rsidRDefault="005617D0" w:rsidP="009E6910">
      <w:pPr>
        <w:ind w:firstLine="720"/>
        <w:rPr>
          <w:sz w:val="28"/>
          <w:szCs w:val="28"/>
        </w:rPr>
      </w:pPr>
    </w:p>
    <w:p w:rsidR="005617D0" w:rsidRPr="00771150" w:rsidRDefault="005617D0" w:rsidP="009E6910">
      <w:pPr>
        <w:ind w:firstLine="720"/>
        <w:jc w:val="center"/>
        <w:rPr>
          <w:sz w:val="28"/>
          <w:szCs w:val="28"/>
        </w:rPr>
      </w:pPr>
      <w:r w:rsidRPr="00771150">
        <w:rPr>
          <w:sz w:val="28"/>
          <w:szCs w:val="28"/>
        </w:rPr>
        <w:t>Учебное издание</w:t>
      </w:r>
    </w:p>
    <w:p w:rsidR="005617D0" w:rsidRPr="00771150" w:rsidRDefault="005617D0" w:rsidP="009E6910">
      <w:pPr>
        <w:ind w:firstLine="720"/>
        <w:jc w:val="center"/>
        <w:rPr>
          <w:sz w:val="28"/>
          <w:szCs w:val="28"/>
        </w:rPr>
      </w:pPr>
    </w:p>
    <w:p w:rsidR="005617D0" w:rsidRPr="00771150" w:rsidRDefault="005617D0" w:rsidP="009E6910">
      <w:pPr>
        <w:ind w:firstLine="720"/>
        <w:jc w:val="center"/>
        <w:rPr>
          <w:sz w:val="28"/>
          <w:szCs w:val="28"/>
        </w:rPr>
      </w:pPr>
      <w:r w:rsidRPr="00771150">
        <w:rPr>
          <w:sz w:val="28"/>
          <w:szCs w:val="28"/>
        </w:rPr>
        <w:t>ОЦЕНКА БИЗНЕСА</w:t>
      </w:r>
    </w:p>
    <w:p w:rsidR="005617D0" w:rsidRPr="00771150" w:rsidRDefault="005617D0" w:rsidP="009E6910">
      <w:pPr>
        <w:ind w:firstLine="720"/>
        <w:rPr>
          <w:sz w:val="28"/>
          <w:szCs w:val="28"/>
        </w:rPr>
      </w:pPr>
    </w:p>
    <w:p w:rsidR="005617D0" w:rsidRPr="00771150" w:rsidRDefault="005617D0" w:rsidP="009E6910">
      <w:pPr>
        <w:spacing w:line="360" w:lineRule="auto"/>
        <w:ind w:firstLine="720"/>
        <w:rPr>
          <w:sz w:val="28"/>
          <w:szCs w:val="28"/>
        </w:rPr>
      </w:pPr>
      <w:r w:rsidRPr="00771150">
        <w:rPr>
          <w:sz w:val="28"/>
          <w:szCs w:val="28"/>
        </w:rPr>
        <w:t>Ответственный за выпуск                                           М. Н. Гриневич</w:t>
      </w:r>
    </w:p>
    <w:p w:rsidR="005617D0" w:rsidRPr="00771150" w:rsidRDefault="005617D0" w:rsidP="009E6910">
      <w:pPr>
        <w:spacing w:line="360" w:lineRule="auto"/>
        <w:ind w:firstLine="720"/>
        <w:rPr>
          <w:sz w:val="28"/>
          <w:szCs w:val="28"/>
        </w:rPr>
      </w:pPr>
      <w:r w:rsidRPr="00771150">
        <w:rPr>
          <w:sz w:val="28"/>
          <w:szCs w:val="28"/>
        </w:rPr>
        <w:t xml:space="preserve">Технический редактор                                               </w:t>
      </w:r>
      <w:r w:rsidR="00771150">
        <w:rPr>
          <w:sz w:val="28"/>
          <w:szCs w:val="28"/>
        </w:rPr>
        <w:t xml:space="preserve"> А. А. Подошевко</w:t>
      </w:r>
    </w:p>
    <w:p w:rsidR="005617D0" w:rsidRPr="00771150" w:rsidRDefault="005617D0" w:rsidP="009E6910">
      <w:pPr>
        <w:spacing w:line="360" w:lineRule="auto"/>
        <w:ind w:firstLine="720"/>
        <w:rPr>
          <w:sz w:val="28"/>
          <w:szCs w:val="28"/>
        </w:rPr>
      </w:pPr>
      <w:r w:rsidRPr="00771150">
        <w:rPr>
          <w:sz w:val="28"/>
          <w:szCs w:val="28"/>
        </w:rPr>
        <w:t xml:space="preserve">Компьютерная верстка                                               </w:t>
      </w:r>
    </w:p>
    <w:p w:rsidR="005617D0" w:rsidRPr="000471E5" w:rsidRDefault="005617D0" w:rsidP="009E6910">
      <w:pPr>
        <w:ind w:firstLine="720"/>
      </w:pPr>
      <w:r w:rsidRPr="000471E5">
        <w:t xml:space="preserve">                                                                                  </w:t>
      </w:r>
    </w:p>
    <w:p w:rsidR="005617D0" w:rsidRPr="000471E5" w:rsidRDefault="005617D0" w:rsidP="009E6910">
      <w:pPr>
        <w:ind w:firstLine="720"/>
        <w:jc w:val="right"/>
      </w:pPr>
      <w:r w:rsidRPr="000471E5">
        <w:t xml:space="preserve">          </w:t>
      </w:r>
    </w:p>
    <w:p w:rsidR="005617D0" w:rsidRPr="000471E5" w:rsidRDefault="005617D0" w:rsidP="009E6910"/>
    <w:p w:rsidR="005617D0" w:rsidRPr="000471E5" w:rsidRDefault="005617D0" w:rsidP="009E6910">
      <w:pPr>
        <w:jc w:val="both"/>
      </w:pPr>
      <w:r w:rsidRPr="000471E5">
        <w:t>Подписано в печать                     .</w:t>
      </w:r>
      <w:r>
        <w:t xml:space="preserve"> </w:t>
      </w:r>
      <w:r w:rsidRPr="000471E5">
        <w:t xml:space="preserve">Формат 60х84/16. Бумага офсетная. Гарнитура Таймс. </w:t>
      </w:r>
    </w:p>
    <w:p w:rsidR="005617D0" w:rsidRPr="000471E5" w:rsidRDefault="005617D0" w:rsidP="009E6910">
      <w:pPr>
        <w:jc w:val="both"/>
        <w:rPr>
          <w:u w:val="single"/>
        </w:rPr>
      </w:pPr>
      <w:r w:rsidRPr="000471E5">
        <w:t>Печать трафаретная. Усл.</w:t>
      </w:r>
      <w:r>
        <w:t>-</w:t>
      </w:r>
      <w:r w:rsidRPr="000471E5">
        <w:t>печ.</w:t>
      </w:r>
      <w:r>
        <w:t xml:space="preserve"> </w:t>
      </w:r>
      <w:r w:rsidRPr="000471E5">
        <w:t>л.               .</w:t>
      </w:r>
      <w:r>
        <w:t xml:space="preserve"> </w:t>
      </w:r>
      <w:r w:rsidRPr="000471E5">
        <w:t>Уч-изд.</w:t>
      </w:r>
      <w:r>
        <w:t xml:space="preserve"> </w:t>
      </w:r>
      <w:r w:rsidRPr="000471E5">
        <w:t xml:space="preserve">л.             . Тираж  </w:t>
      </w:r>
      <w:r>
        <w:t>51</w:t>
      </w:r>
      <w:r w:rsidRPr="000471E5">
        <w:t xml:space="preserve"> экз.  Заказ №</w:t>
      </w:r>
    </w:p>
    <w:p w:rsidR="005617D0" w:rsidRPr="000471E5" w:rsidRDefault="005617D0" w:rsidP="009E6910">
      <w:pPr>
        <w:jc w:val="center"/>
      </w:pPr>
    </w:p>
    <w:p w:rsidR="005617D0" w:rsidRPr="000471E5" w:rsidRDefault="005617D0" w:rsidP="009E6910">
      <w:pPr>
        <w:jc w:val="center"/>
      </w:pPr>
      <w:r w:rsidRPr="000471E5">
        <w:t>Издатель и полиграфическое исполнение</w:t>
      </w:r>
    </w:p>
    <w:p w:rsidR="005617D0" w:rsidRPr="000471E5" w:rsidRDefault="005617D0" w:rsidP="009E6910">
      <w:pPr>
        <w:jc w:val="center"/>
      </w:pPr>
      <w:r w:rsidRPr="000471E5">
        <w:t>Государственное учреждение высшего профессионального образования</w:t>
      </w:r>
    </w:p>
    <w:p w:rsidR="005617D0" w:rsidRPr="000471E5" w:rsidRDefault="005617D0" w:rsidP="009E6910">
      <w:pPr>
        <w:jc w:val="center"/>
      </w:pPr>
      <w:r w:rsidRPr="000471E5">
        <w:t>«Белорусско</w:t>
      </w:r>
      <w:r>
        <w:t xml:space="preserve"> </w:t>
      </w:r>
      <w:r w:rsidRPr="000471E5">
        <w:t>–</w:t>
      </w:r>
      <w:r>
        <w:t xml:space="preserve"> </w:t>
      </w:r>
      <w:r w:rsidRPr="000471E5">
        <w:t>Российский университет»</w:t>
      </w:r>
    </w:p>
    <w:p w:rsidR="005617D0" w:rsidRPr="000471E5" w:rsidRDefault="005617D0" w:rsidP="009E6910">
      <w:pPr>
        <w:ind w:firstLine="709"/>
        <w:jc w:val="center"/>
      </w:pPr>
      <w:r w:rsidRPr="000471E5">
        <w:t>ЛИ № 02330/375 от 29.06.2004 г.</w:t>
      </w:r>
    </w:p>
    <w:p w:rsidR="005617D0" w:rsidRPr="000471E5" w:rsidRDefault="005617D0" w:rsidP="009E6910">
      <w:pPr>
        <w:ind w:firstLine="709"/>
        <w:jc w:val="center"/>
      </w:pPr>
      <w:smartTag w:uri="urn:schemas-microsoft-com:office:smarttags" w:element="metricconverter">
        <w:smartTagPr>
          <w:attr w:name="ProductID" w:val="212000, г"/>
        </w:smartTagPr>
        <w:r w:rsidRPr="000471E5">
          <w:t>21200</w:t>
        </w:r>
        <w:r>
          <w:t>0</w:t>
        </w:r>
        <w:r w:rsidRPr="000471E5">
          <w:t>, г</w:t>
        </w:r>
      </w:smartTag>
      <w:r w:rsidRPr="000471E5">
        <w:t>. Могилев, пр.</w:t>
      </w:r>
      <w:r>
        <w:t xml:space="preserve"> </w:t>
      </w:r>
      <w:r w:rsidRPr="000471E5">
        <w:t>Мира, 43</w:t>
      </w:r>
    </w:p>
    <w:p w:rsidR="005617D0" w:rsidRDefault="005617D0" w:rsidP="009E6910">
      <w:pPr>
        <w:ind w:firstLine="709"/>
        <w:jc w:val="center"/>
      </w:pPr>
    </w:p>
    <w:p w:rsidR="005617D0" w:rsidRPr="000471E5" w:rsidRDefault="005617D0" w:rsidP="009E6910">
      <w:pPr>
        <w:ind w:firstLine="709"/>
        <w:jc w:val="both"/>
      </w:pPr>
    </w:p>
    <w:p w:rsidR="005617D0" w:rsidRDefault="005617D0" w:rsidP="009E6910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Pr="00A27069">
        <w:rPr>
          <w:sz w:val="28"/>
          <w:szCs w:val="28"/>
        </w:rPr>
        <w:t>© ГУ ВПО «Белорусско-Российский</w:t>
      </w:r>
      <w:r>
        <w:rPr>
          <w:sz w:val="28"/>
          <w:szCs w:val="28"/>
        </w:rPr>
        <w:t xml:space="preserve"> </w:t>
      </w:r>
    </w:p>
    <w:p w:rsidR="005617D0" w:rsidRDefault="00E23A44" w:rsidP="00E23A44">
      <w:pPr>
        <w:ind w:firstLine="709"/>
        <w:jc w:val="center"/>
        <w:rPr>
          <w:rStyle w:val="FontStyle86"/>
        </w:rPr>
      </w:pPr>
      <w:r>
        <w:rPr>
          <w:sz w:val="28"/>
          <w:szCs w:val="28"/>
        </w:rPr>
        <w:t xml:space="preserve">                                 </w:t>
      </w:r>
      <w:r w:rsidR="005617D0" w:rsidRPr="00A27069">
        <w:rPr>
          <w:sz w:val="28"/>
          <w:szCs w:val="28"/>
        </w:rPr>
        <w:t>университет», 201</w:t>
      </w:r>
      <w:r>
        <w:rPr>
          <w:sz w:val="28"/>
          <w:szCs w:val="28"/>
        </w:rPr>
        <w:t>2</w:t>
      </w:r>
    </w:p>
    <w:p w:rsidR="00D96692" w:rsidRDefault="005617D0" w:rsidP="00AD7AAD">
      <w:pPr>
        <w:pStyle w:val="Style9"/>
        <w:spacing w:line="240" w:lineRule="auto"/>
        <w:ind w:firstLine="709"/>
        <w:jc w:val="both"/>
        <w:rPr>
          <w:rStyle w:val="FontStyle86"/>
          <w:sz w:val="28"/>
          <w:szCs w:val="28"/>
        </w:rPr>
      </w:pPr>
      <w:r w:rsidRPr="00D96692">
        <w:rPr>
          <w:rStyle w:val="FontStyle86"/>
          <w:sz w:val="28"/>
          <w:szCs w:val="28"/>
        </w:rPr>
        <w:lastRenderedPageBreak/>
        <w:t>1 С</w:t>
      </w:r>
      <w:r w:rsidR="00E23A44">
        <w:rPr>
          <w:rStyle w:val="FontStyle86"/>
          <w:sz w:val="28"/>
          <w:szCs w:val="28"/>
        </w:rPr>
        <w:t>овременное понимание оценки бизнеса</w:t>
      </w:r>
      <w:r w:rsidRPr="00D96692">
        <w:rPr>
          <w:rStyle w:val="FontStyle86"/>
          <w:sz w:val="28"/>
          <w:szCs w:val="28"/>
        </w:rPr>
        <w:t>:</w:t>
      </w:r>
      <w:r w:rsidR="00E23A44">
        <w:rPr>
          <w:rStyle w:val="FontStyle86"/>
          <w:sz w:val="28"/>
          <w:szCs w:val="28"/>
        </w:rPr>
        <w:t xml:space="preserve"> предмет, цели, подходы</w:t>
      </w:r>
      <w:r w:rsidRPr="00D96692">
        <w:rPr>
          <w:rStyle w:val="FontStyle86"/>
          <w:sz w:val="28"/>
          <w:szCs w:val="28"/>
        </w:rPr>
        <w:t xml:space="preserve"> </w:t>
      </w:r>
      <w:r w:rsidR="00D96692">
        <w:rPr>
          <w:rStyle w:val="FontStyle86"/>
          <w:sz w:val="28"/>
          <w:szCs w:val="28"/>
        </w:rPr>
        <w:t xml:space="preserve">            </w:t>
      </w:r>
    </w:p>
    <w:p w:rsidR="005617D0" w:rsidRPr="00D96692" w:rsidRDefault="005617D0" w:rsidP="00AD7AAD">
      <w:pPr>
        <w:pStyle w:val="Style19"/>
        <w:spacing w:line="240" w:lineRule="auto"/>
        <w:ind w:firstLine="709"/>
        <w:rPr>
          <w:sz w:val="28"/>
          <w:szCs w:val="28"/>
        </w:rPr>
      </w:pPr>
    </w:p>
    <w:p w:rsidR="005617D0" w:rsidRDefault="005617D0" w:rsidP="00AD7AAD">
      <w:pPr>
        <w:ind w:firstLine="709"/>
        <w:jc w:val="both"/>
        <w:rPr>
          <w:sz w:val="28"/>
          <w:szCs w:val="28"/>
        </w:rPr>
      </w:pPr>
      <w:r w:rsidRPr="00D96692">
        <w:rPr>
          <w:b/>
          <w:sz w:val="28"/>
          <w:szCs w:val="28"/>
        </w:rPr>
        <w:t>Задача</w:t>
      </w:r>
      <w:r w:rsidR="00D96692">
        <w:rPr>
          <w:b/>
          <w:sz w:val="28"/>
          <w:szCs w:val="28"/>
        </w:rPr>
        <w:t xml:space="preserve"> 1. </w:t>
      </w:r>
      <w:r w:rsidR="00D96692" w:rsidRPr="00D96692">
        <w:rPr>
          <w:sz w:val="28"/>
          <w:szCs w:val="28"/>
        </w:rPr>
        <w:t>Д</w:t>
      </w:r>
      <w:r w:rsidRPr="00D96692">
        <w:rPr>
          <w:sz w:val="28"/>
          <w:szCs w:val="28"/>
        </w:rPr>
        <w:t>ать оценку эффективности использования основных средств. Провести анализ фондоотдачи факторов первого и второго порядка. Порядок округления принять до 0,001.</w:t>
      </w:r>
      <w:r w:rsidR="00D96692">
        <w:rPr>
          <w:sz w:val="28"/>
          <w:szCs w:val="28"/>
        </w:rPr>
        <w:t xml:space="preserve"> Исходные данные в таблице 1.</w:t>
      </w:r>
    </w:p>
    <w:p w:rsidR="00D96692" w:rsidRDefault="00D96692" w:rsidP="00AD3F9A">
      <w:pPr>
        <w:ind w:firstLine="708"/>
        <w:jc w:val="both"/>
        <w:rPr>
          <w:sz w:val="28"/>
          <w:szCs w:val="28"/>
        </w:rPr>
      </w:pPr>
    </w:p>
    <w:p w:rsidR="00D96692" w:rsidRPr="00EC7765" w:rsidRDefault="00D96692" w:rsidP="00AD3F9A">
      <w:pPr>
        <w:ind w:firstLine="708"/>
        <w:jc w:val="both"/>
      </w:pPr>
      <w:r w:rsidRPr="00EC7765">
        <w:t>Таблица 1 – Исходные данные</w:t>
      </w:r>
    </w:p>
    <w:p w:rsidR="00EC7765" w:rsidRPr="00D96692" w:rsidRDefault="00EC7765" w:rsidP="00AD3F9A">
      <w:pPr>
        <w:ind w:firstLine="708"/>
        <w:jc w:val="both"/>
        <w:rPr>
          <w:sz w:val="28"/>
          <w:szCs w:val="28"/>
        </w:rPr>
      </w:pPr>
    </w:p>
    <w:tbl>
      <w:tblPr>
        <w:tblW w:w="9078" w:type="dxa"/>
        <w:tblCellMar>
          <w:left w:w="0" w:type="dxa"/>
          <w:right w:w="0" w:type="dxa"/>
        </w:tblCellMar>
        <w:tblLook w:val="0000"/>
      </w:tblPr>
      <w:tblGrid>
        <w:gridCol w:w="5959"/>
        <w:gridCol w:w="992"/>
        <w:gridCol w:w="851"/>
        <w:gridCol w:w="1276"/>
      </w:tblGrid>
      <w:tr w:rsidR="005617D0" w:rsidRPr="00D96692" w:rsidTr="00D35AF4">
        <w:trPr>
          <w:trHeight w:val="255"/>
        </w:trPr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  <w:rPr>
                <w:sz w:val="20"/>
                <w:szCs w:val="20"/>
              </w:rPr>
            </w:pPr>
            <w:r w:rsidRPr="00D96692">
              <w:rPr>
                <w:sz w:val="20"/>
                <w:szCs w:val="20"/>
              </w:rPr>
              <w:t>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  <w:rPr>
                <w:sz w:val="20"/>
                <w:szCs w:val="20"/>
              </w:rPr>
            </w:pPr>
            <w:r w:rsidRPr="00D96692">
              <w:rPr>
                <w:sz w:val="20"/>
                <w:szCs w:val="20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  <w:rPr>
                <w:sz w:val="20"/>
                <w:szCs w:val="20"/>
              </w:rPr>
            </w:pPr>
            <w:r w:rsidRPr="00D96692">
              <w:rPr>
                <w:sz w:val="20"/>
                <w:szCs w:val="20"/>
              </w:rPr>
              <w:t>Факт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  <w:rPr>
                <w:sz w:val="20"/>
                <w:szCs w:val="20"/>
              </w:rPr>
            </w:pPr>
            <w:r w:rsidRPr="00D96692">
              <w:rPr>
                <w:sz w:val="20"/>
                <w:szCs w:val="20"/>
              </w:rPr>
              <w:t>Отклонение</w:t>
            </w:r>
          </w:p>
        </w:tc>
      </w:tr>
      <w:tr w:rsidR="005617D0" w:rsidRPr="00D96692" w:rsidTr="00D35AF4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6C776D">
            <w:r w:rsidRPr="00D96692">
              <w:t>Пр</w:t>
            </w:r>
            <w:r w:rsidR="00D96692">
              <w:t>ибыль от реализации продукции, млн</w:t>
            </w:r>
            <w:r w:rsidR="00E23A44">
              <w:t xml:space="preserve"> </w:t>
            </w:r>
            <w:r w:rsidR="006C776D">
              <w:t>д</w:t>
            </w:r>
            <w:r w:rsidRPr="00D96692">
              <w:t>.</w:t>
            </w:r>
            <w:r w:rsidR="006C776D">
              <w:t xml:space="preserve"> е.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20</w:t>
            </w:r>
            <w:r w:rsidR="00E23A44">
              <w:t xml:space="preserve"> </w:t>
            </w:r>
            <w:r w:rsidRPr="00D96692"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22</w:t>
            </w:r>
            <w:r w:rsidR="00E23A44">
              <w:t xml:space="preserve"> </w:t>
            </w:r>
            <w:r w:rsidRPr="00D96692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</w:tr>
      <w:tr w:rsidR="005617D0" w:rsidRPr="00D96692" w:rsidTr="00D35AF4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E23A44">
            <w:r w:rsidRPr="00D96692">
              <w:t xml:space="preserve">Выпуск продукции, </w:t>
            </w:r>
            <w:r w:rsidR="00D96692">
              <w:t>млн</w:t>
            </w:r>
            <w:r w:rsidR="00E23A44">
              <w:t xml:space="preserve"> </w:t>
            </w:r>
            <w:r w:rsidR="006C776D">
              <w:t>д</w:t>
            </w:r>
            <w:r w:rsidRPr="00D96692">
              <w:t>.</w:t>
            </w:r>
            <w:r w:rsidR="006C776D">
              <w:t xml:space="preserve"> е.</w:t>
            </w:r>
            <w:r w:rsidRPr="00D96692"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136</w:t>
            </w:r>
            <w:r w:rsidR="00E23A44">
              <w:t xml:space="preserve"> </w:t>
            </w:r>
            <w:r w:rsidRPr="00D96692">
              <w:t>970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144</w:t>
            </w:r>
            <w:r w:rsidR="00E23A44">
              <w:t xml:space="preserve"> </w:t>
            </w:r>
            <w:r w:rsidRPr="00D96692">
              <w:t>295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</w:tr>
      <w:tr w:rsidR="005617D0" w:rsidRPr="00D96692" w:rsidTr="00D35AF4">
        <w:trPr>
          <w:trHeight w:val="255"/>
        </w:trPr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6C776D">
            <w:r w:rsidRPr="00D96692">
              <w:t>Среднегодова</w:t>
            </w:r>
            <w:r w:rsidR="00D96692">
              <w:t>я стоимость основных средств, млн</w:t>
            </w:r>
            <w:r w:rsidR="00E23A44">
              <w:t xml:space="preserve"> </w:t>
            </w:r>
            <w:r w:rsidR="006C776D">
              <w:t>д. е</w:t>
            </w:r>
            <w:r w:rsidRPr="00D96692">
              <w:t>.,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26</w:t>
            </w:r>
            <w:r w:rsidR="00E23A44">
              <w:t xml:space="preserve"> </w:t>
            </w:r>
            <w:r w:rsidRPr="00D96692">
              <w:t>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29</w:t>
            </w:r>
            <w:r w:rsidR="00E23A44">
              <w:t xml:space="preserve"> </w:t>
            </w:r>
            <w:r w:rsidRPr="00D96692">
              <w:t>663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</w:tr>
      <w:tr w:rsidR="005617D0" w:rsidRPr="00D96692" w:rsidTr="00D35AF4">
        <w:trPr>
          <w:trHeight w:val="255"/>
        </w:trPr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r w:rsidRPr="00D96692">
              <w:t>в т.ч.</w:t>
            </w:r>
            <w:r w:rsidR="00E23A44">
              <w:t xml:space="preserve"> </w:t>
            </w:r>
            <w:r w:rsidRPr="00D96692">
              <w:t>активной части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22</w:t>
            </w:r>
            <w:r w:rsidR="00E23A44">
              <w:t xml:space="preserve"> </w:t>
            </w:r>
            <w:r w:rsidRPr="00D96692">
              <w:t>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26</w:t>
            </w:r>
            <w:r w:rsidR="00E23A44">
              <w:t xml:space="preserve"> </w:t>
            </w:r>
            <w:r w:rsidRPr="00D96692"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</w:tr>
      <w:tr w:rsidR="005617D0" w:rsidRPr="00D96692" w:rsidTr="00D35AF4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r w:rsidRPr="00D96692">
              <w:t>Удельный вес активной части,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</w:tr>
      <w:tr w:rsidR="005617D0" w:rsidRPr="00D96692" w:rsidTr="00D35AF4">
        <w:trPr>
          <w:trHeight w:val="255"/>
        </w:trPr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6C776D" w:rsidP="00F018CC">
            <w:r>
              <w:t>Фондоотдача, д. е.</w:t>
            </w:r>
            <w:r w:rsidR="005617D0" w:rsidRPr="00D96692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</w:tr>
      <w:tr w:rsidR="005617D0" w:rsidRPr="00D96692" w:rsidTr="00D35AF4">
        <w:trPr>
          <w:trHeight w:val="255"/>
        </w:trPr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6C776D">
            <w:r w:rsidRPr="00D96692">
              <w:t>Среднегодовая</w:t>
            </w:r>
            <w:r w:rsidR="006C776D">
              <w:t xml:space="preserve"> выработка ед. оборудования,</w:t>
            </w:r>
            <w:r w:rsidR="00E23A44">
              <w:t xml:space="preserve"> </w:t>
            </w:r>
            <w:r w:rsidR="006C776D">
              <w:t>д</w:t>
            </w:r>
            <w:r w:rsidRPr="00D96692">
              <w:t>.</w:t>
            </w:r>
            <w:r w:rsidR="006C776D">
              <w:t xml:space="preserve"> е.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</w:tr>
      <w:tr w:rsidR="005617D0" w:rsidRPr="00D96692" w:rsidTr="00D35AF4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6C776D">
            <w:r w:rsidRPr="00D96692">
              <w:t xml:space="preserve">Среднечасовая выработка ед. оборудования, </w:t>
            </w:r>
            <w:r w:rsidR="006C776D">
              <w:t>д</w:t>
            </w:r>
            <w:r w:rsidRPr="00D96692">
              <w:t>.</w:t>
            </w:r>
            <w:r w:rsidR="006C776D">
              <w:t xml:space="preserve"> е.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</w:tr>
      <w:tr w:rsidR="005617D0" w:rsidRPr="00D96692" w:rsidTr="00D35AF4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r w:rsidRPr="00D96692">
              <w:t xml:space="preserve">Фондорентабельность, %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</w:tr>
      <w:tr w:rsidR="005617D0" w:rsidRPr="00D96692" w:rsidTr="00D35AF4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r w:rsidRPr="00D96692">
              <w:t>Рентабельность продукции,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</w:tr>
    </w:tbl>
    <w:p w:rsidR="00D96692" w:rsidRDefault="00D96692" w:rsidP="00AD3F9A">
      <w:pPr>
        <w:ind w:firstLine="708"/>
        <w:rPr>
          <w:sz w:val="28"/>
          <w:szCs w:val="28"/>
        </w:rPr>
      </w:pPr>
    </w:p>
    <w:p w:rsidR="005617D0" w:rsidRPr="00D96692" w:rsidRDefault="00D96692" w:rsidP="00D96692">
      <w:pPr>
        <w:ind w:firstLine="708"/>
        <w:jc w:val="both"/>
        <w:rPr>
          <w:b/>
          <w:sz w:val="28"/>
          <w:szCs w:val="28"/>
        </w:rPr>
      </w:pPr>
      <w:r w:rsidRPr="00D96692">
        <w:rPr>
          <w:b/>
          <w:sz w:val="28"/>
          <w:szCs w:val="28"/>
        </w:rPr>
        <w:t xml:space="preserve">Задача </w:t>
      </w:r>
      <w:r w:rsidR="005617D0" w:rsidRPr="00D96692">
        <w:rPr>
          <w:b/>
          <w:sz w:val="28"/>
          <w:szCs w:val="28"/>
        </w:rPr>
        <w:t>2</w:t>
      </w:r>
      <w:r w:rsidRPr="00D96692">
        <w:rPr>
          <w:b/>
          <w:sz w:val="28"/>
          <w:szCs w:val="28"/>
        </w:rPr>
        <w:t>.</w:t>
      </w:r>
      <w:r w:rsidR="005617D0" w:rsidRPr="00D96692">
        <w:rPr>
          <w:b/>
          <w:sz w:val="28"/>
          <w:szCs w:val="28"/>
        </w:rPr>
        <w:t xml:space="preserve"> </w:t>
      </w:r>
      <w:r w:rsidR="005617D0" w:rsidRPr="00D96692">
        <w:rPr>
          <w:sz w:val="28"/>
          <w:szCs w:val="28"/>
        </w:rPr>
        <w:t>Оценить платежеспособность в краткосрочной перспективе и рассчитать: коэффициент текущей ликвидности, коэффициент промежуточной ликвидности и коэффициент абсолютной ликвидности.</w:t>
      </w:r>
      <w:r>
        <w:rPr>
          <w:sz w:val="28"/>
          <w:szCs w:val="28"/>
        </w:rPr>
        <w:t xml:space="preserve"> Исходные данные</w:t>
      </w:r>
      <w:r w:rsidR="00E23A44">
        <w:rPr>
          <w:sz w:val="28"/>
          <w:szCs w:val="28"/>
        </w:rPr>
        <w:t xml:space="preserve"> приведены</w:t>
      </w:r>
      <w:r>
        <w:rPr>
          <w:sz w:val="28"/>
          <w:szCs w:val="28"/>
        </w:rPr>
        <w:t xml:space="preserve"> в таблице 2.</w:t>
      </w:r>
    </w:p>
    <w:p w:rsidR="005617D0" w:rsidRPr="00D96692" w:rsidRDefault="005617D0" w:rsidP="00AD3F9A">
      <w:pPr>
        <w:ind w:left="40" w:firstLine="680"/>
        <w:jc w:val="both"/>
        <w:rPr>
          <w:sz w:val="28"/>
          <w:szCs w:val="28"/>
        </w:rPr>
      </w:pPr>
      <w:r w:rsidRPr="00D96692">
        <w:rPr>
          <w:sz w:val="28"/>
          <w:szCs w:val="28"/>
        </w:rPr>
        <w:t xml:space="preserve">Определить следующие показатели: </w:t>
      </w:r>
      <w:r w:rsidRPr="00D96692">
        <w:rPr>
          <w:sz w:val="28"/>
          <w:szCs w:val="28"/>
          <w:lang w:val="be-BY"/>
        </w:rPr>
        <w:t>коэфф</w:t>
      </w:r>
      <w:r w:rsidRPr="00D96692">
        <w:rPr>
          <w:sz w:val="28"/>
          <w:szCs w:val="28"/>
        </w:rPr>
        <w:t>ициент концентрации собственного капитала; коэффициент концентрации заемного капитала; коэффициент финансовой зависимости; коэффициент текущей задолженности; коэффициент финансового левериджа (финансового риска).</w:t>
      </w:r>
      <w:r w:rsidR="00D96692">
        <w:rPr>
          <w:sz w:val="28"/>
          <w:szCs w:val="28"/>
        </w:rPr>
        <w:t xml:space="preserve"> </w:t>
      </w:r>
    </w:p>
    <w:p w:rsidR="005617D0" w:rsidRPr="006C776D" w:rsidRDefault="005617D0" w:rsidP="00AD3F9A">
      <w:pPr>
        <w:rPr>
          <w:sz w:val="16"/>
          <w:szCs w:val="16"/>
        </w:rPr>
      </w:pPr>
    </w:p>
    <w:p w:rsidR="00D96692" w:rsidRPr="00EC7765" w:rsidRDefault="00D96692" w:rsidP="00D96692">
      <w:pPr>
        <w:ind w:firstLine="708"/>
        <w:jc w:val="both"/>
      </w:pPr>
      <w:r w:rsidRPr="00EC7765">
        <w:t>Таблица 2 – Исходные данные</w:t>
      </w:r>
    </w:p>
    <w:p w:rsidR="00D96692" w:rsidRPr="00EC7765" w:rsidRDefault="00D96692" w:rsidP="006C776D">
      <w:pPr>
        <w:ind w:firstLine="708"/>
        <w:jc w:val="right"/>
      </w:pPr>
      <w:r w:rsidRPr="00EC7765">
        <w:t xml:space="preserve">В </w:t>
      </w:r>
      <w:r w:rsidR="006C776D">
        <w:t>денежных единицах</w:t>
      </w:r>
    </w:p>
    <w:tbl>
      <w:tblPr>
        <w:tblpPr w:leftFromText="180" w:rightFromText="180" w:vertAnchor="text" w:tblpY="1"/>
        <w:tblOverlap w:val="never"/>
        <w:tblW w:w="921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387"/>
        <w:gridCol w:w="1984"/>
        <w:gridCol w:w="1842"/>
      </w:tblGrid>
      <w:tr w:rsidR="005617D0" w:rsidRPr="00D96692" w:rsidTr="00D96692">
        <w:trPr>
          <w:cantSplit/>
          <w:trHeight w:val="70"/>
        </w:trPr>
        <w:tc>
          <w:tcPr>
            <w:tcW w:w="5387" w:type="dxa"/>
            <w:vAlign w:val="center"/>
          </w:tcPr>
          <w:p w:rsidR="005617D0" w:rsidRPr="00D96692" w:rsidRDefault="005617D0" w:rsidP="00E23A44">
            <w:pPr>
              <w:jc w:val="center"/>
              <w:rPr>
                <w:sz w:val="20"/>
                <w:szCs w:val="20"/>
              </w:rPr>
            </w:pPr>
            <w:bookmarkStart w:id="0" w:name="_Hlk294287070"/>
            <w:r w:rsidRPr="00D96692">
              <w:rPr>
                <w:sz w:val="20"/>
                <w:szCs w:val="20"/>
              </w:rPr>
              <w:t>Источник капитала</w:t>
            </w:r>
          </w:p>
        </w:tc>
        <w:tc>
          <w:tcPr>
            <w:tcW w:w="1984" w:type="dxa"/>
            <w:vAlign w:val="center"/>
          </w:tcPr>
          <w:p w:rsidR="005617D0" w:rsidRPr="00D96692" w:rsidRDefault="005617D0" w:rsidP="00F018CC">
            <w:pPr>
              <w:jc w:val="center"/>
              <w:rPr>
                <w:sz w:val="20"/>
                <w:szCs w:val="20"/>
              </w:rPr>
            </w:pPr>
            <w:r w:rsidRPr="00D96692">
              <w:rPr>
                <w:sz w:val="20"/>
                <w:szCs w:val="20"/>
              </w:rPr>
              <w:t>На 1.01.2010 г.</w:t>
            </w:r>
          </w:p>
        </w:tc>
        <w:tc>
          <w:tcPr>
            <w:tcW w:w="1842" w:type="dxa"/>
            <w:vAlign w:val="center"/>
          </w:tcPr>
          <w:p w:rsidR="005617D0" w:rsidRPr="00D96692" w:rsidRDefault="005617D0" w:rsidP="00F018CC">
            <w:pPr>
              <w:jc w:val="center"/>
              <w:rPr>
                <w:sz w:val="20"/>
                <w:szCs w:val="20"/>
              </w:rPr>
            </w:pPr>
            <w:r w:rsidRPr="00D96692">
              <w:rPr>
                <w:sz w:val="20"/>
                <w:szCs w:val="20"/>
              </w:rPr>
              <w:t>На 1.01.2011 г.</w:t>
            </w:r>
          </w:p>
        </w:tc>
      </w:tr>
      <w:tr w:rsidR="006C776D" w:rsidRPr="00D96692" w:rsidTr="0001247E">
        <w:trPr>
          <w:cantSplit/>
          <w:trHeight w:val="264"/>
        </w:trPr>
        <w:tc>
          <w:tcPr>
            <w:tcW w:w="9213" w:type="dxa"/>
            <w:gridSpan w:val="3"/>
            <w:vAlign w:val="center"/>
          </w:tcPr>
          <w:p w:rsidR="006C776D" w:rsidRPr="00D96692" w:rsidRDefault="006C776D" w:rsidP="006C776D">
            <w:pPr>
              <w:ind w:firstLine="142"/>
            </w:pPr>
            <w:r w:rsidRPr="00D96692">
              <w:t xml:space="preserve"> Актив</w:t>
            </w:r>
          </w:p>
        </w:tc>
      </w:tr>
      <w:tr w:rsidR="005617D0" w:rsidRPr="00D96692" w:rsidTr="00D96692">
        <w:trPr>
          <w:cantSplit/>
          <w:trHeight w:val="165"/>
        </w:trPr>
        <w:tc>
          <w:tcPr>
            <w:tcW w:w="5387" w:type="dxa"/>
            <w:vAlign w:val="center"/>
          </w:tcPr>
          <w:p w:rsidR="005617D0" w:rsidRPr="00D96692" w:rsidRDefault="00E23A44" w:rsidP="006C776D">
            <w:pPr>
              <w:pStyle w:val="a5"/>
              <w:widowControl w:val="0"/>
              <w:tabs>
                <w:tab w:val="left" w:pos="708"/>
              </w:tabs>
              <w:ind w:firstLine="142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617D0" w:rsidRPr="00D96692">
              <w:rPr>
                <w:sz w:val="24"/>
                <w:szCs w:val="24"/>
              </w:rPr>
              <w:t>Внеоборотные активы</w:t>
            </w:r>
            <w:r w:rsidR="005617D0" w:rsidRPr="00D96692">
              <w:rPr>
                <w:snapToGrid w:val="0"/>
                <w:sz w:val="24"/>
                <w:szCs w:val="24"/>
              </w:rPr>
              <w:t xml:space="preserve">  </w:t>
            </w:r>
          </w:p>
        </w:tc>
        <w:tc>
          <w:tcPr>
            <w:tcW w:w="1984" w:type="dxa"/>
            <w:vAlign w:val="bottom"/>
          </w:tcPr>
          <w:p w:rsidR="005617D0" w:rsidRPr="00D96692" w:rsidRDefault="005617D0" w:rsidP="00F018CC">
            <w:pPr>
              <w:jc w:val="center"/>
              <w:rPr>
                <w:color w:val="000000"/>
              </w:rPr>
            </w:pPr>
            <w:r w:rsidRPr="00D96692">
              <w:rPr>
                <w:color w:val="000000"/>
              </w:rPr>
              <w:t>1 732</w:t>
            </w:r>
          </w:p>
        </w:tc>
        <w:tc>
          <w:tcPr>
            <w:tcW w:w="1842" w:type="dxa"/>
            <w:vAlign w:val="bottom"/>
          </w:tcPr>
          <w:p w:rsidR="005617D0" w:rsidRPr="00D96692" w:rsidRDefault="005617D0" w:rsidP="00F018CC">
            <w:pPr>
              <w:jc w:val="center"/>
              <w:rPr>
                <w:color w:val="000000"/>
              </w:rPr>
            </w:pPr>
            <w:r w:rsidRPr="00D96692">
              <w:rPr>
                <w:color w:val="000000"/>
              </w:rPr>
              <w:t>1 881</w:t>
            </w:r>
          </w:p>
        </w:tc>
      </w:tr>
      <w:tr w:rsidR="005617D0" w:rsidRPr="00D96692" w:rsidTr="006C776D">
        <w:trPr>
          <w:cantSplit/>
          <w:trHeight w:val="70"/>
        </w:trPr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:rsidR="005617D0" w:rsidRPr="006C776D" w:rsidRDefault="00E23A44" w:rsidP="006C776D">
            <w:pPr>
              <w:ind w:firstLine="142"/>
            </w:pPr>
            <w:r>
              <w:t xml:space="preserve"> </w:t>
            </w:r>
            <w:r w:rsidR="005617D0" w:rsidRPr="00D96692">
              <w:t>Оборотные активы</w:t>
            </w:r>
            <w:r w:rsidR="006C776D">
              <w:t>, в т.ч.</w:t>
            </w:r>
            <w:r w:rsidR="006C776D" w:rsidRPr="006C776D">
              <w:t>: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5617D0" w:rsidRPr="00D96692" w:rsidRDefault="005617D0" w:rsidP="00F018CC">
            <w:pPr>
              <w:jc w:val="center"/>
              <w:rPr>
                <w:color w:val="000000"/>
              </w:rPr>
            </w:pPr>
            <w:r w:rsidRPr="00D96692">
              <w:rPr>
                <w:color w:val="000000"/>
              </w:rPr>
              <w:t>744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617D0" w:rsidRPr="00D96692" w:rsidRDefault="005617D0" w:rsidP="00F018CC">
            <w:pPr>
              <w:jc w:val="center"/>
              <w:rPr>
                <w:color w:val="000000"/>
              </w:rPr>
            </w:pPr>
            <w:r w:rsidRPr="00D96692">
              <w:rPr>
                <w:color w:val="000000"/>
              </w:rPr>
              <w:t>1188</w:t>
            </w:r>
          </w:p>
        </w:tc>
      </w:tr>
      <w:tr w:rsidR="005617D0" w:rsidRPr="00D96692" w:rsidTr="006C776D">
        <w:trPr>
          <w:cantSplit/>
          <w:trHeight w:val="70"/>
        </w:trPr>
        <w:tc>
          <w:tcPr>
            <w:tcW w:w="5387" w:type="dxa"/>
            <w:tcBorders>
              <w:top w:val="nil"/>
            </w:tcBorders>
            <w:vAlign w:val="bottom"/>
          </w:tcPr>
          <w:p w:rsidR="005617D0" w:rsidRPr="00D96692" w:rsidRDefault="005617D0" w:rsidP="006C776D">
            <w:pPr>
              <w:ind w:firstLine="142"/>
            </w:pPr>
            <w:r w:rsidRPr="00D96692">
              <w:t>- запасы и затраты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5617D0" w:rsidRPr="00D96692" w:rsidRDefault="005617D0" w:rsidP="00F018CC">
            <w:pPr>
              <w:jc w:val="center"/>
              <w:rPr>
                <w:color w:val="000000"/>
              </w:rPr>
            </w:pPr>
            <w:r w:rsidRPr="00D96692">
              <w:rPr>
                <w:color w:val="000000"/>
              </w:rPr>
              <w:t>715</w:t>
            </w:r>
          </w:p>
        </w:tc>
        <w:tc>
          <w:tcPr>
            <w:tcW w:w="1842" w:type="dxa"/>
            <w:tcBorders>
              <w:top w:val="nil"/>
            </w:tcBorders>
            <w:vAlign w:val="bottom"/>
          </w:tcPr>
          <w:p w:rsidR="005617D0" w:rsidRPr="00D96692" w:rsidRDefault="005617D0" w:rsidP="00F018CC">
            <w:pPr>
              <w:jc w:val="center"/>
              <w:rPr>
                <w:color w:val="000000"/>
              </w:rPr>
            </w:pPr>
            <w:r w:rsidRPr="00D96692">
              <w:rPr>
                <w:color w:val="000000"/>
              </w:rPr>
              <w:t>1100</w:t>
            </w:r>
          </w:p>
        </w:tc>
      </w:tr>
      <w:tr w:rsidR="005617D0" w:rsidRPr="00D96692" w:rsidTr="00D96692">
        <w:trPr>
          <w:cantSplit/>
          <w:trHeight w:val="70"/>
        </w:trPr>
        <w:tc>
          <w:tcPr>
            <w:tcW w:w="5387" w:type="dxa"/>
            <w:vAlign w:val="bottom"/>
          </w:tcPr>
          <w:p w:rsidR="005617D0" w:rsidRPr="00D96692" w:rsidRDefault="005617D0" w:rsidP="006C776D">
            <w:pPr>
              <w:ind w:firstLine="142"/>
            </w:pPr>
            <w:r w:rsidRPr="00D96692">
              <w:t>- налоги по приобретенным активам</w:t>
            </w:r>
          </w:p>
        </w:tc>
        <w:tc>
          <w:tcPr>
            <w:tcW w:w="1984" w:type="dxa"/>
            <w:vAlign w:val="bottom"/>
          </w:tcPr>
          <w:p w:rsidR="005617D0" w:rsidRPr="00D96692" w:rsidRDefault="005617D0" w:rsidP="00F018CC">
            <w:pPr>
              <w:jc w:val="center"/>
              <w:rPr>
                <w:color w:val="000000"/>
              </w:rPr>
            </w:pPr>
            <w:r w:rsidRPr="00D96692">
              <w:rPr>
                <w:color w:val="000000"/>
              </w:rPr>
              <w:t>22</w:t>
            </w:r>
          </w:p>
        </w:tc>
        <w:tc>
          <w:tcPr>
            <w:tcW w:w="1842" w:type="dxa"/>
            <w:vAlign w:val="bottom"/>
          </w:tcPr>
          <w:p w:rsidR="005617D0" w:rsidRPr="00D96692" w:rsidRDefault="005617D0" w:rsidP="00F018CC">
            <w:pPr>
              <w:jc w:val="center"/>
              <w:rPr>
                <w:color w:val="000000"/>
              </w:rPr>
            </w:pPr>
            <w:r w:rsidRPr="00D96692">
              <w:rPr>
                <w:color w:val="000000"/>
              </w:rPr>
              <w:t>22</w:t>
            </w:r>
          </w:p>
        </w:tc>
      </w:tr>
      <w:tr w:rsidR="005617D0" w:rsidRPr="00D96692" w:rsidTr="00D96692">
        <w:trPr>
          <w:cantSplit/>
          <w:trHeight w:val="70"/>
        </w:trPr>
        <w:tc>
          <w:tcPr>
            <w:tcW w:w="5387" w:type="dxa"/>
            <w:vAlign w:val="bottom"/>
          </w:tcPr>
          <w:p w:rsidR="005617D0" w:rsidRPr="00D96692" w:rsidRDefault="006C776D" w:rsidP="006C776D">
            <w:pPr>
              <w:ind w:firstLine="142"/>
            </w:pPr>
            <w:r>
              <w:t>- дебиторская задолженность</w:t>
            </w:r>
          </w:p>
        </w:tc>
        <w:tc>
          <w:tcPr>
            <w:tcW w:w="1984" w:type="dxa"/>
            <w:vAlign w:val="bottom"/>
          </w:tcPr>
          <w:p w:rsidR="005617D0" w:rsidRPr="00D96692" w:rsidRDefault="005617D0" w:rsidP="00F018CC">
            <w:pPr>
              <w:jc w:val="center"/>
              <w:rPr>
                <w:color w:val="000000"/>
              </w:rPr>
            </w:pPr>
            <w:r w:rsidRPr="00D96692">
              <w:rPr>
                <w:color w:val="000000"/>
              </w:rPr>
              <w:t>39</w:t>
            </w:r>
          </w:p>
        </w:tc>
        <w:tc>
          <w:tcPr>
            <w:tcW w:w="1842" w:type="dxa"/>
            <w:vAlign w:val="bottom"/>
          </w:tcPr>
          <w:p w:rsidR="005617D0" w:rsidRPr="00D96692" w:rsidRDefault="005617D0" w:rsidP="00F018CC">
            <w:pPr>
              <w:jc w:val="center"/>
              <w:rPr>
                <w:color w:val="000000"/>
              </w:rPr>
            </w:pPr>
            <w:r w:rsidRPr="00D96692">
              <w:rPr>
                <w:color w:val="000000"/>
              </w:rPr>
              <w:t>60</w:t>
            </w:r>
          </w:p>
        </w:tc>
      </w:tr>
      <w:tr w:rsidR="005617D0" w:rsidRPr="00D96692" w:rsidTr="00D96692">
        <w:trPr>
          <w:cantSplit/>
          <w:trHeight w:val="70"/>
        </w:trPr>
        <w:tc>
          <w:tcPr>
            <w:tcW w:w="5387" w:type="dxa"/>
            <w:vAlign w:val="bottom"/>
          </w:tcPr>
          <w:p w:rsidR="005617D0" w:rsidRPr="00D96692" w:rsidRDefault="006C776D" w:rsidP="006C776D">
            <w:pPr>
              <w:ind w:firstLine="142"/>
            </w:pPr>
            <w:r>
              <w:t>- денежные средства</w:t>
            </w:r>
          </w:p>
        </w:tc>
        <w:tc>
          <w:tcPr>
            <w:tcW w:w="1984" w:type="dxa"/>
            <w:vAlign w:val="bottom"/>
          </w:tcPr>
          <w:p w:rsidR="005617D0" w:rsidRPr="00D96692" w:rsidRDefault="005617D0" w:rsidP="00F018CC">
            <w:pPr>
              <w:jc w:val="center"/>
              <w:rPr>
                <w:color w:val="000000"/>
              </w:rPr>
            </w:pPr>
            <w:r w:rsidRPr="00D96692">
              <w:rPr>
                <w:color w:val="000000"/>
              </w:rPr>
              <w:t>2</w:t>
            </w:r>
          </w:p>
        </w:tc>
        <w:tc>
          <w:tcPr>
            <w:tcW w:w="1842" w:type="dxa"/>
            <w:vAlign w:val="bottom"/>
          </w:tcPr>
          <w:p w:rsidR="005617D0" w:rsidRPr="00D96692" w:rsidRDefault="005617D0" w:rsidP="00F018CC">
            <w:pPr>
              <w:jc w:val="center"/>
              <w:rPr>
                <w:color w:val="000000"/>
              </w:rPr>
            </w:pPr>
            <w:r w:rsidRPr="00D96692">
              <w:rPr>
                <w:color w:val="000000"/>
              </w:rPr>
              <w:t>1</w:t>
            </w:r>
          </w:p>
        </w:tc>
      </w:tr>
      <w:tr w:rsidR="005617D0" w:rsidRPr="00D96692" w:rsidTr="00D96692">
        <w:trPr>
          <w:cantSplit/>
          <w:trHeight w:val="70"/>
        </w:trPr>
        <w:tc>
          <w:tcPr>
            <w:tcW w:w="5387" w:type="dxa"/>
            <w:vAlign w:val="bottom"/>
          </w:tcPr>
          <w:p w:rsidR="005617D0" w:rsidRPr="00D96692" w:rsidRDefault="005617D0" w:rsidP="006C776D">
            <w:pPr>
              <w:ind w:firstLine="142"/>
            </w:pPr>
            <w:r w:rsidRPr="00D96692">
              <w:t>- прочие оборотные активы</w:t>
            </w:r>
          </w:p>
        </w:tc>
        <w:tc>
          <w:tcPr>
            <w:tcW w:w="1984" w:type="dxa"/>
            <w:vAlign w:val="bottom"/>
          </w:tcPr>
          <w:p w:rsidR="005617D0" w:rsidRPr="00D96692" w:rsidRDefault="005617D0" w:rsidP="00F018CC">
            <w:pPr>
              <w:jc w:val="center"/>
              <w:rPr>
                <w:color w:val="000000"/>
              </w:rPr>
            </w:pPr>
            <w:r w:rsidRPr="00D96692">
              <w:rPr>
                <w:color w:val="000000"/>
              </w:rPr>
              <w:t>5</w:t>
            </w:r>
          </w:p>
        </w:tc>
        <w:tc>
          <w:tcPr>
            <w:tcW w:w="1842" w:type="dxa"/>
            <w:vAlign w:val="bottom"/>
          </w:tcPr>
          <w:p w:rsidR="005617D0" w:rsidRPr="00D96692" w:rsidRDefault="005617D0" w:rsidP="00F018CC">
            <w:pPr>
              <w:jc w:val="center"/>
              <w:rPr>
                <w:color w:val="000000"/>
              </w:rPr>
            </w:pPr>
            <w:r w:rsidRPr="00D96692">
              <w:rPr>
                <w:color w:val="000000"/>
              </w:rPr>
              <w:t>5</w:t>
            </w:r>
          </w:p>
        </w:tc>
      </w:tr>
      <w:tr w:rsidR="006C776D" w:rsidRPr="00D96692" w:rsidTr="006C776D">
        <w:trPr>
          <w:cantSplit/>
          <w:trHeight w:val="133"/>
        </w:trPr>
        <w:tc>
          <w:tcPr>
            <w:tcW w:w="9213" w:type="dxa"/>
            <w:gridSpan w:val="3"/>
            <w:vAlign w:val="center"/>
          </w:tcPr>
          <w:p w:rsidR="006C776D" w:rsidRPr="00D96692" w:rsidRDefault="006C776D" w:rsidP="006C776D">
            <w:pPr>
              <w:ind w:firstLine="142"/>
              <w:rPr>
                <w:color w:val="000000"/>
              </w:rPr>
            </w:pPr>
            <w:r w:rsidRPr="00D96692">
              <w:t xml:space="preserve"> Пассив </w:t>
            </w:r>
            <w:r w:rsidRPr="00D96692">
              <w:rPr>
                <w:color w:val="000000"/>
              </w:rPr>
              <w:t> </w:t>
            </w:r>
          </w:p>
        </w:tc>
      </w:tr>
      <w:tr w:rsidR="005617D0" w:rsidRPr="00D96692" w:rsidTr="006C776D">
        <w:trPr>
          <w:cantSplit/>
          <w:trHeight w:val="70"/>
        </w:trPr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:rsidR="005617D0" w:rsidRPr="00D96692" w:rsidRDefault="005617D0" w:rsidP="006C776D">
            <w:pPr>
              <w:ind w:firstLine="142"/>
            </w:pPr>
            <w:r w:rsidRPr="00D96692">
              <w:t xml:space="preserve"> Капиталы и резервы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5617D0" w:rsidRPr="00D96692" w:rsidRDefault="005617D0" w:rsidP="00F018CC">
            <w:pPr>
              <w:jc w:val="center"/>
              <w:rPr>
                <w:color w:val="000000"/>
              </w:rPr>
            </w:pPr>
            <w:r w:rsidRPr="00D96692">
              <w:rPr>
                <w:color w:val="000000"/>
              </w:rPr>
              <w:t>1 715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617D0" w:rsidRPr="00D96692" w:rsidRDefault="005617D0" w:rsidP="00F018CC">
            <w:pPr>
              <w:jc w:val="center"/>
              <w:rPr>
                <w:color w:val="000000"/>
              </w:rPr>
            </w:pPr>
            <w:r w:rsidRPr="00D96692">
              <w:rPr>
                <w:color w:val="000000"/>
              </w:rPr>
              <w:t>1 841</w:t>
            </w:r>
          </w:p>
        </w:tc>
      </w:tr>
      <w:tr w:rsidR="005617D0" w:rsidRPr="00D96692" w:rsidTr="006C776D">
        <w:trPr>
          <w:cantSplit/>
          <w:trHeight w:val="70"/>
        </w:trPr>
        <w:tc>
          <w:tcPr>
            <w:tcW w:w="5387" w:type="dxa"/>
            <w:tcBorders>
              <w:bottom w:val="nil"/>
            </w:tcBorders>
            <w:vAlign w:val="center"/>
          </w:tcPr>
          <w:p w:rsidR="005617D0" w:rsidRPr="006C776D" w:rsidRDefault="005617D0" w:rsidP="006C776D">
            <w:pPr>
              <w:ind w:firstLine="142"/>
            </w:pPr>
            <w:r w:rsidRPr="00D96692">
              <w:t xml:space="preserve"> Обязательства</w:t>
            </w:r>
            <w:r w:rsidR="006C776D">
              <w:t>, в т.ч.</w:t>
            </w:r>
            <w:r w:rsidR="006C776D">
              <w:rPr>
                <w:lang w:val="en-US"/>
              </w:rPr>
              <w:t>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5617D0" w:rsidRPr="00D96692" w:rsidRDefault="005617D0" w:rsidP="00F018CC">
            <w:pPr>
              <w:jc w:val="center"/>
              <w:rPr>
                <w:color w:val="000000"/>
              </w:rPr>
            </w:pPr>
            <w:r w:rsidRPr="00D96692">
              <w:rPr>
                <w:color w:val="000000"/>
              </w:rPr>
              <w:t>700</w:t>
            </w:r>
          </w:p>
        </w:tc>
        <w:tc>
          <w:tcPr>
            <w:tcW w:w="1842" w:type="dxa"/>
            <w:tcBorders>
              <w:bottom w:val="nil"/>
            </w:tcBorders>
            <w:vAlign w:val="bottom"/>
          </w:tcPr>
          <w:p w:rsidR="005617D0" w:rsidRPr="00D96692" w:rsidRDefault="005617D0" w:rsidP="00F018CC">
            <w:pPr>
              <w:jc w:val="center"/>
              <w:rPr>
                <w:color w:val="000000"/>
              </w:rPr>
            </w:pPr>
            <w:r w:rsidRPr="00D96692">
              <w:rPr>
                <w:color w:val="000000"/>
              </w:rPr>
              <w:t>1 228</w:t>
            </w:r>
          </w:p>
        </w:tc>
      </w:tr>
      <w:tr w:rsidR="006C776D" w:rsidRPr="00D96692" w:rsidTr="006C776D">
        <w:trPr>
          <w:cantSplit/>
          <w:trHeight w:val="70"/>
        </w:trPr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C776D" w:rsidRDefault="006C776D" w:rsidP="006C776D">
            <w:pPr>
              <w:ind w:firstLine="142"/>
            </w:pPr>
          </w:p>
          <w:p w:rsidR="006C776D" w:rsidRPr="006C776D" w:rsidRDefault="006C776D" w:rsidP="006C776D">
            <w:pPr>
              <w:ind w:firstLine="142"/>
            </w:pPr>
            <w:r>
              <w:t>Продолжение таблицы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776D" w:rsidRPr="00D96692" w:rsidRDefault="006C776D" w:rsidP="00F018CC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776D" w:rsidRPr="00D96692" w:rsidRDefault="006C776D" w:rsidP="00F018CC">
            <w:pPr>
              <w:jc w:val="center"/>
              <w:rPr>
                <w:color w:val="000000"/>
              </w:rPr>
            </w:pPr>
          </w:p>
        </w:tc>
      </w:tr>
      <w:tr w:rsidR="006C776D" w:rsidRPr="00D96692" w:rsidTr="006C776D">
        <w:trPr>
          <w:cantSplit/>
          <w:trHeight w:val="70"/>
        </w:trPr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6C776D" w:rsidRPr="00D96692" w:rsidRDefault="006C776D" w:rsidP="006C776D">
            <w:pPr>
              <w:jc w:val="center"/>
              <w:rPr>
                <w:sz w:val="20"/>
                <w:szCs w:val="20"/>
              </w:rPr>
            </w:pPr>
            <w:r w:rsidRPr="00D96692">
              <w:rPr>
                <w:sz w:val="20"/>
                <w:szCs w:val="20"/>
              </w:rPr>
              <w:t>Источник капитала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6C776D" w:rsidRPr="00D96692" w:rsidRDefault="006C776D" w:rsidP="006C776D">
            <w:pPr>
              <w:jc w:val="center"/>
              <w:rPr>
                <w:sz w:val="20"/>
                <w:szCs w:val="20"/>
              </w:rPr>
            </w:pPr>
            <w:r w:rsidRPr="00D96692">
              <w:rPr>
                <w:sz w:val="20"/>
                <w:szCs w:val="20"/>
              </w:rPr>
              <w:t>На 1.01.2010 г.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6C776D" w:rsidRPr="00D96692" w:rsidRDefault="006C776D" w:rsidP="006C776D">
            <w:pPr>
              <w:jc w:val="center"/>
              <w:rPr>
                <w:sz w:val="20"/>
                <w:szCs w:val="20"/>
              </w:rPr>
            </w:pPr>
            <w:r w:rsidRPr="00D96692">
              <w:rPr>
                <w:sz w:val="20"/>
                <w:szCs w:val="20"/>
              </w:rPr>
              <w:t>На 1.01.2011 г.</w:t>
            </w:r>
          </w:p>
        </w:tc>
      </w:tr>
      <w:tr w:rsidR="006C776D" w:rsidRPr="00D96692" w:rsidTr="00D96692">
        <w:trPr>
          <w:cantSplit/>
          <w:trHeight w:val="70"/>
        </w:trPr>
        <w:tc>
          <w:tcPr>
            <w:tcW w:w="5387" w:type="dxa"/>
            <w:vAlign w:val="center"/>
          </w:tcPr>
          <w:p w:rsidR="006C776D" w:rsidRPr="00D96692" w:rsidRDefault="006C776D" w:rsidP="006C776D">
            <w:pPr>
              <w:ind w:firstLine="142"/>
              <w:rPr>
                <w:bCs/>
              </w:rPr>
            </w:pPr>
            <w:r>
              <w:rPr>
                <w:bCs/>
              </w:rPr>
              <w:t>1</w:t>
            </w:r>
            <w:r w:rsidRPr="00D96692">
              <w:rPr>
                <w:bCs/>
              </w:rPr>
              <w:t xml:space="preserve"> Долгосрочные обязательства</w:t>
            </w:r>
          </w:p>
        </w:tc>
        <w:tc>
          <w:tcPr>
            <w:tcW w:w="1984" w:type="dxa"/>
            <w:vAlign w:val="bottom"/>
          </w:tcPr>
          <w:p w:rsidR="006C776D" w:rsidRPr="00D96692" w:rsidRDefault="006C776D" w:rsidP="006C776D">
            <w:pPr>
              <w:jc w:val="center"/>
              <w:rPr>
                <w:color w:val="000000"/>
              </w:rPr>
            </w:pPr>
            <w:r w:rsidRPr="00D96692">
              <w:rPr>
                <w:color w:val="000000"/>
              </w:rPr>
              <w:t>61</w:t>
            </w:r>
          </w:p>
        </w:tc>
        <w:tc>
          <w:tcPr>
            <w:tcW w:w="1842" w:type="dxa"/>
            <w:vAlign w:val="bottom"/>
          </w:tcPr>
          <w:p w:rsidR="006C776D" w:rsidRPr="00D96692" w:rsidRDefault="006C776D" w:rsidP="006C776D">
            <w:pPr>
              <w:jc w:val="center"/>
              <w:rPr>
                <w:color w:val="000000"/>
              </w:rPr>
            </w:pPr>
            <w:r w:rsidRPr="00D96692">
              <w:rPr>
                <w:color w:val="000000"/>
              </w:rPr>
              <w:t>208</w:t>
            </w:r>
          </w:p>
        </w:tc>
      </w:tr>
      <w:tr w:rsidR="006C776D" w:rsidRPr="00D96692" w:rsidTr="00D96692">
        <w:trPr>
          <w:cantSplit/>
          <w:trHeight w:val="70"/>
        </w:trPr>
        <w:tc>
          <w:tcPr>
            <w:tcW w:w="5387" w:type="dxa"/>
            <w:vAlign w:val="center"/>
          </w:tcPr>
          <w:p w:rsidR="006C776D" w:rsidRPr="006C776D" w:rsidRDefault="006C776D" w:rsidP="006C776D">
            <w:pPr>
              <w:ind w:firstLine="142"/>
              <w:rPr>
                <w:bCs/>
              </w:rPr>
            </w:pPr>
            <w:r w:rsidRPr="00D96692">
              <w:rPr>
                <w:bCs/>
              </w:rPr>
              <w:t>2 Краткосрочные обязательства</w:t>
            </w:r>
            <w:r>
              <w:rPr>
                <w:bCs/>
              </w:rPr>
              <w:t>, в т.ч.</w:t>
            </w:r>
            <w:r w:rsidRPr="006C776D">
              <w:rPr>
                <w:bCs/>
              </w:rPr>
              <w:t>:</w:t>
            </w:r>
          </w:p>
        </w:tc>
        <w:tc>
          <w:tcPr>
            <w:tcW w:w="1984" w:type="dxa"/>
            <w:vAlign w:val="bottom"/>
          </w:tcPr>
          <w:p w:rsidR="006C776D" w:rsidRPr="00D96692" w:rsidRDefault="006C776D" w:rsidP="006C776D">
            <w:pPr>
              <w:jc w:val="center"/>
              <w:rPr>
                <w:color w:val="000000"/>
              </w:rPr>
            </w:pPr>
            <w:r w:rsidRPr="00D96692">
              <w:rPr>
                <w:color w:val="000000"/>
              </w:rPr>
              <w:t>639</w:t>
            </w:r>
          </w:p>
        </w:tc>
        <w:tc>
          <w:tcPr>
            <w:tcW w:w="1842" w:type="dxa"/>
            <w:vAlign w:val="bottom"/>
          </w:tcPr>
          <w:p w:rsidR="006C776D" w:rsidRPr="00D96692" w:rsidRDefault="006C776D" w:rsidP="006C776D">
            <w:pPr>
              <w:jc w:val="center"/>
              <w:rPr>
                <w:color w:val="000000"/>
              </w:rPr>
            </w:pPr>
            <w:r w:rsidRPr="00D96692">
              <w:rPr>
                <w:color w:val="000000"/>
              </w:rPr>
              <w:t>1020</w:t>
            </w:r>
          </w:p>
        </w:tc>
      </w:tr>
      <w:tr w:rsidR="006C776D" w:rsidRPr="00D96692" w:rsidTr="00D96692">
        <w:trPr>
          <w:cantSplit/>
          <w:trHeight w:val="70"/>
        </w:trPr>
        <w:tc>
          <w:tcPr>
            <w:tcW w:w="5387" w:type="dxa"/>
            <w:vAlign w:val="center"/>
          </w:tcPr>
          <w:p w:rsidR="006C776D" w:rsidRPr="00D96692" w:rsidRDefault="006C776D" w:rsidP="006C776D">
            <w:pPr>
              <w:ind w:firstLine="142"/>
              <w:rPr>
                <w:bCs/>
              </w:rPr>
            </w:pPr>
            <w:r w:rsidRPr="00D96692">
              <w:rPr>
                <w:bCs/>
              </w:rPr>
              <w:t>- краткосрочные кредиты и займы</w:t>
            </w:r>
          </w:p>
        </w:tc>
        <w:tc>
          <w:tcPr>
            <w:tcW w:w="1984" w:type="dxa"/>
            <w:vAlign w:val="bottom"/>
          </w:tcPr>
          <w:p w:rsidR="006C776D" w:rsidRPr="00D96692" w:rsidRDefault="006C776D" w:rsidP="006C776D">
            <w:pPr>
              <w:jc w:val="center"/>
              <w:rPr>
                <w:color w:val="000000"/>
              </w:rPr>
            </w:pPr>
            <w:r w:rsidRPr="00D96692">
              <w:rPr>
                <w:color w:val="000000"/>
              </w:rPr>
              <w:t>96</w:t>
            </w:r>
          </w:p>
        </w:tc>
        <w:tc>
          <w:tcPr>
            <w:tcW w:w="1842" w:type="dxa"/>
            <w:vAlign w:val="bottom"/>
          </w:tcPr>
          <w:p w:rsidR="006C776D" w:rsidRPr="00D96692" w:rsidRDefault="006C776D" w:rsidP="006C776D">
            <w:pPr>
              <w:jc w:val="center"/>
              <w:rPr>
                <w:color w:val="000000"/>
              </w:rPr>
            </w:pPr>
            <w:r w:rsidRPr="00D96692">
              <w:rPr>
                <w:color w:val="000000"/>
              </w:rPr>
              <w:t>105</w:t>
            </w:r>
          </w:p>
        </w:tc>
      </w:tr>
      <w:tr w:rsidR="006C776D" w:rsidRPr="00D96692" w:rsidTr="00D96692">
        <w:trPr>
          <w:cantSplit/>
          <w:trHeight w:val="70"/>
        </w:trPr>
        <w:tc>
          <w:tcPr>
            <w:tcW w:w="5387" w:type="dxa"/>
            <w:vAlign w:val="bottom"/>
          </w:tcPr>
          <w:p w:rsidR="006C776D" w:rsidRPr="006C776D" w:rsidRDefault="006C776D" w:rsidP="006C776D">
            <w:pPr>
              <w:ind w:firstLine="142"/>
              <w:rPr>
                <w:lang w:val="en-US"/>
              </w:rPr>
            </w:pPr>
            <w:r w:rsidRPr="00D96692">
              <w:rPr>
                <w:bCs/>
              </w:rPr>
              <w:t>- кредиторская задолженность</w:t>
            </w:r>
          </w:p>
        </w:tc>
        <w:tc>
          <w:tcPr>
            <w:tcW w:w="1984" w:type="dxa"/>
            <w:vAlign w:val="bottom"/>
          </w:tcPr>
          <w:p w:rsidR="006C776D" w:rsidRPr="00D96692" w:rsidRDefault="006C776D" w:rsidP="006C776D">
            <w:pPr>
              <w:jc w:val="center"/>
              <w:rPr>
                <w:color w:val="000000"/>
              </w:rPr>
            </w:pPr>
            <w:r w:rsidRPr="00D96692">
              <w:rPr>
                <w:color w:val="000000"/>
              </w:rPr>
              <w:t>543</w:t>
            </w:r>
          </w:p>
        </w:tc>
        <w:tc>
          <w:tcPr>
            <w:tcW w:w="1842" w:type="dxa"/>
            <w:vAlign w:val="bottom"/>
          </w:tcPr>
          <w:p w:rsidR="006C776D" w:rsidRPr="00D96692" w:rsidRDefault="006C776D" w:rsidP="006C776D">
            <w:pPr>
              <w:jc w:val="center"/>
              <w:rPr>
                <w:color w:val="000000"/>
              </w:rPr>
            </w:pPr>
            <w:r w:rsidRPr="00D96692">
              <w:rPr>
                <w:color w:val="000000"/>
              </w:rPr>
              <w:t>915</w:t>
            </w:r>
          </w:p>
        </w:tc>
      </w:tr>
      <w:bookmarkEnd w:id="0"/>
    </w:tbl>
    <w:p w:rsidR="005617D0" w:rsidRPr="00D96692" w:rsidRDefault="005617D0" w:rsidP="00AD3F9A">
      <w:pPr>
        <w:rPr>
          <w:b/>
          <w:sz w:val="28"/>
          <w:szCs w:val="28"/>
        </w:rPr>
      </w:pPr>
    </w:p>
    <w:p w:rsidR="005617D0" w:rsidRDefault="00D96692" w:rsidP="00D96692">
      <w:pPr>
        <w:ind w:firstLine="720"/>
        <w:jc w:val="both"/>
        <w:rPr>
          <w:sz w:val="28"/>
          <w:szCs w:val="28"/>
        </w:rPr>
      </w:pPr>
      <w:r w:rsidRPr="00D96692">
        <w:rPr>
          <w:b/>
          <w:sz w:val="28"/>
          <w:szCs w:val="28"/>
        </w:rPr>
        <w:t xml:space="preserve">Задача </w:t>
      </w:r>
      <w:r>
        <w:rPr>
          <w:b/>
          <w:sz w:val="28"/>
          <w:szCs w:val="28"/>
        </w:rPr>
        <w:t>3</w:t>
      </w:r>
      <w:r w:rsidRPr="00D96692">
        <w:rPr>
          <w:b/>
          <w:sz w:val="28"/>
          <w:szCs w:val="28"/>
        </w:rPr>
        <w:t>.</w:t>
      </w:r>
      <w:r w:rsidR="005617D0" w:rsidRPr="00D96692">
        <w:rPr>
          <w:sz w:val="28"/>
          <w:szCs w:val="28"/>
        </w:rPr>
        <w:t xml:space="preserve"> Изучить влияние факторов на изменение рентабельности совокупного капитала. Провести факторный анализ коэффициента оборачиваемости и продолжительности оборота совокупного капитала. Рассчитать экономический эффект в результате ускорения (замедления) оборачиваемости капитала.</w:t>
      </w:r>
      <w:r>
        <w:rPr>
          <w:sz w:val="28"/>
          <w:szCs w:val="28"/>
        </w:rPr>
        <w:t xml:space="preserve"> Исходные данные приведены в таблице 3.</w:t>
      </w:r>
    </w:p>
    <w:p w:rsidR="00D96692" w:rsidRDefault="00D96692" w:rsidP="00D96692">
      <w:pPr>
        <w:ind w:firstLine="720"/>
        <w:jc w:val="both"/>
        <w:rPr>
          <w:sz w:val="28"/>
          <w:szCs w:val="28"/>
        </w:rPr>
      </w:pPr>
    </w:p>
    <w:p w:rsidR="00D96692" w:rsidRDefault="00D96692" w:rsidP="00D96692">
      <w:pPr>
        <w:ind w:firstLine="708"/>
        <w:jc w:val="both"/>
      </w:pPr>
      <w:r w:rsidRPr="00EC7765">
        <w:t>Таблица 3 – Исходные данные</w:t>
      </w:r>
    </w:p>
    <w:p w:rsidR="00EC7765" w:rsidRPr="00EC7765" w:rsidRDefault="00EC7765" w:rsidP="00D96692">
      <w:pPr>
        <w:ind w:firstLine="708"/>
        <w:jc w:val="both"/>
      </w:pPr>
    </w:p>
    <w:tbl>
      <w:tblPr>
        <w:tblW w:w="9057" w:type="dxa"/>
        <w:tblCellMar>
          <w:left w:w="0" w:type="dxa"/>
          <w:right w:w="0" w:type="dxa"/>
        </w:tblCellMar>
        <w:tblLook w:val="0000"/>
      </w:tblPr>
      <w:tblGrid>
        <w:gridCol w:w="3701"/>
        <w:gridCol w:w="1400"/>
        <w:gridCol w:w="1435"/>
        <w:gridCol w:w="982"/>
        <w:gridCol w:w="1539"/>
      </w:tblGrid>
      <w:tr w:rsidR="005617D0" w:rsidRPr="00D96692" w:rsidTr="00D35AF4">
        <w:trPr>
          <w:trHeight w:val="25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  <w:rPr>
                <w:sz w:val="20"/>
                <w:szCs w:val="20"/>
              </w:rPr>
            </w:pPr>
            <w:r w:rsidRPr="00D96692">
              <w:rPr>
                <w:sz w:val="20"/>
                <w:szCs w:val="20"/>
              </w:rPr>
              <w:t>Показател</w:t>
            </w:r>
            <w:r w:rsidR="006C776D">
              <w:rPr>
                <w:sz w:val="20"/>
                <w:szCs w:val="20"/>
              </w:rPr>
              <w:t>ь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  <w:rPr>
                <w:sz w:val="20"/>
                <w:szCs w:val="20"/>
              </w:rPr>
            </w:pPr>
            <w:r w:rsidRPr="00D96692">
              <w:rPr>
                <w:sz w:val="20"/>
                <w:szCs w:val="20"/>
              </w:rPr>
              <w:t>Прошлый год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  <w:rPr>
                <w:sz w:val="20"/>
                <w:szCs w:val="20"/>
              </w:rPr>
            </w:pPr>
            <w:r w:rsidRPr="00D96692">
              <w:rPr>
                <w:sz w:val="20"/>
                <w:szCs w:val="20"/>
              </w:rPr>
              <w:t xml:space="preserve">Отчетный год 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  <w:rPr>
                <w:sz w:val="20"/>
                <w:szCs w:val="20"/>
              </w:rPr>
            </w:pPr>
            <w:r w:rsidRPr="00D96692">
              <w:rPr>
                <w:sz w:val="20"/>
                <w:szCs w:val="20"/>
              </w:rPr>
              <w:t>Изменение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  <w:rPr>
                <w:sz w:val="20"/>
                <w:szCs w:val="20"/>
              </w:rPr>
            </w:pPr>
            <w:r w:rsidRPr="00D96692">
              <w:rPr>
                <w:sz w:val="20"/>
                <w:szCs w:val="20"/>
              </w:rPr>
              <w:t>Темп роста</w:t>
            </w:r>
            <w:r w:rsidR="00EC7765">
              <w:rPr>
                <w:sz w:val="20"/>
                <w:szCs w:val="20"/>
              </w:rPr>
              <w:t>,</w:t>
            </w:r>
            <w:r w:rsidR="006C776D">
              <w:rPr>
                <w:sz w:val="20"/>
                <w:szCs w:val="20"/>
              </w:rPr>
              <w:t xml:space="preserve"> </w:t>
            </w:r>
            <w:r w:rsidRPr="00D96692">
              <w:rPr>
                <w:sz w:val="20"/>
                <w:szCs w:val="20"/>
              </w:rPr>
              <w:t>%</w:t>
            </w:r>
          </w:p>
        </w:tc>
      </w:tr>
      <w:tr w:rsidR="005617D0" w:rsidRPr="00D96692" w:rsidTr="00D35AF4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r w:rsidRPr="00D96692">
              <w:t>Балансовая прибыль, тыс.</w:t>
            </w:r>
            <w:r w:rsidR="006C776D">
              <w:t xml:space="preserve"> д</w:t>
            </w:r>
            <w:r w:rsidRPr="00D96692">
              <w:t>.</w:t>
            </w:r>
            <w:r w:rsidR="00E3223A">
              <w:t xml:space="preserve"> </w:t>
            </w:r>
            <w:r w:rsidR="006C776D">
              <w:t>е.</w:t>
            </w:r>
            <w:r w:rsidRPr="00D96692"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150</w:t>
            </w:r>
            <w:r w:rsidR="006C776D">
              <w:t xml:space="preserve"> </w:t>
            </w:r>
            <w:r w:rsidRPr="00D96692">
              <w:t>500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203</w:t>
            </w:r>
            <w:r w:rsidR="006C776D">
              <w:t xml:space="preserve"> </w:t>
            </w:r>
            <w:r w:rsidRPr="00D96692">
              <w:t>800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</w:tr>
      <w:tr w:rsidR="005617D0" w:rsidRPr="00D96692" w:rsidTr="00D35AF4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6C776D">
            <w:r w:rsidRPr="00D96692">
              <w:t>Выручка от реализации, тыс.</w:t>
            </w:r>
            <w:r w:rsidR="006C776D">
              <w:t xml:space="preserve"> д</w:t>
            </w:r>
            <w:r w:rsidRPr="00D96692">
              <w:t>.</w:t>
            </w:r>
            <w:r w:rsidR="006C776D">
              <w:t xml:space="preserve"> е.</w:t>
            </w:r>
            <w:r w:rsidRPr="00D96692"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705</w:t>
            </w:r>
            <w:r w:rsidR="006C776D">
              <w:t xml:space="preserve"> </w:t>
            </w:r>
            <w:r w:rsidRPr="00D96692">
              <w:t>500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804</w:t>
            </w:r>
            <w:r w:rsidR="006C776D">
              <w:t xml:space="preserve"> </w:t>
            </w:r>
            <w:r w:rsidRPr="00D96692">
              <w:t>830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</w:tr>
      <w:tr w:rsidR="005617D0" w:rsidRPr="00D96692" w:rsidTr="00D35AF4">
        <w:trPr>
          <w:trHeight w:val="25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6C776D">
            <w:r w:rsidRPr="00D96692">
              <w:t>Среднегодовая стоимость совокупного капитала, млн</w:t>
            </w:r>
            <w:r w:rsidR="006C776D">
              <w:t xml:space="preserve"> д</w:t>
            </w:r>
            <w:r w:rsidRPr="00D96692">
              <w:t>.</w:t>
            </w:r>
            <w:r w:rsidR="006C776D">
              <w:t xml:space="preserve"> е.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508</w:t>
            </w:r>
            <w:r w:rsidR="006C776D">
              <w:t xml:space="preserve"> </w:t>
            </w:r>
            <w:r w:rsidRPr="00D96692">
              <w:t>200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680</w:t>
            </w:r>
            <w:r w:rsidR="006C776D">
              <w:t xml:space="preserve"> </w:t>
            </w:r>
            <w:r w:rsidRPr="00D96692">
              <w:t>800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</w:tr>
      <w:tr w:rsidR="005617D0" w:rsidRPr="00D96692" w:rsidTr="00D35AF4">
        <w:trPr>
          <w:trHeight w:val="25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6C776D">
            <w:r w:rsidRPr="00D96692">
              <w:t>Среднегодовая стоимость оборотного капитала, млн</w:t>
            </w:r>
            <w:r w:rsidR="006C776D">
              <w:t xml:space="preserve"> д</w:t>
            </w:r>
            <w:r w:rsidRPr="00D96692">
              <w:t>.</w:t>
            </w:r>
            <w:r w:rsidR="006C776D">
              <w:t xml:space="preserve"> е.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255</w:t>
            </w:r>
            <w:r w:rsidR="006C776D">
              <w:t xml:space="preserve"> </w:t>
            </w:r>
            <w:r w:rsidRPr="00D96692">
              <w:t>000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355</w:t>
            </w:r>
            <w:r w:rsidR="006C776D">
              <w:t xml:space="preserve"> </w:t>
            </w:r>
            <w:r w:rsidRPr="00D96692">
              <w:t>800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</w:tr>
      <w:tr w:rsidR="005617D0" w:rsidRPr="00D96692" w:rsidTr="00D35AF4">
        <w:trPr>
          <w:trHeight w:val="25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r w:rsidRPr="00D96692">
              <w:t xml:space="preserve">Рентабельность продаж, %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</w:tr>
      <w:tr w:rsidR="005617D0" w:rsidRPr="00D96692" w:rsidTr="00D35AF4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r w:rsidRPr="00D96692">
              <w:t xml:space="preserve">Коэффициент оборачиваемости капитала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</w:tr>
      <w:tr w:rsidR="005617D0" w:rsidRPr="00D96692" w:rsidTr="00D35AF4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r w:rsidRPr="00D96692">
              <w:t xml:space="preserve">Рентабельность </w:t>
            </w:r>
            <w:r w:rsidR="006C776D" w:rsidRPr="00D96692">
              <w:t>совокупного</w:t>
            </w:r>
            <w:r w:rsidRPr="00D96692">
              <w:t xml:space="preserve"> капитала</w:t>
            </w:r>
            <w:r w:rsidR="00D96692">
              <w:t>, %</w:t>
            </w:r>
            <w:r w:rsidRPr="00D96692"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</w:tr>
      <w:tr w:rsidR="005617D0" w:rsidRPr="00D96692" w:rsidTr="00D35AF4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6C776D">
            <w:r w:rsidRPr="00D96692">
              <w:t>Продолжительность оборота собственного капита</w:t>
            </w:r>
            <w:r w:rsidR="006C776D">
              <w:t>л</w:t>
            </w:r>
            <w:r w:rsidRPr="00D96692">
              <w:t>, дни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D96692" w:rsidRDefault="005617D0" w:rsidP="00F018CC">
            <w:pPr>
              <w:jc w:val="center"/>
            </w:pPr>
            <w:r w:rsidRPr="00D96692">
              <w:t> </w:t>
            </w:r>
          </w:p>
        </w:tc>
      </w:tr>
    </w:tbl>
    <w:p w:rsidR="005617D0" w:rsidRPr="00D96692" w:rsidRDefault="005617D0" w:rsidP="009E6910">
      <w:pPr>
        <w:pStyle w:val="Style19"/>
        <w:spacing w:line="240" w:lineRule="auto"/>
        <w:rPr>
          <w:sz w:val="28"/>
          <w:szCs w:val="28"/>
        </w:rPr>
      </w:pPr>
    </w:p>
    <w:p w:rsidR="005617D0" w:rsidRPr="00D96692" w:rsidRDefault="00D96692" w:rsidP="008220D6">
      <w:pPr>
        <w:pStyle w:val="Style5"/>
        <w:widowControl/>
        <w:tabs>
          <w:tab w:val="left" w:pos="1008"/>
        </w:tabs>
        <w:ind w:firstLine="709"/>
        <w:jc w:val="both"/>
        <w:rPr>
          <w:rStyle w:val="FontStyle35"/>
          <w:sz w:val="28"/>
          <w:szCs w:val="28"/>
        </w:rPr>
      </w:pPr>
      <w:r w:rsidRPr="00D96692">
        <w:rPr>
          <w:b/>
          <w:sz w:val="28"/>
          <w:szCs w:val="28"/>
        </w:rPr>
        <w:t xml:space="preserve">Задача </w:t>
      </w:r>
      <w:r w:rsidR="00DF09B3">
        <w:rPr>
          <w:b/>
          <w:sz w:val="28"/>
          <w:szCs w:val="28"/>
        </w:rPr>
        <w:t>4</w:t>
      </w:r>
      <w:r w:rsidRPr="00D96692">
        <w:rPr>
          <w:b/>
          <w:sz w:val="28"/>
          <w:szCs w:val="28"/>
        </w:rPr>
        <w:t>.</w:t>
      </w:r>
      <w:r w:rsidR="005617D0" w:rsidRPr="00D96692">
        <w:rPr>
          <w:rStyle w:val="FontStyle35"/>
          <w:sz w:val="28"/>
          <w:szCs w:val="28"/>
        </w:rPr>
        <w:t xml:space="preserve"> Фирма ежегодно выплачивает процент</w:t>
      </w:r>
      <w:r w:rsidR="00E3223A">
        <w:rPr>
          <w:rStyle w:val="FontStyle35"/>
          <w:sz w:val="28"/>
          <w:szCs w:val="28"/>
        </w:rPr>
        <w:t>ы</w:t>
      </w:r>
      <w:r w:rsidR="005617D0" w:rsidRPr="00D96692">
        <w:rPr>
          <w:rStyle w:val="FontStyle35"/>
          <w:sz w:val="28"/>
          <w:szCs w:val="28"/>
        </w:rPr>
        <w:t xml:space="preserve"> по заемному капиталу в размере 20 тыс. </w:t>
      </w:r>
      <w:r w:rsidR="00E3223A">
        <w:rPr>
          <w:rStyle w:val="FontStyle35"/>
          <w:sz w:val="28"/>
          <w:szCs w:val="28"/>
        </w:rPr>
        <w:t>д</w:t>
      </w:r>
      <w:r w:rsidR="005617D0" w:rsidRPr="00D96692">
        <w:rPr>
          <w:rStyle w:val="FontStyle35"/>
          <w:sz w:val="28"/>
          <w:szCs w:val="28"/>
        </w:rPr>
        <w:t>.</w:t>
      </w:r>
      <w:r w:rsidR="00E3223A">
        <w:rPr>
          <w:rStyle w:val="FontStyle35"/>
          <w:sz w:val="28"/>
          <w:szCs w:val="28"/>
        </w:rPr>
        <w:t xml:space="preserve"> е.</w:t>
      </w:r>
      <w:r w:rsidR="005617D0" w:rsidRPr="00D96692">
        <w:rPr>
          <w:rStyle w:val="FontStyle35"/>
          <w:sz w:val="28"/>
          <w:szCs w:val="28"/>
        </w:rPr>
        <w:t xml:space="preserve"> Выручка от реализации равна 2 млн</w:t>
      </w:r>
      <w:r w:rsidR="00E3223A">
        <w:rPr>
          <w:rStyle w:val="FontStyle35"/>
          <w:sz w:val="28"/>
          <w:szCs w:val="28"/>
        </w:rPr>
        <w:t xml:space="preserve"> д</w:t>
      </w:r>
      <w:r w:rsidR="005617D0" w:rsidRPr="00D96692">
        <w:rPr>
          <w:rStyle w:val="FontStyle35"/>
          <w:sz w:val="28"/>
          <w:szCs w:val="28"/>
        </w:rPr>
        <w:t>.</w:t>
      </w:r>
      <w:r w:rsidR="00E3223A">
        <w:rPr>
          <w:rStyle w:val="FontStyle35"/>
          <w:sz w:val="28"/>
          <w:szCs w:val="28"/>
        </w:rPr>
        <w:t xml:space="preserve"> е.</w:t>
      </w:r>
      <w:r w:rsidR="005617D0" w:rsidRPr="00D96692">
        <w:rPr>
          <w:rStyle w:val="FontStyle35"/>
          <w:sz w:val="28"/>
          <w:szCs w:val="28"/>
        </w:rPr>
        <w:t xml:space="preserve">, ставка налога на прибыль </w:t>
      </w:r>
      <w:r w:rsidR="00E3223A">
        <w:rPr>
          <w:rStyle w:val="FontStyle35"/>
          <w:sz w:val="28"/>
          <w:szCs w:val="28"/>
        </w:rPr>
        <w:t>–</w:t>
      </w:r>
      <w:r w:rsidR="005617D0" w:rsidRPr="00D96692">
        <w:rPr>
          <w:rStyle w:val="FontStyle35"/>
          <w:sz w:val="28"/>
          <w:szCs w:val="28"/>
        </w:rPr>
        <w:t xml:space="preserve"> 35</w:t>
      </w:r>
      <w:r w:rsidR="00E3223A">
        <w:rPr>
          <w:rStyle w:val="FontStyle35"/>
          <w:sz w:val="28"/>
          <w:szCs w:val="28"/>
        </w:rPr>
        <w:t xml:space="preserve"> </w:t>
      </w:r>
      <w:r w:rsidR="005617D0" w:rsidRPr="00D96692">
        <w:rPr>
          <w:rStyle w:val="FontStyle35"/>
          <w:sz w:val="28"/>
          <w:szCs w:val="28"/>
        </w:rPr>
        <w:t xml:space="preserve">%, рентабельность продаж (реализации) </w:t>
      </w:r>
      <w:r w:rsidR="00E3223A">
        <w:rPr>
          <w:rStyle w:val="FontStyle35"/>
          <w:sz w:val="28"/>
          <w:szCs w:val="28"/>
        </w:rPr>
        <w:t xml:space="preserve">‒  </w:t>
      </w:r>
      <w:r w:rsidR="005617D0" w:rsidRPr="00D96692">
        <w:rPr>
          <w:rStyle w:val="FontStyle35"/>
          <w:sz w:val="28"/>
          <w:szCs w:val="28"/>
        </w:rPr>
        <w:t xml:space="preserve"> 6</w:t>
      </w:r>
      <w:r w:rsidR="00E3223A">
        <w:rPr>
          <w:rStyle w:val="FontStyle35"/>
          <w:sz w:val="28"/>
          <w:szCs w:val="28"/>
        </w:rPr>
        <w:t xml:space="preserve"> </w:t>
      </w:r>
      <w:r w:rsidR="005617D0" w:rsidRPr="00D96692">
        <w:rPr>
          <w:rStyle w:val="FontStyle35"/>
          <w:sz w:val="28"/>
          <w:szCs w:val="28"/>
        </w:rPr>
        <w:t>%. Оценит</w:t>
      </w:r>
      <w:r w:rsidR="00E3223A">
        <w:rPr>
          <w:rStyle w:val="FontStyle35"/>
          <w:sz w:val="28"/>
          <w:szCs w:val="28"/>
        </w:rPr>
        <w:t>ь</w:t>
      </w:r>
      <w:r w:rsidR="005617D0" w:rsidRPr="00D96692">
        <w:rPr>
          <w:rStyle w:val="FontStyle35"/>
          <w:sz w:val="28"/>
          <w:szCs w:val="28"/>
        </w:rPr>
        <w:t xml:space="preserve"> коэффициент покрытия процентов по фирме.</w:t>
      </w:r>
    </w:p>
    <w:p w:rsidR="00DF09B3" w:rsidRDefault="00DF09B3" w:rsidP="008220D6">
      <w:pPr>
        <w:pStyle w:val="Style5"/>
        <w:widowControl/>
        <w:tabs>
          <w:tab w:val="left" w:pos="1008"/>
        </w:tabs>
        <w:ind w:firstLine="709"/>
        <w:jc w:val="both"/>
        <w:rPr>
          <w:b/>
          <w:sz w:val="28"/>
          <w:szCs w:val="28"/>
        </w:rPr>
      </w:pPr>
    </w:p>
    <w:p w:rsidR="005617D0" w:rsidRPr="00D96692" w:rsidRDefault="00D96692" w:rsidP="008220D6">
      <w:pPr>
        <w:pStyle w:val="Style5"/>
        <w:widowControl/>
        <w:tabs>
          <w:tab w:val="left" w:pos="1008"/>
        </w:tabs>
        <w:ind w:firstLine="709"/>
        <w:jc w:val="both"/>
        <w:rPr>
          <w:rStyle w:val="FontStyle35"/>
          <w:sz w:val="28"/>
          <w:szCs w:val="28"/>
        </w:rPr>
      </w:pPr>
      <w:r w:rsidRPr="00D96692">
        <w:rPr>
          <w:b/>
          <w:sz w:val="28"/>
          <w:szCs w:val="28"/>
        </w:rPr>
        <w:t xml:space="preserve">Задача </w:t>
      </w:r>
      <w:r w:rsidR="00DF09B3">
        <w:rPr>
          <w:b/>
          <w:sz w:val="28"/>
          <w:szCs w:val="28"/>
        </w:rPr>
        <w:t>5</w:t>
      </w:r>
      <w:r w:rsidRPr="00D96692">
        <w:rPr>
          <w:b/>
          <w:sz w:val="28"/>
          <w:szCs w:val="28"/>
        </w:rPr>
        <w:t>.</w:t>
      </w:r>
      <w:r w:rsidR="00DF09B3">
        <w:rPr>
          <w:b/>
          <w:sz w:val="28"/>
          <w:szCs w:val="28"/>
        </w:rPr>
        <w:t xml:space="preserve"> </w:t>
      </w:r>
      <w:r w:rsidR="005617D0" w:rsidRPr="00D96692">
        <w:rPr>
          <w:rStyle w:val="FontStyle35"/>
          <w:sz w:val="28"/>
          <w:szCs w:val="28"/>
        </w:rPr>
        <w:t xml:space="preserve"> Доходность собственного капитала компании </w:t>
      </w:r>
      <w:r w:rsidR="00E3223A">
        <w:rPr>
          <w:rStyle w:val="FontStyle35"/>
          <w:sz w:val="28"/>
          <w:szCs w:val="28"/>
        </w:rPr>
        <w:t xml:space="preserve">составляет </w:t>
      </w:r>
      <w:r w:rsidR="005617D0" w:rsidRPr="00D96692">
        <w:rPr>
          <w:rStyle w:val="FontStyle35"/>
          <w:sz w:val="28"/>
          <w:szCs w:val="28"/>
        </w:rPr>
        <w:t>12</w:t>
      </w:r>
      <w:r w:rsidR="00E3223A">
        <w:rPr>
          <w:rStyle w:val="FontStyle35"/>
          <w:sz w:val="28"/>
          <w:szCs w:val="28"/>
        </w:rPr>
        <w:t xml:space="preserve"> </w:t>
      </w:r>
      <w:r w:rsidR="005617D0" w:rsidRPr="00D96692">
        <w:rPr>
          <w:rStyle w:val="FontStyle35"/>
          <w:sz w:val="28"/>
          <w:szCs w:val="28"/>
        </w:rPr>
        <w:t xml:space="preserve">%, а доля заемных средств в пассивах </w:t>
      </w:r>
      <w:r w:rsidR="00E3223A">
        <w:rPr>
          <w:rStyle w:val="FontStyle35"/>
          <w:sz w:val="28"/>
          <w:szCs w:val="28"/>
        </w:rPr>
        <w:t>‒</w:t>
      </w:r>
      <w:r w:rsidR="005617D0" w:rsidRPr="00D96692">
        <w:rPr>
          <w:rStyle w:val="FontStyle35"/>
          <w:sz w:val="28"/>
          <w:szCs w:val="28"/>
        </w:rPr>
        <w:t xml:space="preserve"> 40</w:t>
      </w:r>
      <w:r w:rsidR="00E3223A">
        <w:rPr>
          <w:rStyle w:val="FontStyle35"/>
          <w:sz w:val="28"/>
          <w:szCs w:val="28"/>
        </w:rPr>
        <w:t xml:space="preserve"> </w:t>
      </w:r>
      <w:r w:rsidR="005617D0" w:rsidRPr="00D96692">
        <w:rPr>
          <w:rStyle w:val="FontStyle35"/>
          <w:sz w:val="28"/>
          <w:szCs w:val="28"/>
        </w:rPr>
        <w:t>%. Оценит</w:t>
      </w:r>
      <w:r w:rsidR="00E3223A">
        <w:rPr>
          <w:rStyle w:val="FontStyle35"/>
          <w:sz w:val="28"/>
          <w:szCs w:val="28"/>
        </w:rPr>
        <w:t>ь</w:t>
      </w:r>
      <w:r w:rsidR="005617D0" w:rsidRPr="00D96692">
        <w:rPr>
          <w:rStyle w:val="FontStyle35"/>
          <w:sz w:val="28"/>
          <w:szCs w:val="28"/>
        </w:rPr>
        <w:t xml:space="preserve"> до</w:t>
      </w:r>
      <w:r w:rsidR="005617D0" w:rsidRPr="00D96692">
        <w:rPr>
          <w:rStyle w:val="FontStyle35"/>
          <w:sz w:val="28"/>
          <w:szCs w:val="28"/>
        </w:rPr>
        <w:softHyphen/>
        <w:t xml:space="preserve">ходность активов. </w:t>
      </w:r>
    </w:p>
    <w:p w:rsidR="00DF09B3" w:rsidRDefault="00DF09B3" w:rsidP="008220D6">
      <w:pPr>
        <w:pStyle w:val="Style12"/>
        <w:widowControl/>
        <w:spacing w:line="240" w:lineRule="auto"/>
        <w:ind w:firstLine="710"/>
        <w:rPr>
          <w:b/>
          <w:sz w:val="28"/>
          <w:szCs w:val="28"/>
        </w:rPr>
      </w:pPr>
    </w:p>
    <w:p w:rsidR="005617D0" w:rsidRPr="00D96692" w:rsidRDefault="00DF09B3" w:rsidP="008220D6">
      <w:pPr>
        <w:pStyle w:val="Style12"/>
        <w:widowControl/>
        <w:spacing w:line="240" w:lineRule="auto"/>
        <w:ind w:firstLine="710"/>
        <w:rPr>
          <w:rStyle w:val="FontStyle35"/>
          <w:sz w:val="28"/>
          <w:szCs w:val="28"/>
        </w:rPr>
      </w:pPr>
      <w:r w:rsidRPr="00D96692">
        <w:rPr>
          <w:b/>
          <w:sz w:val="28"/>
          <w:szCs w:val="28"/>
        </w:rPr>
        <w:t xml:space="preserve">Задача </w:t>
      </w:r>
      <w:r>
        <w:rPr>
          <w:b/>
          <w:sz w:val="28"/>
          <w:szCs w:val="28"/>
        </w:rPr>
        <w:t>6</w:t>
      </w:r>
      <w:r w:rsidRPr="00D96692">
        <w:rPr>
          <w:b/>
          <w:sz w:val="28"/>
          <w:szCs w:val="28"/>
        </w:rPr>
        <w:t>.</w:t>
      </w:r>
      <w:r w:rsidR="005617D0" w:rsidRPr="00D96692">
        <w:rPr>
          <w:rStyle w:val="FontStyle35"/>
          <w:sz w:val="28"/>
          <w:szCs w:val="28"/>
        </w:rPr>
        <w:t xml:space="preserve"> Внешний управляющий компани</w:t>
      </w:r>
      <w:r>
        <w:rPr>
          <w:rStyle w:val="FontStyle35"/>
          <w:sz w:val="28"/>
          <w:szCs w:val="28"/>
        </w:rPr>
        <w:t>и «Росток» оценил ликвидационную</w:t>
      </w:r>
      <w:r w:rsidR="005617D0" w:rsidRPr="00D96692">
        <w:rPr>
          <w:rStyle w:val="FontStyle35"/>
          <w:sz w:val="28"/>
          <w:szCs w:val="28"/>
        </w:rPr>
        <w:t xml:space="preserve"> стоимость всего имущества в 7,3 млн</w:t>
      </w:r>
      <w:r w:rsidR="00E3223A">
        <w:rPr>
          <w:rStyle w:val="FontStyle35"/>
          <w:sz w:val="28"/>
          <w:szCs w:val="28"/>
        </w:rPr>
        <w:t xml:space="preserve"> д. е.</w:t>
      </w:r>
      <w:r w:rsidR="005617D0" w:rsidRPr="00D96692">
        <w:rPr>
          <w:rStyle w:val="FontStyle35"/>
          <w:sz w:val="28"/>
          <w:szCs w:val="28"/>
        </w:rPr>
        <w:t xml:space="preserve"> Рас</w:t>
      </w:r>
      <w:r w:rsidR="005617D0" w:rsidRPr="00D96692">
        <w:rPr>
          <w:rStyle w:val="FontStyle35"/>
          <w:sz w:val="28"/>
          <w:szCs w:val="28"/>
        </w:rPr>
        <w:softHyphen/>
        <w:t xml:space="preserve">ходы по ликвидации, судебные издержки, уменьшение оценки в результате обесценения имущества и нематериальных активов после объявления компании банкротом составят, по его оценке, 3,8 млн. </w:t>
      </w:r>
      <w:r w:rsidR="00E3223A">
        <w:rPr>
          <w:rStyle w:val="FontStyle35"/>
          <w:sz w:val="28"/>
          <w:szCs w:val="28"/>
        </w:rPr>
        <w:t>д</w:t>
      </w:r>
      <w:r w:rsidR="005617D0" w:rsidRPr="00D96692">
        <w:rPr>
          <w:rStyle w:val="FontStyle35"/>
          <w:sz w:val="28"/>
          <w:szCs w:val="28"/>
        </w:rPr>
        <w:t>.</w:t>
      </w:r>
      <w:r w:rsidR="00E3223A">
        <w:rPr>
          <w:rStyle w:val="FontStyle35"/>
          <w:sz w:val="28"/>
          <w:szCs w:val="28"/>
        </w:rPr>
        <w:t xml:space="preserve"> е.</w:t>
      </w:r>
      <w:r w:rsidR="005617D0" w:rsidRPr="00D96692">
        <w:rPr>
          <w:rStyle w:val="FontStyle35"/>
          <w:sz w:val="28"/>
          <w:szCs w:val="28"/>
        </w:rPr>
        <w:t xml:space="preserve"> Перепрофилирование производства (реорганизован</w:t>
      </w:r>
      <w:r w:rsidR="005617D0" w:rsidRPr="00D96692">
        <w:rPr>
          <w:rStyle w:val="FontStyle35"/>
          <w:sz w:val="28"/>
          <w:szCs w:val="28"/>
        </w:rPr>
        <w:softHyphen/>
        <w:t xml:space="preserve">ный бизнес) позволит </w:t>
      </w:r>
      <w:r w:rsidR="005617D0" w:rsidRPr="00D96692">
        <w:rPr>
          <w:rStyle w:val="FontStyle35"/>
          <w:sz w:val="28"/>
          <w:szCs w:val="28"/>
        </w:rPr>
        <w:lastRenderedPageBreak/>
        <w:t xml:space="preserve">получать ежегодно 950 тыс. </w:t>
      </w:r>
      <w:r w:rsidR="00E3223A">
        <w:rPr>
          <w:rStyle w:val="FontStyle35"/>
          <w:sz w:val="28"/>
          <w:szCs w:val="28"/>
        </w:rPr>
        <w:t>т. е.</w:t>
      </w:r>
      <w:r w:rsidR="005617D0" w:rsidRPr="00D96692">
        <w:rPr>
          <w:rStyle w:val="FontStyle35"/>
          <w:sz w:val="28"/>
          <w:szCs w:val="28"/>
        </w:rPr>
        <w:t xml:space="preserve"> прибыли. Альтернативная стоимость капитала </w:t>
      </w:r>
      <w:r w:rsidR="000C17B8">
        <w:rPr>
          <w:rStyle w:val="FontStyle35"/>
          <w:sz w:val="28"/>
          <w:szCs w:val="28"/>
        </w:rPr>
        <w:t>‒</w:t>
      </w:r>
      <w:r w:rsidR="005617D0" w:rsidRPr="00D96692">
        <w:rPr>
          <w:rStyle w:val="FontStyle35"/>
          <w:sz w:val="28"/>
          <w:szCs w:val="28"/>
        </w:rPr>
        <w:t xml:space="preserve"> 20</w:t>
      </w:r>
      <w:r w:rsidR="00E3223A">
        <w:rPr>
          <w:rStyle w:val="FontStyle35"/>
          <w:sz w:val="28"/>
          <w:szCs w:val="28"/>
        </w:rPr>
        <w:t xml:space="preserve"> </w:t>
      </w:r>
      <w:r w:rsidR="005617D0" w:rsidRPr="00D96692">
        <w:rPr>
          <w:rStyle w:val="FontStyle35"/>
          <w:sz w:val="28"/>
          <w:szCs w:val="28"/>
        </w:rPr>
        <w:t>%. Какое ре</w:t>
      </w:r>
      <w:r w:rsidR="005617D0" w:rsidRPr="00D96692">
        <w:rPr>
          <w:rStyle w:val="FontStyle35"/>
          <w:sz w:val="28"/>
          <w:szCs w:val="28"/>
        </w:rPr>
        <w:softHyphen/>
        <w:t>шение по данной компании будет правильным: перепрофилиро</w:t>
      </w:r>
      <w:r w:rsidR="005617D0" w:rsidRPr="00D96692">
        <w:rPr>
          <w:rStyle w:val="FontStyle35"/>
          <w:sz w:val="28"/>
          <w:szCs w:val="28"/>
        </w:rPr>
        <w:softHyphen/>
        <w:t>вание или ликвидация?</w:t>
      </w:r>
    </w:p>
    <w:p w:rsidR="00EC7765" w:rsidRDefault="00EC7765" w:rsidP="00EC7765">
      <w:pPr>
        <w:pStyle w:val="Style22"/>
        <w:widowControl/>
        <w:tabs>
          <w:tab w:val="left" w:pos="1066"/>
        </w:tabs>
        <w:ind w:firstLine="709"/>
        <w:jc w:val="both"/>
        <w:rPr>
          <w:b/>
          <w:sz w:val="28"/>
          <w:szCs w:val="28"/>
        </w:rPr>
      </w:pPr>
    </w:p>
    <w:p w:rsidR="005617D0" w:rsidRPr="00D96692" w:rsidRDefault="00EC7765" w:rsidP="00EC7765">
      <w:pPr>
        <w:pStyle w:val="Style22"/>
        <w:widowControl/>
        <w:tabs>
          <w:tab w:val="left" w:pos="1066"/>
        </w:tabs>
        <w:ind w:firstLine="709"/>
        <w:jc w:val="both"/>
        <w:rPr>
          <w:rStyle w:val="FontStyle35"/>
          <w:sz w:val="28"/>
          <w:szCs w:val="28"/>
        </w:rPr>
      </w:pPr>
      <w:r>
        <w:rPr>
          <w:b/>
          <w:sz w:val="28"/>
          <w:szCs w:val="28"/>
        </w:rPr>
        <w:t>Задача 7</w:t>
      </w:r>
      <w:r w:rsidR="00DF09B3" w:rsidRPr="00D96692">
        <w:rPr>
          <w:b/>
          <w:sz w:val="28"/>
          <w:szCs w:val="28"/>
        </w:rPr>
        <w:t>.</w:t>
      </w:r>
      <w:r w:rsidR="00DF09B3">
        <w:rPr>
          <w:b/>
          <w:sz w:val="28"/>
          <w:szCs w:val="28"/>
        </w:rPr>
        <w:t xml:space="preserve"> </w:t>
      </w:r>
      <w:r w:rsidR="005617D0" w:rsidRPr="00D96692">
        <w:rPr>
          <w:rStyle w:val="FontStyle35"/>
          <w:sz w:val="28"/>
          <w:szCs w:val="28"/>
        </w:rPr>
        <w:t>Если эффект финансового рычага равен 1,3, то уменьшение операционной прибыли на 6</w:t>
      </w:r>
      <w:r w:rsidR="00E3223A">
        <w:rPr>
          <w:rStyle w:val="FontStyle35"/>
          <w:sz w:val="28"/>
          <w:szCs w:val="28"/>
        </w:rPr>
        <w:t xml:space="preserve"> </w:t>
      </w:r>
      <w:r w:rsidR="005617D0" w:rsidRPr="00D96692">
        <w:rPr>
          <w:rStyle w:val="FontStyle35"/>
          <w:sz w:val="28"/>
          <w:szCs w:val="28"/>
        </w:rPr>
        <w:t>% приведет к падению чистой прибыли на х %. Най</w:t>
      </w:r>
      <w:r w:rsidR="00E3223A">
        <w:rPr>
          <w:rStyle w:val="FontStyle35"/>
          <w:sz w:val="28"/>
          <w:szCs w:val="28"/>
        </w:rPr>
        <w:t>ти</w:t>
      </w:r>
      <w:r w:rsidR="005617D0" w:rsidRPr="00D96692">
        <w:rPr>
          <w:rStyle w:val="FontStyle35"/>
          <w:sz w:val="28"/>
          <w:szCs w:val="28"/>
        </w:rPr>
        <w:t xml:space="preserve"> х.</w:t>
      </w:r>
    </w:p>
    <w:p w:rsidR="00EC7765" w:rsidRDefault="00EC7765" w:rsidP="00DF09B3">
      <w:pPr>
        <w:pStyle w:val="Style22"/>
        <w:widowControl/>
        <w:tabs>
          <w:tab w:val="left" w:pos="1066"/>
        </w:tabs>
        <w:ind w:firstLine="709"/>
        <w:jc w:val="both"/>
        <w:rPr>
          <w:b/>
          <w:sz w:val="28"/>
          <w:szCs w:val="28"/>
        </w:rPr>
      </w:pPr>
    </w:p>
    <w:p w:rsidR="005617D0" w:rsidRPr="00D96692" w:rsidRDefault="00DF09B3" w:rsidP="00E3223A">
      <w:pPr>
        <w:pStyle w:val="Style22"/>
        <w:widowControl/>
        <w:tabs>
          <w:tab w:val="left" w:pos="1075"/>
        </w:tabs>
        <w:ind w:firstLine="709"/>
        <w:jc w:val="both"/>
        <w:rPr>
          <w:rStyle w:val="FontStyle32"/>
          <w:spacing w:val="50"/>
          <w:sz w:val="28"/>
          <w:szCs w:val="28"/>
        </w:rPr>
      </w:pPr>
      <w:r w:rsidRPr="00D96692">
        <w:rPr>
          <w:b/>
          <w:sz w:val="28"/>
          <w:szCs w:val="28"/>
        </w:rPr>
        <w:t xml:space="preserve">Задача </w:t>
      </w:r>
      <w:r w:rsidR="00EC7765">
        <w:rPr>
          <w:b/>
          <w:sz w:val="28"/>
          <w:szCs w:val="28"/>
        </w:rPr>
        <w:t>8</w:t>
      </w:r>
      <w:r w:rsidRPr="00D96692">
        <w:rPr>
          <w:b/>
          <w:sz w:val="28"/>
          <w:szCs w:val="28"/>
        </w:rPr>
        <w:t>.</w:t>
      </w:r>
      <w:r w:rsidR="005617D0" w:rsidRPr="00D96692">
        <w:rPr>
          <w:rStyle w:val="FontStyle35"/>
          <w:sz w:val="28"/>
          <w:szCs w:val="28"/>
        </w:rPr>
        <w:t xml:space="preserve"> Компания «Ручейник» имеет значение эффекта опера</w:t>
      </w:r>
      <w:r w:rsidR="005617D0" w:rsidRPr="00D96692">
        <w:rPr>
          <w:rStyle w:val="FontStyle35"/>
          <w:sz w:val="28"/>
          <w:szCs w:val="28"/>
        </w:rPr>
        <w:softHyphen/>
        <w:t>ционного рычага 1,5 и значение эффекта финансового рычага 1,3. Как изменение объема реализации на 10</w:t>
      </w:r>
      <w:r w:rsidR="00E3223A">
        <w:rPr>
          <w:rStyle w:val="FontStyle35"/>
          <w:sz w:val="28"/>
          <w:szCs w:val="28"/>
        </w:rPr>
        <w:t xml:space="preserve"> </w:t>
      </w:r>
      <w:r w:rsidR="005617D0" w:rsidRPr="00D96692">
        <w:rPr>
          <w:rStyle w:val="FontStyle35"/>
          <w:sz w:val="28"/>
          <w:szCs w:val="28"/>
        </w:rPr>
        <w:t>% отразится на из</w:t>
      </w:r>
      <w:r w:rsidR="005617D0" w:rsidRPr="00D96692">
        <w:rPr>
          <w:rStyle w:val="FontStyle35"/>
          <w:sz w:val="28"/>
          <w:szCs w:val="28"/>
        </w:rPr>
        <w:softHyphen/>
        <w:t>менении:</w:t>
      </w:r>
      <w:r w:rsidR="00E3223A">
        <w:rPr>
          <w:rStyle w:val="FontStyle35"/>
          <w:sz w:val="28"/>
          <w:szCs w:val="28"/>
        </w:rPr>
        <w:t xml:space="preserve"> </w:t>
      </w:r>
      <w:r w:rsidR="005617D0" w:rsidRPr="00D96692">
        <w:rPr>
          <w:rStyle w:val="FontStyle35"/>
          <w:sz w:val="28"/>
          <w:szCs w:val="28"/>
        </w:rPr>
        <w:t xml:space="preserve"> операционной прибыли</w:t>
      </w:r>
      <w:r w:rsidR="00E3223A">
        <w:rPr>
          <w:rStyle w:val="FontStyle35"/>
          <w:sz w:val="28"/>
          <w:szCs w:val="28"/>
        </w:rPr>
        <w:t>,</w:t>
      </w:r>
      <w:r w:rsidR="005617D0" w:rsidRPr="00D96692">
        <w:rPr>
          <w:rStyle w:val="FontStyle35"/>
          <w:sz w:val="28"/>
          <w:szCs w:val="28"/>
        </w:rPr>
        <w:t xml:space="preserve"> чистой прибыли.</w:t>
      </w:r>
    </w:p>
    <w:p w:rsidR="00EC7765" w:rsidRDefault="00EC7765" w:rsidP="00DF09B3">
      <w:pPr>
        <w:pStyle w:val="a7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</w:p>
    <w:p w:rsidR="00E3223A" w:rsidRDefault="00DF09B3" w:rsidP="00D35AF4">
      <w:pPr>
        <w:pStyle w:val="a7"/>
        <w:spacing w:after="0" w:line="240" w:lineRule="auto"/>
        <w:ind w:left="0" w:firstLine="709"/>
        <w:jc w:val="both"/>
        <w:rPr>
          <w:rStyle w:val="FontStyle35"/>
          <w:sz w:val="28"/>
          <w:szCs w:val="28"/>
        </w:rPr>
      </w:pPr>
      <w:r w:rsidRPr="00DF09B3">
        <w:rPr>
          <w:rFonts w:ascii="Times New Roman" w:hAnsi="Times New Roman"/>
          <w:b/>
          <w:sz w:val="28"/>
          <w:szCs w:val="28"/>
        </w:rPr>
        <w:t xml:space="preserve">Задача </w:t>
      </w:r>
      <w:r w:rsidR="00EC7765">
        <w:rPr>
          <w:rFonts w:ascii="Times New Roman" w:hAnsi="Times New Roman"/>
          <w:b/>
          <w:sz w:val="28"/>
          <w:szCs w:val="28"/>
        </w:rPr>
        <w:t>9</w:t>
      </w:r>
      <w:r w:rsidRPr="00DF09B3">
        <w:rPr>
          <w:rFonts w:ascii="Times New Roman" w:hAnsi="Times New Roman"/>
          <w:b/>
          <w:sz w:val="28"/>
          <w:szCs w:val="28"/>
        </w:rPr>
        <w:t>.</w:t>
      </w:r>
      <w:r w:rsidR="005617D0" w:rsidRPr="00D96692">
        <w:rPr>
          <w:rStyle w:val="FontStyle35"/>
          <w:sz w:val="28"/>
          <w:szCs w:val="28"/>
        </w:rPr>
        <w:t xml:space="preserve"> Компания </w:t>
      </w:r>
      <w:r w:rsidR="005617D0" w:rsidRPr="00D96692">
        <w:rPr>
          <w:rStyle w:val="FontStyle35"/>
          <w:sz w:val="28"/>
          <w:szCs w:val="28"/>
          <w:lang w:val="en-US"/>
        </w:rPr>
        <w:t>XY</w:t>
      </w:r>
      <w:r w:rsidR="005617D0" w:rsidRPr="00D96692">
        <w:rPr>
          <w:rStyle w:val="FontStyle35"/>
          <w:sz w:val="28"/>
          <w:szCs w:val="28"/>
        </w:rPr>
        <w:t xml:space="preserve"> производит стереоприемники. Ежегодный объем производства и реализации </w:t>
      </w:r>
      <w:r w:rsidR="00E3223A">
        <w:rPr>
          <w:rStyle w:val="FontStyle35"/>
          <w:sz w:val="28"/>
          <w:szCs w:val="28"/>
        </w:rPr>
        <w:t xml:space="preserve">‒ </w:t>
      </w:r>
      <w:r w:rsidR="005617D0" w:rsidRPr="00D96692">
        <w:rPr>
          <w:rStyle w:val="FontStyle35"/>
          <w:sz w:val="28"/>
          <w:szCs w:val="28"/>
        </w:rPr>
        <w:t xml:space="preserve">5 тыс. шт. Отпускная цена каждого </w:t>
      </w:r>
      <w:r w:rsidR="00F25923">
        <w:rPr>
          <w:rStyle w:val="FontStyle35"/>
          <w:sz w:val="28"/>
          <w:szCs w:val="28"/>
        </w:rPr>
        <w:t xml:space="preserve">  </w:t>
      </w:r>
      <w:r w:rsidR="005617D0" w:rsidRPr="00D96692">
        <w:rPr>
          <w:rStyle w:val="FontStyle35"/>
          <w:sz w:val="28"/>
          <w:szCs w:val="28"/>
        </w:rPr>
        <w:t xml:space="preserve">100 </w:t>
      </w:r>
      <w:r w:rsidR="00F25923">
        <w:rPr>
          <w:rStyle w:val="FontStyle35"/>
          <w:sz w:val="28"/>
          <w:szCs w:val="28"/>
        </w:rPr>
        <w:t>д.е.</w:t>
      </w:r>
      <w:r w:rsidR="005617D0" w:rsidRPr="00D96692">
        <w:rPr>
          <w:rStyle w:val="FontStyle35"/>
          <w:sz w:val="28"/>
          <w:szCs w:val="28"/>
        </w:rPr>
        <w:t xml:space="preserve"> Постоянные издержки за год составляют 200 тыс. </w:t>
      </w:r>
      <w:r w:rsidR="00E3223A">
        <w:rPr>
          <w:rStyle w:val="FontStyle35"/>
          <w:sz w:val="28"/>
          <w:szCs w:val="28"/>
        </w:rPr>
        <w:t>д. е</w:t>
      </w:r>
      <w:r w:rsidR="005617D0" w:rsidRPr="00D96692">
        <w:rPr>
          <w:rStyle w:val="FontStyle35"/>
          <w:sz w:val="28"/>
          <w:szCs w:val="28"/>
        </w:rPr>
        <w:t>. Операцио</w:t>
      </w:r>
      <w:r w:rsidR="00E3223A">
        <w:rPr>
          <w:rStyle w:val="FontStyle35"/>
          <w:sz w:val="28"/>
          <w:szCs w:val="28"/>
        </w:rPr>
        <w:t>нная прибыль составляет 50 тыс. д</w:t>
      </w:r>
      <w:r w:rsidR="005617D0" w:rsidRPr="00D96692">
        <w:rPr>
          <w:rStyle w:val="FontStyle35"/>
          <w:sz w:val="28"/>
          <w:szCs w:val="28"/>
        </w:rPr>
        <w:t>.</w:t>
      </w:r>
      <w:r w:rsidR="00E3223A">
        <w:rPr>
          <w:rStyle w:val="FontStyle35"/>
          <w:sz w:val="28"/>
          <w:szCs w:val="28"/>
        </w:rPr>
        <w:t xml:space="preserve"> е.</w:t>
      </w:r>
    </w:p>
    <w:p w:rsidR="005617D0" w:rsidRPr="00D96692" w:rsidRDefault="005617D0" w:rsidP="00E3223A">
      <w:pPr>
        <w:pStyle w:val="a7"/>
        <w:spacing w:after="0" w:line="240" w:lineRule="auto"/>
        <w:ind w:left="0" w:firstLine="709"/>
        <w:jc w:val="both"/>
        <w:rPr>
          <w:rStyle w:val="FontStyle35"/>
          <w:sz w:val="28"/>
          <w:szCs w:val="28"/>
        </w:rPr>
      </w:pPr>
      <w:r w:rsidRPr="00D96692">
        <w:rPr>
          <w:rStyle w:val="FontStyle35"/>
          <w:sz w:val="28"/>
          <w:szCs w:val="28"/>
        </w:rPr>
        <w:t xml:space="preserve">Компания использует только собственные источники финансирования. Балансовая оценка активов равна 500 тыс. </w:t>
      </w:r>
      <w:r w:rsidR="00E3223A">
        <w:rPr>
          <w:rStyle w:val="FontStyle35"/>
          <w:sz w:val="28"/>
          <w:szCs w:val="28"/>
        </w:rPr>
        <w:t>д</w:t>
      </w:r>
      <w:r w:rsidRPr="00D96692">
        <w:rPr>
          <w:rStyle w:val="FontStyle35"/>
          <w:sz w:val="28"/>
          <w:szCs w:val="28"/>
        </w:rPr>
        <w:t>.</w:t>
      </w:r>
      <w:r w:rsidR="00E3223A">
        <w:rPr>
          <w:rStyle w:val="FontStyle35"/>
          <w:sz w:val="28"/>
          <w:szCs w:val="28"/>
        </w:rPr>
        <w:t xml:space="preserve"> е.</w:t>
      </w:r>
      <w:r w:rsidRPr="00D96692">
        <w:rPr>
          <w:rStyle w:val="FontStyle35"/>
          <w:sz w:val="28"/>
          <w:szCs w:val="28"/>
        </w:rPr>
        <w:t xml:space="preserve"> Рассматривается инвестиционный проект по изменению производственно</w:t>
      </w:r>
      <w:r w:rsidRPr="00D96692">
        <w:rPr>
          <w:rStyle w:val="FontStyle35"/>
          <w:sz w:val="28"/>
          <w:szCs w:val="28"/>
        </w:rPr>
        <w:softHyphen/>
        <w:t xml:space="preserve">го процесса. Инвестиционные затраты составляют 400 тыс. </w:t>
      </w:r>
      <w:r w:rsidR="00E3223A">
        <w:rPr>
          <w:rStyle w:val="FontStyle35"/>
          <w:sz w:val="28"/>
          <w:szCs w:val="28"/>
        </w:rPr>
        <w:t>д</w:t>
      </w:r>
      <w:r w:rsidRPr="00D96692">
        <w:rPr>
          <w:rStyle w:val="FontStyle35"/>
          <w:sz w:val="28"/>
          <w:szCs w:val="28"/>
        </w:rPr>
        <w:t>.</w:t>
      </w:r>
      <w:r w:rsidR="00E3223A">
        <w:rPr>
          <w:rStyle w:val="FontStyle35"/>
          <w:sz w:val="28"/>
          <w:szCs w:val="28"/>
        </w:rPr>
        <w:t xml:space="preserve"> е.</w:t>
      </w:r>
      <w:r w:rsidRPr="00D96692">
        <w:rPr>
          <w:rStyle w:val="FontStyle35"/>
          <w:sz w:val="28"/>
          <w:szCs w:val="28"/>
        </w:rPr>
        <w:t xml:space="preserve"> В результате: постоянные издержки увеличатся на 50 тыс.</w:t>
      </w:r>
      <w:r w:rsidR="00E3223A">
        <w:rPr>
          <w:rStyle w:val="FontStyle35"/>
          <w:sz w:val="28"/>
          <w:szCs w:val="28"/>
        </w:rPr>
        <w:t xml:space="preserve"> д.</w:t>
      </w:r>
      <w:r w:rsidR="00F25923">
        <w:rPr>
          <w:rStyle w:val="FontStyle35"/>
          <w:sz w:val="28"/>
          <w:szCs w:val="28"/>
        </w:rPr>
        <w:t xml:space="preserve"> </w:t>
      </w:r>
      <w:r w:rsidR="00E3223A">
        <w:rPr>
          <w:rStyle w:val="FontStyle35"/>
          <w:sz w:val="28"/>
          <w:szCs w:val="28"/>
        </w:rPr>
        <w:t xml:space="preserve">е., </w:t>
      </w:r>
      <w:r w:rsidRPr="00D96692">
        <w:rPr>
          <w:rStyle w:val="FontStyle35"/>
          <w:sz w:val="28"/>
          <w:szCs w:val="28"/>
        </w:rPr>
        <w:t>пе</w:t>
      </w:r>
      <w:r w:rsidRPr="00D96692">
        <w:rPr>
          <w:rStyle w:val="FontStyle35"/>
          <w:sz w:val="28"/>
          <w:szCs w:val="28"/>
        </w:rPr>
        <w:softHyphen/>
        <w:t>ременные издержки</w:t>
      </w:r>
      <w:r w:rsidR="00E3223A">
        <w:rPr>
          <w:rStyle w:val="FontStyle35"/>
          <w:sz w:val="28"/>
          <w:szCs w:val="28"/>
        </w:rPr>
        <w:t xml:space="preserve"> на единицу сократятся на 10 д</w:t>
      </w:r>
      <w:r w:rsidRPr="00D96692">
        <w:rPr>
          <w:rStyle w:val="FontStyle35"/>
          <w:sz w:val="28"/>
          <w:szCs w:val="28"/>
        </w:rPr>
        <w:t>.</w:t>
      </w:r>
      <w:r w:rsidR="00E3223A">
        <w:rPr>
          <w:rStyle w:val="FontStyle35"/>
          <w:sz w:val="28"/>
          <w:szCs w:val="28"/>
        </w:rPr>
        <w:t xml:space="preserve"> е., </w:t>
      </w:r>
      <w:r w:rsidRPr="00D96692">
        <w:rPr>
          <w:rStyle w:val="FontStyle35"/>
          <w:sz w:val="28"/>
          <w:szCs w:val="28"/>
        </w:rPr>
        <w:t>вы</w:t>
      </w:r>
      <w:r w:rsidRPr="00D96692">
        <w:rPr>
          <w:rStyle w:val="FontStyle35"/>
          <w:sz w:val="28"/>
          <w:szCs w:val="28"/>
        </w:rPr>
        <w:softHyphen/>
        <w:t>пуск продукции увеличится на 2 тыс.</w:t>
      </w:r>
      <w:r w:rsidR="00E3223A">
        <w:rPr>
          <w:rStyle w:val="FontStyle35"/>
          <w:sz w:val="28"/>
          <w:szCs w:val="28"/>
        </w:rPr>
        <w:t xml:space="preserve"> д.</w:t>
      </w:r>
      <w:r w:rsidR="00F25923">
        <w:rPr>
          <w:rStyle w:val="FontStyle35"/>
          <w:sz w:val="28"/>
          <w:szCs w:val="28"/>
        </w:rPr>
        <w:t xml:space="preserve"> </w:t>
      </w:r>
      <w:r w:rsidR="00E3223A">
        <w:rPr>
          <w:rStyle w:val="FontStyle35"/>
          <w:sz w:val="28"/>
          <w:szCs w:val="28"/>
        </w:rPr>
        <w:t>е.</w:t>
      </w:r>
    </w:p>
    <w:p w:rsidR="00EC7765" w:rsidRDefault="00EC7765" w:rsidP="00F018CC">
      <w:pPr>
        <w:pStyle w:val="Style22"/>
        <w:widowControl/>
        <w:tabs>
          <w:tab w:val="left" w:pos="1066"/>
        </w:tabs>
        <w:ind w:firstLine="567"/>
        <w:jc w:val="both"/>
        <w:rPr>
          <w:b/>
          <w:sz w:val="28"/>
          <w:szCs w:val="28"/>
        </w:rPr>
      </w:pPr>
    </w:p>
    <w:p w:rsidR="005617D0" w:rsidRPr="00D96692" w:rsidRDefault="00DF09B3" w:rsidP="00F018CC">
      <w:pPr>
        <w:pStyle w:val="Style22"/>
        <w:widowControl/>
        <w:tabs>
          <w:tab w:val="left" w:pos="1066"/>
        </w:tabs>
        <w:ind w:firstLine="567"/>
        <w:jc w:val="both"/>
        <w:rPr>
          <w:rStyle w:val="FontStyle35"/>
          <w:sz w:val="28"/>
          <w:szCs w:val="28"/>
        </w:rPr>
      </w:pPr>
      <w:r w:rsidRPr="00D96692">
        <w:rPr>
          <w:b/>
          <w:sz w:val="28"/>
          <w:szCs w:val="28"/>
        </w:rPr>
        <w:t xml:space="preserve">Задача </w:t>
      </w:r>
      <w:r>
        <w:rPr>
          <w:b/>
          <w:sz w:val="28"/>
          <w:szCs w:val="28"/>
        </w:rPr>
        <w:t>10</w:t>
      </w:r>
      <w:r w:rsidRPr="00D96692">
        <w:rPr>
          <w:b/>
          <w:sz w:val="28"/>
          <w:szCs w:val="28"/>
        </w:rPr>
        <w:t>.</w:t>
      </w:r>
      <w:r w:rsidR="005617D0" w:rsidRPr="00D96692">
        <w:rPr>
          <w:rStyle w:val="FontStyle35"/>
          <w:sz w:val="28"/>
          <w:szCs w:val="28"/>
        </w:rPr>
        <w:t xml:space="preserve"> Компания «Вектор» производит программные продук</w:t>
      </w:r>
      <w:r w:rsidR="005617D0" w:rsidRPr="00D96692">
        <w:rPr>
          <w:rStyle w:val="FontStyle35"/>
          <w:sz w:val="28"/>
          <w:szCs w:val="28"/>
        </w:rPr>
        <w:softHyphen/>
        <w:t>ты. Постоянные издержки отсутствуют. Годовой объем реализа</w:t>
      </w:r>
      <w:r w:rsidR="005617D0" w:rsidRPr="00D96692">
        <w:rPr>
          <w:rStyle w:val="FontStyle35"/>
          <w:sz w:val="28"/>
          <w:szCs w:val="28"/>
        </w:rPr>
        <w:softHyphen/>
        <w:t xml:space="preserve">ции составляет 1 млн. </w:t>
      </w:r>
      <w:r w:rsidR="00E3223A">
        <w:rPr>
          <w:rStyle w:val="FontStyle35"/>
          <w:sz w:val="28"/>
          <w:szCs w:val="28"/>
        </w:rPr>
        <w:t>д</w:t>
      </w:r>
      <w:r w:rsidR="005617D0" w:rsidRPr="00D96692">
        <w:rPr>
          <w:rStyle w:val="FontStyle35"/>
          <w:sz w:val="28"/>
          <w:szCs w:val="28"/>
        </w:rPr>
        <w:t>.</w:t>
      </w:r>
      <w:r w:rsidR="00E3223A">
        <w:rPr>
          <w:rStyle w:val="FontStyle35"/>
          <w:sz w:val="28"/>
          <w:szCs w:val="28"/>
        </w:rPr>
        <w:t xml:space="preserve"> е.</w:t>
      </w:r>
      <w:r w:rsidR="00E3223A" w:rsidRPr="00E3223A">
        <w:rPr>
          <w:rStyle w:val="FontStyle35"/>
          <w:sz w:val="28"/>
          <w:szCs w:val="28"/>
        </w:rPr>
        <w:t>;</w:t>
      </w:r>
      <w:r w:rsidR="005617D0" w:rsidRPr="00D96692">
        <w:rPr>
          <w:rStyle w:val="FontStyle35"/>
          <w:sz w:val="28"/>
          <w:szCs w:val="28"/>
        </w:rPr>
        <w:t xml:space="preserve"> переменные издержки </w:t>
      </w:r>
      <w:r w:rsidR="00E3223A">
        <w:rPr>
          <w:rStyle w:val="FontStyle35"/>
          <w:sz w:val="28"/>
          <w:szCs w:val="28"/>
        </w:rPr>
        <w:t xml:space="preserve">‒ </w:t>
      </w:r>
      <w:r w:rsidR="005617D0" w:rsidRPr="00D96692">
        <w:rPr>
          <w:rStyle w:val="FontStyle35"/>
          <w:sz w:val="28"/>
          <w:szCs w:val="28"/>
        </w:rPr>
        <w:t>составляют 80</w:t>
      </w:r>
      <w:r w:rsidR="00E3223A">
        <w:rPr>
          <w:rStyle w:val="FontStyle35"/>
          <w:sz w:val="28"/>
          <w:szCs w:val="28"/>
        </w:rPr>
        <w:t xml:space="preserve"> </w:t>
      </w:r>
      <w:r w:rsidR="005617D0" w:rsidRPr="00D96692">
        <w:rPr>
          <w:rStyle w:val="FontStyle35"/>
          <w:sz w:val="28"/>
          <w:szCs w:val="28"/>
        </w:rPr>
        <w:t>% отпускной цены. Чему равен эффект операционного рычага?</w:t>
      </w:r>
    </w:p>
    <w:p w:rsidR="00EC7765" w:rsidRDefault="00EC7765" w:rsidP="00F018CC">
      <w:pPr>
        <w:pStyle w:val="Style12"/>
        <w:widowControl/>
        <w:spacing w:line="240" w:lineRule="auto"/>
        <w:ind w:firstLine="567"/>
        <w:rPr>
          <w:b/>
          <w:sz w:val="28"/>
          <w:szCs w:val="28"/>
        </w:rPr>
      </w:pPr>
    </w:p>
    <w:p w:rsidR="005617D0" w:rsidRPr="00D96692" w:rsidRDefault="00DF09B3" w:rsidP="00F018CC">
      <w:pPr>
        <w:pStyle w:val="Style12"/>
        <w:widowControl/>
        <w:spacing w:line="240" w:lineRule="auto"/>
        <w:ind w:firstLine="567"/>
        <w:rPr>
          <w:rStyle w:val="FontStyle35"/>
          <w:sz w:val="28"/>
          <w:szCs w:val="28"/>
        </w:rPr>
      </w:pPr>
      <w:r w:rsidRPr="00D96692">
        <w:rPr>
          <w:b/>
          <w:sz w:val="28"/>
          <w:szCs w:val="28"/>
        </w:rPr>
        <w:t xml:space="preserve">Задача </w:t>
      </w:r>
      <w:r>
        <w:rPr>
          <w:b/>
          <w:sz w:val="28"/>
          <w:szCs w:val="28"/>
        </w:rPr>
        <w:t>11</w:t>
      </w:r>
      <w:r w:rsidRPr="00D96692">
        <w:rPr>
          <w:b/>
          <w:sz w:val="28"/>
          <w:szCs w:val="28"/>
        </w:rPr>
        <w:t>.</w:t>
      </w:r>
      <w:r w:rsidR="005617D0" w:rsidRPr="00D96692">
        <w:rPr>
          <w:rStyle w:val="FontStyle35"/>
          <w:sz w:val="28"/>
          <w:szCs w:val="28"/>
        </w:rPr>
        <w:t xml:space="preserve"> Компании А и Б идентичны во всех отношениях</w:t>
      </w:r>
      <w:r w:rsidR="00E3223A">
        <w:rPr>
          <w:rStyle w:val="FontStyle35"/>
          <w:sz w:val="28"/>
          <w:szCs w:val="28"/>
        </w:rPr>
        <w:t>,</w:t>
      </w:r>
      <w:r w:rsidR="005617D0" w:rsidRPr="00D96692">
        <w:rPr>
          <w:rStyle w:val="FontStyle35"/>
          <w:sz w:val="28"/>
          <w:szCs w:val="28"/>
        </w:rPr>
        <w:t xml:space="preserve"> за исключением финансового рычага и выплат по заемным средствам. Общие характеристики: Активы </w:t>
      </w:r>
      <w:r w:rsidR="00E3223A">
        <w:rPr>
          <w:rStyle w:val="FontStyle35"/>
          <w:sz w:val="28"/>
          <w:szCs w:val="28"/>
        </w:rPr>
        <w:t>‒</w:t>
      </w:r>
      <w:r w:rsidR="005617D0" w:rsidRPr="00D96692">
        <w:rPr>
          <w:rStyle w:val="FontStyle35"/>
          <w:sz w:val="28"/>
          <w:szCs w:val="28"/>
        </w:rPr>
        <w:t xml:space="preserve"> 20 млн. д</w:t>
      </w:r>
      <w:r w:rsidR="00E3223A">
        <w:rPr>
          <w:rStyle w:val="FontStyle35"/>
          <w:sz w:val="28"/>
          <w:szCs w:val="28"/>
        </w:rPr>
        <w:t>.</w:t>
      </w:r>
      <w:r w:rsidR="005617D0" w:rsidRPr="00D96692">
        <w:rPr>
          <w:rStyle w:val="FontStyle35"/>
          <w:sz w:val="28"/>
          <w:szCs w:val="28"/>
        </w:rPr>
        <w:t xml:space="preserve"> е</w:t>
      </w:r>
      <w:r w:rsidR="00E3223A">
        <w:rPr>
          <w:rStyle w:val="FontStyle35"/>
          <w:sz w:val="28"/>
          <w:szCs w:val="28"/>
        </w:rPr>
        <w:t>.</w:t>
      </w:r>
      <w:r w:rsidR="005617D0" w:rsidRPr="00D96692">
        <w:rPr>
          <w:rStyle w:val="FontStyle35"/>
          <w:sz w:val="28"/>
          <w:szCs w:val="28"/>
        </w:rPr>
        <w:t xml:space="preserve">, Операционная прибыль </w:t>
      </w:r>
      <w:r w:rsidR="00E3223A">
        <w:rPr>
          <w:rStyle w:val="FontStyle35"/>
          <w:sz w:val="28"/>
          <w:szCs w:val="28"/>
        </w:rPr>
        <w:t>‒</w:t>
      </w:r>
      <w:r w:rsidR="005617D0" w:rsidRPr="00D96692">
        <w:rPr>
          <w:rStyle w:val="FontStyle35"/>
          <w:sz w:val="28"/>
          <w:szCs w:val="28"/>
        </w:rPr>
        <w:t xml:space="preserve"> 4 млн. д</w:t>
      </w:r>
      <w:r w:rsidR="00E3223A">
        <w:rPr>
          <w:rStyle w:val="FontStyle35"/>
          <w:sz w:val="28"/>
          <w:szCs w:val="28"/>
        </w:rPr>
        <w:t>.</w:t>
      </w:r>
      <w:r w:rsidR="005617D0" w:rsidRPr="00D96692">
        <w:rPr>
          <w:rStyle w:val="FontStyle35"/>
          <w:sz w:val="28"/>
          <w:szCs w:val="28"/>
        </w:rPr>
        <w:t xml:space="preserve"> е</w:t>
      </w:r>
      <w:r w:rsidR="00E3223A">
        <w:rPr>
          <w:rStyle w:val="FontStyle35"/>
          <w:sz w:val="28"/>
          <w:szCs w:val="28"/>
        </w:rPr>
        <w:t>.</w:t>
      </w:r>
      <w:r w:rsidR="00E3223A" w:rsidRPr="00E3223A">
        <w:rPr>
          <w:rStyle w:val="FontStyle35"/>
          <w:sz w:val="28"/>
          <w:szCs w:val="28"/>
        </w:rPr>
        <w:t>;</w:t>
      </w:r>
      <w:r w:rsidR="00E3223A">
        <w:rPr>
          <w:rStyle w:val="FontStyle35"/>
          <w:sz w:val="28"/>
          <w:szCs w:val="28"/>
        </w:rPr>
        <w:t xml:space="preserve"> н</w:t>
      </w:r>
      <w:r w:rsidR="005617D0" w:rsidRPr="00D96692">
        <w:rPr>
          <w:rStyle w:val="FontStyle35"/>
          <w:sz w:val="28"/>
          <w:szCs w:val="28"/>
        </w:rPr>
        <w:t xml:space="preserve">алог на прибыль </w:t>
      </w:r>
      <w:r w:rsidR="00E3223A">
        <w:rPr>
          <w:rStyle w:val="FontStyle35"/>
          <w:sz w:val="28"/>
          <w:szCs w:val="28"/>
        </w:rPr>
        <w:t>–</w:t>
      </w:r>
      <w:r w:rsidR="005617D0" w:rsidRPr="00D96692">
        <w:rPr>
          <w:rStyle w:val="FontStyle35"/>
          <w:sz w:val="28"/>
          <w:szCs w:val="28"/>
        </w:rPr>
        <w:t xml:space="preserve"> 40</w:t>
      </w:r>
      <w:r w:rsidR="00E3223A">
        <w:rPr>
          <w:rStyle w:val="FontStyle35"/>
          <w:sz w:val="28"/>
          <w:szCs w:val="28"/>
        </w:rPr>
        <w:t xml:space="preserve"> </w:t>
      </w:r>
      <w:r w:rsidR="005617D0" w:rsidRPr="00D96692">
        <w:rPr>
          <w:rStyle w:val="FontStyle35"/>
          <w:sz w:val="28"/>
          <w:szCs w:val="28"/>
        </w:rPr>
        <w:t>%. Финансовый рычаг компании А (как отношение заемных средств к общей величине активов) равен 50</w:t>
      </w:r>
      <w:r w:rsidR="00E3223A">
        <w:rPr>
          <w:rStyle w:val="FontStyle35"/>
          <w:sz w:val="28"/>
          <w:szCs w:val="28"/>
        </w:rPr>
        <w:t xml:space="preserve"> </w:t>
      </w:r>
      <w:r w:rsidR="005617D0" w:rsidRPr="00D96692">
        <w:rPr>
          <w:rStyle w:val="FontStyle35"/>
          <w:sz w:val="28"/>
          <w:szCs w:val="28"/>
        </w:rPr>
        <w:t>% и выплаты по заемным средствам составляют 12</w:t>
      </w:r>
      <w:r w:rsidR="00E3223A">
        <w:rPr>
          <w:rStyle w:val="FontStyle35"/>
          <w:sz w:val="28"/>
          <w:szCs w:val="28"/>
        </w:rPr>
        <w:t xml:space="preserve"> </w:t>
      </w:r>
      <w:r w:rsidR="005617D0" w:rsidRPr="00D96692">
        <w:rPr>
          <w:rStyle w:val="FontStyle35"/>
          <w:sz w:val="28"/>
          <w:szCs w:val="28"/>
        </w:rPr>
        <w:t>% годовых. Финансовый рычаг компании Б равен 30</w:t>
      </w:r>
      <w:r w:rsidR="00E3223A">
        <w:rPr>
          <w:rStyle w:val="FontStyle35"/>
          <w:sz w:val="28"/>
          <w:szCs w:val="28"/>
        </w:rPr>
        <w:t xml:space="preserve"> </w:t>
      </w:r>
      <w:r w:rsidR="005617D0" w:rsidRPr="00D96692">
        <w:rPr>
          <w:rStyle w:val="FontStyle35"/>
          <w:sz w:val="28"/>
          <w:szCs w:val="28"/>
        </w:rPr>
        <w:t xml:space="preserve">%, и выплаты по заемным средствам </w:t>
      </w:r>
      <w:r w:rsidR="00E3223A">
        <w:rPr>
          <w:rStyle w:val="FontStyle35"/>
          <w:sz w:val="28"/>
          <w:szCs w:val="28"/>
        </w:rPr>
        <w:t>–</w:t>
      </w:r>
      <w:r w:rsidR="005617D0" w:rsidRPr="00D96692">
        <w:rPr>
          <w:rStyle w:val="FontStyle35"/>
          <w:sz w:val="28"/>
          <w:szCs w:val="28"/>
        </w:rPr>
        <w:t xml:space="preserve"> 10</w:t>
      </w:r>
      <w:r w:rsidR="00E3223A">
        <w:rPr>
          <w:rStyle w:val="FontStyle35"/>
          <w:sz w:val="28"/>
          <w:szCs w:val="28"/>
        </w:rPr>
        <w:t xml:space="preserve"> </w:t>
      </w:r>
      <w:r w:rsidR="005617D0" w:rsidRPr="00D96692">
        <w:rPr>
          <w:rStyle w:val="FontStyle35"/>
          <w:sz w:val="28"/>
          <w:szCs w:val="28"/>
        </w:rPr>
        <w:t>%.</w:t>
      </w:r>
    </w:p>
    <w:p w:rsidR="005617D0" w:rsidRPr="00D96692" w:rsidRDefault="005617D0" w:rsidP="00F018CC">
      <w:pPr>
        <w:pStyle w:val="Style12"/>
        <w:widowControl/>
        <w:spacing w:line="240" w:lineRule="auto"/>
        <w:ind w:firstLine="567"/>
        <w:rPr>
          <w:rStyle w:val="FontStyle35"/>
          <w:sz w:val="28"/>
          <w:szCs w:val="28"/>
        </w:rPr>
      </w:pPr>
      <w:r w:rsidRPr="00D96692">
        <w:rPr>
          <w:rStyle w:val="FontStyle35"/>
          <w:sz w:val="28"/>
          <w:szCs w:val="28"/>
        </w:rPr>
        <w:t>Оценит</w:t>
      </w:r>
      <w:r w:rsidR="00E3223A">
        <w:rPr>
          <w:rStyle w:val="FontStyle35"/>
          <w:sz w:val="28"/>
          <w:szCs w:val="28"/>
        </w:rPr>
        <w:t>ь</w:t>
      </w:r>
      <w:r w:rsidRPr="00D96692">
        <w:rPr>
          <w:rStyle w:val="FontStyle35"/>
          <w:sz w:val="28"/>
          <w:szCs w:val="28"/>
        </w:rPr>
        <w:t xml:space="preserve"> доходность собственного капитала по каждой компании.</w:t>
      </w:r>
    </w:p>
    <w:p w:rsidR="005617D0" w:rsidRPr="00D96692" w:rsidRDefault="005617D0" w:rsidP="00F018CC">
      <w:pPr>
        <w:pStyle w:val="Style12"/>
        <w:widowControl/>
        <w:spacing w:line="240" w:lineRule="auto"/>
        <w:ind w:firstLine="567"/>
        <w:rPr>
          <w:rStyle w:val="FontStyle35"/>
          <w:sz w:val="28"/>
          <w:szCs w:val="28"/>
        </w:rPr>
      </w:pPr>
      <w:r w:rsidRPr="00D96692">
        <w:rPr>
          <w:rStyle w:val="FontStyle35"/>
          <w:sz w:val="28"/>
          <w:szCs w:val="28"/>
        </w:rPr>
        <w:t>Руководство компании Б, оценивая доходность собственного капитала компании А как более высокую, приняло решение увеличить финансовый рычаг с 30 до 60</w:t>
      </w:r>
      <w:r w:rsidR="00E3223A">
        <w:rPr>
          <w:rStyle w:val="FontStyle35"/>
          <w:sz w:val="28"/>
          <w:szCs w:val="28"/>
        </w:rPr>
        <w:t xml:space="preserve"> </w:t>
      </w:r>
      <w:r w:rsidRPr="00D96692">
        <w:rPr>
          <w:rStyle w:val="FontStyle35"/>
          <w:sz w:val="28"/>
          <w:szCs w:val="28"/>
        </w:rPr>
        <w:t>%. Однако пришлось увеличить и плату по привлекаемым заемным средствам до 15</w:t>
      </w:r>
      <w:r w:rsidR="00E3223A">
        <w:rPr>
          <w:rStyle w:val="FontStyle35"/>
          <w:sz w:val="28"/>
          <w:szCs w:val="28"/>
        </w:rPr>
        <w:t xml:space="preserve"> </w:t>
      </w:r>
      <w:r w:rsidRPr="00D96692">
        <w:rPr>
          <w:rStyle w:val="FontStyle35"/>
          <w:sz w:val="28"/>
          <w:szCs w:val="28"/>
        </w:rPr>
        <w:t>% годовых. Оценит</w:t>
      </w:r>
      <w:r w:rsidR="00E3223A">
        <w:rPr>
          <w:rStyle w:val="FontStyle35"/>
          <w:sz w:val="28"/>
          <w:szCs w:val="28"/>
        </w:rPr>
        <w:t>ь</w:t>
      </w:r>
      <w:r w:rsidRPr="00D96692">
        <w:rPr>
          <w:rStyle w:val="FontStyle35"/>
          <w:sz w:val="28"/>
          <w:szCs w:val="28"/>
        </w:rPr>
        <w:t xml:space="preserve"> новое значение доходности собственного капитала компании Б.</w:t>
      </w:r>
    </w:p>
    <w:p w:rsidR="005617D0" w:rsidRDefault="00EC7765" w:rsidP="00E3223A">
      <w:pPr>
        <w:pStyle w:val="Style19"/>
        <w:spacing w:line="240" w:lineRule="auto"/>
        <w:ind w:firstLine="567"/>
        <w:rPr>
          <w:rStyle w:val="FontStyle86"/>
          <w:sz w:val="28"/>
          <w:szCs w:val="28"/>
        </w:rPr>
      </w:pPr>
      <w:r>
        <w:rPr>
          <w:rStyle w:val="FontStyle86"/>
          <w:sz w:val="28"/>
          <w:szCs w:val="28"/>
        </w:rPr>
        <w:lastRenderedPageBreak/>
        <w:t xml:space="preserve">2 </w:t>
      </w:r>
      <w:r w:rsidR="005617D0" w:rsidRPr="00D96692">
        <w:rPr>
          <w:rStyle w:val="FontStyle86"/>
          <w:sz w:val="28"/>
          <w:szCs w:val="28"/>
        </w:rPr>
        <w:t>С</w:t>
      </w:r>
      <w:r w:rsidR="00E3223A">
        <w:rPr>
          <w:rStyle w:val="FontStyle86"/>
          <w:sz w:val="28"/>
          <w:szCs w:val="28"/>
        </w:rPr>
        <w:t>тоимость денег во времени</w:t>
      </w:r>
    </w:p>
    <w:p w:rsidR="00E3223A" w:rsidRPr="00D96692" w:rsidRDefault="00E3223A" w:rsidP="00E3223A">
      <w:pPr>
        <w:pStyle w:val="Style19"/>
        <w:spacing w:line="240" w:lineRule="auto"/>
        <w:ind w:firstLine="567"/>
        <w:rPr>
          <w:sz w:val="28"/>
          <w:szCs w:val="28"/>
        </w:rPr>
      </w:pPr>
    </w:p>
    <w:p w:rsidR="005617D0" w:rsidRPr="00D96692" w:rsidRDefault="0067479B" w:rsidP="00D56247">
      <w:pPr>
        <w:pStyle w:val="Style5"/>
        <w:ind w:firstLine="595"/>
        <w:jc w:val="both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</w:t>
      </w:r>
      <w:r w:rsidR="00EC7765">
        <w:rPr>
          <w:rStyle w:val="FontStyle86"/>
          <w:sz w:val="28"/>
          <w:szCs w:val="28"/>
        </w:rPr>
        <w:t xml:space="preserve"> </w:t>
      </w:r>
      <w:r w:rsidR="005617D0" w:rsidRPr="00EC7765">
        <w:rPr>
          <w:rStyle w:val="FontStyle88"/>
          <w:b/>
          <w:sz w:val="28"/>
          <w:szCs w:val="28"/>
        </w:rPr>
        <w:t>1</w:t>
      </w:r>
      <w:r w:rsidR="00EC7765" w:rsidRPr="00EC7765">
        <w:rPr>
          <w:rStyle w:val="FontStyle88"/>
          <w:b/>
          <w:sz w:val="28"/>
          <w:szCs w:val="28"/>
        </w:rPr>
        <w:t>.</w:t>
      </w:r>
      <w:r w:rsidR="00EC7765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 xml:space="preserve"> Владелец планирует приобрести новое оборудование для</w:t>
      </w:r>
      <w:r w:rsidR="005617D0" w:rsidRPr="00D96692">
        <w:rPr>
          <w:rStyle w:val="FontStyle88"/>
          <w:sz w:val="28"/>
          <w:szCs w:val="28"/>
        </w:rPr>
        <w:br/>
        <w:t>гостиницы через 7 лет. В насто</w:t>
      </w:r>
      <w:r>
        <w:rPr>
          <w:rStyle w:val="FontStyle88"/>
          <w:sz w:val="28"/>
          <w:szCs w:val="28"/>
        </w:rPr>
        <w:t>ящее время оно стоит 100 тыс. д. е.</w:t>
      </w:r>
      <w:r w:rsidR="005617D0" w:rsidRPr="00D96692">
        <w:rPr>
          <w:rStyle w:val="FontStyle88"/>
          <w:sz w:val="28"/>
          <w:szCs w:val="28"/>
        </w:rPr>
        <w:t xml:space="preserve"> и будет</w:t>
      </w:r>
      <w:r w:rsidR="005617D0" w:rsidRPr="00D96692">
        <w:rPr>
          <w:rStyle w:val="FontStyle88"/>
          <w:sz w:val="28"/>
          <w:szCs w:val="28"/>
        </w:rPr>
        <w:br/>
        <w:t>дорожать на 5 % в год. Достаточно ли будет средств на запланированное</w:t>
      </w:r>
      <w:r w:rsidR="005617D0" w:rsidRPr="00D96692">
        <w:rPr>
          <w:rStyle w:val="FontStyle88"/>
          <w:sz w:val="28"/>
          <w:szCs w:val="28"/>
        </w:rPr>
        <w:br/>
        <w:t>переоборудование, если владелец будет ежемесячно вносить 2 тыс. д.</w:t>
      </w:r>
      <w:r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 на</w:t>
      </w:r>
      <w:r w:rsidR="005617D0" w:rsidRPr="00D96692">
        <w:rPr>
          <w:rStyle w:val="FontStyle88"/>
          <w:sz w:val="28"/>
          <w:szCs w:val="28"/>
        </w:rPr>
        <w:br/>
        <w:t>счет, приносящий 10 % годовых?</w:t>
      </w:r>
    </w:p>
    <w:p w:rsidR="00EC7765" w:rsidRDefault="00EC7765" w:rsidP="00261E6C">
      <w:pPr>
        <w:pStyle w:val="Style20"/>
        <w:tabs>
          <w:tab w:val="left" w:pos="869"/>
        </w:tabs>
        <w:spacing w:line="240" w:lineRule="auto"/>
        <w:ind w:firstLine="567"/>
        <w:rPr>
          <w:rStyle w:val="FontStyle88"/>
          <w:sz w:val="28"/>
          <w:szCs w:val="28"/>
        </w:rPr>
      </w:pPr>
    </w:p>
    <w:p w:rsidR="005617D0" w:rsidRPr="00D96692" w:rsidRDefault="0067479B" w:rsidP="00261E6C">
      <w:pPr>
        <w:pStyle w:val="Style20"/>
        <w:tabs>
          <w:tab w:val="left" w:pos="869"/>
        </w:tabs>
        <w:spacing w:line="240" w:lineRule="auto"/>
        <w:ind w:firstLine="567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</w:t>
      </w:r>
      <w:r w:rsidR="00EC7765">
        <w:rPr>
          <w:rStyle w:val="FontStyle86"/>
          <w:sz w:val="28"/>
          <w:szCs w:val="28"/>
        </w:rPr>
        <w:t xml:space="preserve"> 2</w:t>
      </w:r>
      <w:r w:rsidR="00EC7765" w:rsidRPr="00EC7765">
        <w:rPr>
          <w:rStyle w:val="FontStyle88"/>
          <w:b/>
          <w:sz w:val="28"/>
          <w:szCs w:val="28"/>
        </w:rPr>
        <w:t>.</w:t>
      </w:r>
      <w:r w:rsidR="005617D0" w:rsidRPr="00D96692">
        <w:rPr>
          <w:rStyle w:val="FontStyle88"/>
          <w:sz w:val="28"/>
          <w:szCs w:val="28"/>
        </w:rPr>
        <w:t xml:space="preserve"> Владелец офисного помещения планирует провести ремонт через 6 лет. В настоящее время он стоит 30 тыс. д.</w:t>
      </w:r>
      <w:r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>, ежегодное удорожание ремонта составляет 8 %. Какую сумму нужно вносить в конце каждого года на счет, приносящий 12 % годовых, чтобы накопить достаточную сумму для ремонта?</w:t>
      </w:r>
    </w:p>
    <w:p w:rsidR="00EC7765" w:rsidRDefault="00EC7765" w:rsidP="00261E6C">
      <w:pPr>
        <w:pStyle w:val="Style20"/>
        <w:tabs>
          <w:tab w:val="left" w:pos="869"/>
        </w:tabs>
        <w:spacing w:line="240" w:lineRule="auto"/>
        <w:ind w:firstLine="567"/>
        <w:rPr>
          <w:rStyle w:val="FontStyle88"/>
          <w:sz w:val="28"/>
          <w:szCs w:val="28"/>
        </w:rPr>
      </w:pPr>
    </w:p>
    <w:p w:rsidR="005617D0" w:rsidRPr="00D96692" w:rsidRDefault="0067479B" w:rsidP="00261E6C">
      <w:pPr>
        <w:pStyle w:val="Style20"/>
        <w:tabs>
          <w:tab w:val="left" w:pos="869"/>
        </w:tabs>
        <w:spacing w:line="240" w:lineRule="auto"/>
        <w:ind w:firstLine="567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</w:t>
      </w:r>
      <w:r w:rsidR="00EC7765">
        <w:rPr>
          <w:rStyle w:val="FontStyle86"/>
          <w:sz w:val="28"/>
          <w:szCs w:val="28"/>
        </w:rPr>
        <w:t xml:space="preserve"> 3</w:t>
      </w:r>
      <w:r w:rsidR="00EC7765" w:rsidRPr="00EC7765">
        <w:rPr>
          <w:rStyle w:val="FontStyle88"/>
          <w:b/>
          <w:sz w:val="28"/>
          <w:szCs w:val="28"/>
        </w:rPr>
        <w:t>.</w:t>
      </w:r>
      <w:r w:rsidR="00BE74A1">
        <w:rPr>
          <w:rStyle w:val="FontStyle88"/>
          <w:b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 xml:space="preserve"> Какую сумму необходимо ежеквартально вносить в течение 5 лет для реконструкции склада, если ее стоимость составляет 40 тыс. д.</w:t>
      </w:r>
      <w:r>
        <w:rPr>
          <w:rStyle w:val="FontStyle88"/>
          <w:sz w:val="28"/>
          <w:szCs w:val="28"/>
        </w:rPr>
        <w:t xml:space="preserve"> е.</w:t>
      </w:r>
      <w:r w:rsidRPr="0067479B">
        <w:rPr>
          <w:rStyle w:val="FontStyle88"/>
          <w:sz w:val="28"/>
          <w:szCs w:val="28"/>
        </w:rPr>
        <w:t>?</w:t>
      </w:r>
      <w:r w:rsidR="005617D0" w:rsidRPr="00D96692">
        <w:rPr>
          <w:rStyle w:val="FontStyle88"/>
          <w:sz w:val="28"/>
          <w:szCs w:val="28"/>
        </w:rPr>
        <w:t xml:space="preserve"> Каждые три месяца банк начисляет процент по ставке 30 % годовых?</w:t>
      </w:r>
    </w:p>
    <w:p w:rsidR="00EC7765" w:rsidRDefault="00EC7765" w:rsidP="00261E6C">
      <w:pPr>
        <w:pStyle w:val="Style20"/>
        <w:tabs>
          <w:tab w:val="left" w:pos="869"/>
        </w:tabs>
        <w:spacing w:line="240" w:lineRule="auto"/>
        <w:ind w:firstLine="567"/>
        <w:rPr>
          <w:rStyle w:val="FontStyle88"/>
          <w:sz w:val="28"/>
          <w:szCs w:val="28"/>
        </w:rPr>
      </w:pPr>
    </w:p>
    <w:p w:rsidR="005617D0" w:rsidRPr="00D96692" w:rsidRDefault="0067479B" w:rsidP="00261E6C">
      <w:pPr>
        <w:pStyle w:val="Style20"/>
        <w:tabs>
          <w:tab w:val="left" w:pos="869"/>
        </w:tabs>
        <w:spacing w:line="240" w:lineRule="auto"/>
        <w:ind w:firstLine="567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</w:t>
      </w:r>
      <w:r w:rsidR="00EC7765">
        <w:rPr>
          <w:rStyle w:val="FontStyle86"/>
          <w:sz w:val="28"/>
          <w:szCs w:val="28"/>
        </w:rPr>
        <w:t xml:space="preserve"> </w:t>
      </w:r>
      <w:r w:rsidR="00EC7765">
        <w:rPr>
          <w:rStyle w:val="FontStyle88"/>
          <w:b/>
          <w:sz w:val="28"/>
          <w:szCs w:val="28"/>
        </w:rPr>
        <w:t>4</w:t>
      </w:r>
      <w:r w:rsidR="00EC7765" w:rsidRPr="00EC7765">
        <w:rPr>
          <w:rStyle w:val="FontStyle88"/>
          <w:b/>
          <w:sz w:val="28"/>
          <w:szCs w:val="28"/>
        </w:rPr>
        <w:t>.</w:t>
      </w:r>
      <w:r w:rsidR="005617D0" w:rsidRPr="00D96692">
        <w:rPr>
          <w:rStyle w:val="FontStyle88"/>
          <w:sz w:val="28"/>
          <w:szCs w:val="28"/>
        </w:rPr>
        <w:t xml:space="preserve"> Ежемесячные платежи по аренде поступают в начале каждого месяца в размере 10 тыс. д.</w:t>
      </w:r>
      <w:r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 Среднерыночная ставка дохода составляет 12 % годовых. Какова будущая стоимость платежей к концу </w:t>
      </w:r>
      <w:r>
        <w:rPr>
          <w:rStyle w:val="FontStyle88"/>
          <w:sz w:val="28"/>
          <w:szCs w:val="28"/>
        </w:rPr>
        <w:t xml:space="preserve">          </w:t>
      </w:r>
      <w:r w:rsidR="005617D0" w:rsidRPr="00D96692">
        <w:rPr>
          <w:rStyle w:val="FontStyle88"/>
          <w:sz w:val="28"/>
          <w:szCs w:val="28"/>
        </w:rPr>
        <w:t>8</w:t>
      </w:r>
      <w:r>
        <w:rPr>
          <w:rStyle w:val="FontStyle88"/>
          <w:sz w:val="28"/>
          <w:szCs w:val="28"/>
        </w:rPr>
        <w:t>‒го месяца.</w:t>
      </w:r>
    </w:p>
    <w:p w:rsidR="00EC7765" w:rsidRDefault="00EC7765" w:rsidP="00261E6C">
      <w:pPr>
        <w:pStyle w:val="Style20"/>
        <w:tabs>
          <w:tab w:val="left" w:pos="850"/>
        </w:tabs>
        <w:spacing w:line="240" w:lineRule="auto"/>
        <w:ind w:firstLine="567"/>
        <w:rPr>
          <w:rStyle w:val="FontStyle88"/>
          <w:sz w:val="28"/>
          <w:szCs w:val="28"/>
        </w:rPr>
      </w:pPr>
    </w:p>
    <w:p w:rsidR="005617D0" w:rsidRDefault="0067479B" w:rsidP="00261E6C">
      <w:pPr>
        <w:pStyle w:val="Style20"/>
        <w:tabs>
          <w:tab w:val="left" w:pos="850"/>
        </w:tabs>
        <w:spacing w:line="240" w:lineRule="auto"/>
        <w:ind w:firstLine="567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</w:t>
      </w:r>
      <w:r w:rsidR="00EC7765">
        <w:rPr>
          <w:rStyle w:val="FontStyle86"/>
          <w:sz w:val="28"/>
          <w:szCs w:val="28"/>
        </w:rPr>
        <w:t xml:space="preserve"> </w:t>
      </w:r>
      <w:r w:rsidR="00EC7765">
        <w:rPr>
          <w:rStyle w:val="FontStyle88"/>
          <w:b/>
          <w:sz w:val="28"/>
          <w:szCs w:val="28"/>
        </w:rPr>
        <w:t>5</w:t>
      </w:r>
      <w:r w:rsidR="00EC7765" w:rsidRPr="00EC7765">
        <w:rPr>
          <w:rStyle w:val="FontStyle88"/>
          <w:b/>
          <w:sz w:val="28"/>
          <w:szCs w:val="28"/>
        </w:rPr>
        <w:t>.</w:t>
      </w:r>
      <w:r w:rsidR="005617D0" w:rsidRPr="00D96692">
        <w:rPr>
          <w:rStyle w:val="FontStyle88"/>
          <w:sz w:val="28"/>
          <w:szCs w:val="28"/>
        </w:rPr>
        <w:t xml:space="preserve"> Предоставление склада в аренду в течение 3 лет обеспечивает доход 20 тыс. д.</w:t>
      </w:r>
      <w:r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 в месяц, в конце третьего года склад будет продан за 350 млн д.</w:t>
      </w:r>
      <w:r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 Рассчитать текущую стоимость доходов, если норма прибыли для аренды составляет 10 % годовых, а для продажи </w:t>
      </w:r>
      <w:r>
        <w:rPr>
          <w:rStyle w:val="FontStyle88"/>
          <w:sz w:val="28"/>
          <w:szCs w:val="28"/>
        </w:rPr>
        <w:t>‒</w:t>
      </w:r>
      <w:r w:rsidR="005617D0" w:rsidRPr="00D96692">
        <w:rPr>
          <w:rStyle w:val="FontStyle88"/>
          <w:sz w:val="28"/>
          <w:szCs w:val="28"/>
        </w:rPr>
        <w:t xml:space="preserve"> </w:t>
      </w:r>
      <w:r>
        <w:rPr>
          <w:rStyle w:val="FontStyle88"/>
          <w:sz w:val="28"/>
          <w:szCs w:val="28"/>
        </w:rPr>
        <w:t xml:space="preserve">          </w:t>
      </w:r>
      <w:r w:rsidR="005617D0" w:rsidRPr="00D96692">
        <w:rPr>
          <w:rStyle w:val="FontStyle88"/>
          <w:sz w:val="28"/>
          <w:szCs w:val="28"/>
        </w:rPr>
        <w:t>18 %.</w:t>
      </w:r>
    </w:p>
    <w:p w:rsidR="0067479B" w:rsidRPr="00D96692" w:rsidRDefault="0067479B" w:rsidP="00261E6C">
      <w:pPr>
        <w:pStyle w:val="Style20"/>
        <w:tabs>
          <w:tab w:val="left" w:pos="850"/>
        </w:tabs>
        <w:spacing w:line="240" w:lineRule="auto"/>
        <w:ind w:firstLine="567"/>
        <w:rPr>
          <w:rStyle w:val="FontStyle88"/>
          <w:sz w:val="28"/>
          <w:szCs w:val="28"/>
        </w:rPr>
      </w:pPr>
    </w:p>
    <w:p w:rsidR="005617D0" w:rsidRPr="00D96692" w:rsidRDefault="0067479B" w:rsidP="00261E6C">
      <w:pPr>
        <w:pStyle w:val="Style20"/>
        <w:tabs>
          <w:tab w:val="left" w:pos="850"/>
        </w:tabs>
        <w:spacing w:line="240" w:lineRule="auto"/>
        <w:ind w:firstLine="567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</w:t>
      </w:r>
      <w:r w:rsidR="00EC7765">
        <w:rPr>
          <w:rStyle w:val="FontStyle86"/>
          <w:sz w:val="28"/>
          <w:szCs w:val="28"/>
        </w:rPr>
        <w:t xml:space="preserve"> </w:t>
      </w:r>
      <w:r w:rsidR="00EC7765">
        <w:rPr>
          <w:rStyle w:val="FontStyle88"/>
          <w:b/>
          <w:sz w:val="28"/>
          <w:szCs w:val="28"/>
        </w:rPr>
        <w:t>6</w:t>
      </w:r>
      <w:r w:rsidR="00EC7765" w:rsidRPr="00EC7765">
        <w:rPr>
          <w:rStyle w:val="FontStyle88"/>
          <w:b/>
          <w:sz w:val="28"/>
          <w:szCs w:val="28"/>
        </w:rPr>
        <w:t>.</w:t>
      </w:r>
      <w:r w:rsidR="00EC7765">
        <w:rPr>
          <w:rStyle w:val="FontStyle88"/>
          <w:b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 xml:space="preserve"> Рассчитать текущую стоимость арендных платежей, если в первые 3 года они составляют 500 тыс. д.</w:t>
      </w:r>
      <w:r w:rsidR="00FE7E99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 в год, в следующие 5 лет их ве</w:t>
      </w:r>
      <w:r w:rsidR="00FE7E99">
        <w:rPr>
          <w:rStyle w:val="FontStyle88"/>
          <w:sz w:val="28"/>
          <w:szCs w:val="28"/>
        </w:rPr>
        <w:t>личина уменьшится на 200 тыс. д</w:t>
      </w:r>
      <w:r w:rsidR="005617D0" w:rsidRPr="00D96692">
        <w:rPr>
          <w:rStyle w:val="FontStyle88"/>
          <w:sz w:val="28"/>
          <w:szCs w:val="28"/>
        </w:rPr>
        <w:t>.</w:t>
      </w:r>
      <w:r w:rsidR="00FE7E99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, а в последние </w:t>
      </w:r>
      <w:r w:rsidR="00FE7E99">
        <w:rPr>
          <w:rStyle w:val="FontStyle88"/>
          <w:sz w:val="28"/>
          <w:szCs w:val="28"/>
        </w:rPr>
        <w:t>2 года возрастет на 400 тыс. д</w:t>
      </w:r>
      <w:r w:rsidR="005617D0" w:rsidRPr="00D96692">
        <w:rPr>
          <w:rStyle w:val="FontStyle88"/>
          <w:sz w:val="28"/>
          <w:szCs w:val="28"/>
        </w:rPr>
        <w:t>.</w:t>
      </w:r>
      <w:r w:rsidR="00FE7E99">
        <w:rPr>
          <w:rStyle w:val="FontStyle88"/>
          <w:sz w:val="28"/>
          <w:szCs w:val="28"/>
        </w:rPr>
        <w:t xml:space="preserve"> е.</w:t>
      </w:r>
    </w:p>
    <w:p w:rsidR="00EC7765" w:rsidRDefault="00EC7765" w:rsidP="00261E6C">
      <w:pPr>
        <w:pStyle w:val="Style20"/>
        <w:tabs>
          <w:tab w:val="left" w:pos="850"/>
        </w:tabs>
        <w:spacing w:line="240" w:lineRule="auto"/>
        <w:ind w:firstLine="567"/>
        <w:rPr>
          <w:rStyle w:val="FontStyle88"/>
          <w:sz w:val="28"/>
          <w:szCs w:val="28"/>
        </w:rPr>
      </w:pPr>
    </w:p>
    <w:p w:rsidR="005617D0" w:rsidRPr="00D96692" w:rsidRDefault="0067479B" w:rsidP="00261E6C">
      <w:pPr>
        <w:pStyle w:val="Style20"/>
        <w:tabs>
          <w:tab w:val="left" w:pos="850"/>
        </w:tabs>
        <w:spacing w:line="240" w:lineRule="auto"/>
        <w:ind w:firstLine="567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</w:t>
      </w:r>
      <w:r w:rsidR="00EC7765">
        <w:rPr>
          <w:rStyle w:val="FontStyle86"/>
          <w:sz w:val="28"/>
          <w:szCs w:val="28"/>
        </w:rPr>
        <w:t xml:space="preserve"> </w:t>
      </w:r>
      <w:r w:rsidR="00EC7765">
        <w:rPr>
          <w:rStyle w:val="FontStyle88"/>
          <w:b/>
          <w:sz w:val="28"/>
          <w:szCs w:val="28"/>
        </w:rPr>
        <w:t>7</w:t>
      </w:r>
      <w:r w:rsidR="00EC7765" w:rsidRPr="00EC7765">
        <w:rPr>
          <w:rStyle w:val="FontStyle88"/>
          <w:b/>
          <w:sz w:val="28"/>
          <w:szCs w:val="28"/>
        </w:rPr>
        <w:t>.</w:t>
      </w:r>
      <w:r w:rsidR="00EC7765">
        <w:rPr>
          <w:rStyle w:val="FontStyle88"/>
          <w:b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 xml:space="preserve"> Рассчитать ежеквартальный платеж в погашение кредита в сумме 50 тыс. д.</w:t>
      </w:r>
      <w:r w:rsidR="00FE7E99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>, выданного на 8 лет под 15 % годовых.</w:t>
      </w:r>
    </w:p>
    <w:p w:rsidR="00EC7765" w:rsidRDefault="00EC7765" w:rsidP="00261E6C">
      <w:pPr>
        <w:pStyle w:val="Style20"/>
        <w:tabs>
          <w:tab w:val="left" w:pos="850"/>
        </w:tabs>
        <w:spacing w:line="240" w:lineRule="auto"/>
        <w:ind w:firstLine="567"/>
        <w:rPr>
          <w:rStyle w:val="FontStyle88"/>
          <w:sz w:val="28"/>
          <w:szCs w:val="28"/>
        </w:rPr>
      </w:pPr>
    </w:p>
    <w:p w:rsidR="005617D0" w:rsidRPr="00D96692" w:rsidRDefault="0067479B" w:rsidP="00261E6C">
      <w:pPr>
        <w:pStyle w:val="Style20"/>
        <w:tabs>
          <w:tab w:val="left" w:pos="850"/>
        </w:tabs>
        <w:spacing w:line="240" w:lineRule="auto"/>
        <w:ind w:firstLine="567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</w:t>
      </w:r>
      <w:r w:rsidR="00EC7765">
        <w:rPr>
          <w:rStyle w:val="FontStyle86"/>
          <w:sz w:val="28"/>
          <w:szCs w:val="28"/>
        </w:rPr>
        <w:t xml:space="preserve"> 8</w:t>
      </w:r>
      <w:r w:rsidR="00EC7765" w:rsidRPr="00EC7765">
        <w:rPr>
          <w:rStyle w:val="FontStyle88"/>
          <w:b/>
          <w:sz w:val="28"/>
          <w:szCs w:val="28"/>
        </w:rPr>
        <w:t>.</w:t>
      </w:r>
      <w:r w:rsidR="005617D0" w:rsidRPr="00D96692">
        <w:rPr>
          <w:rStyle w:val="FontStyle88"/>
          <w:sz w:val="28"/>
          <w:szCs w:val="28"/>
        </w:rPr>
        <w:t xml:space="preserve"> Какую сумму необходимо вносить предпринимателю ежегодно в течение 4 лет на депозит, приносящий доход 15 % годовых, если в конце четвертого года он планирует приобрест</w:t>
      </w:r>
      <w:r w:rsidR="00FE7E99">
        <w:rPr>
          <w:rStyle w:val="FontStyle88"/>
          <w:sz w:val="28"/>
          <w:szCs w:val="28"/>
        </w:rPr>
        <w:t>и станок стоимостью 150 тыс. д</w:t>
      </w:r>
      <w:r w:rsidR="005617D0" w:rsidRPr="00D96692">
        <w:rPr>
          <w:rStyle w:val="FontStyle88"/>
          <w:sz w:val="28"/>
          <w:szCs w:val="28"/>
        </w:rPr>
        <w:t>.</w:t>
      </w:r>
      <w:r w:rsidR="00FE7E99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>?</w:t>
      </w:r>
    </w:p>
    <w:p w:rsidR="00EC7765" w:rsidRDefault="00EC7765" w:rsidP="00261E6C">
      <w:pPr>
        <w:pStyle w:val="Style20"/>
        <w:tabs>
          <w:tab w:val="left" w:pos="850"/>
        </w:tabs>
        <w:spacing w:line="240" w:lineRule="auto"/>
        <w:ind w:firstLine="567"/>
        <w:rPr>
          <w:rStyle w:val="FontStyle88"/>
          <w:sz w:val="28"/>
          <w:szCs w:val="28"/>
        </w:rPr>
      </w:pPr>
    </w:p>
    <w:p w:rsidR="00FE7E99" w:rsidRDefault="00FE7E99" w:rsidP="00261E6C">
      <w:pPr>
        <w:pStyle w:val="Style20"/>
        <w:tabs>
          <w:tab w:val="left" w:pos="850"/>
        </w:tabs>
        <w:spacing w:line="240" w:lineRule="auto"/>
        <w:ind w:firstLine="567"/>
        <w:rPr>
          <w:rStyle w:val="FontStyle88"/>
          <w:sz w:val="28"/>
          <w:szCs w:val="28"/>
        </w:rPr>
      </w:pPr>
    </w:p>
    <w:p w:rsidR="005617D0" w:rsidRPr="00D96692" w:rsidRDefault="0067479B" w:rsidP="00261E6C">
      <w:pPr>
        <w:pStyle w:val="Style20"/>
        <w:tabs>
          <w:tab w:val="left" w:pos="850"/>
        </w:tabs>
        <w:spacing w:line="240" w:lineRule="auto"/>
        <w:ind w:firstLine="567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lastRenderedPageBreak/>
        <w:t>Задача</w:t>
      </w:r>
      <w:r w:rsidR="00EC7765">
        <w:rPr>
          <w:rStyle w:val="FontStyle86"/>
          <w:sz w:val="28"/>
          <w:szCs w:val="28"/>
        </w:rPr>
        <w:t xml:space="preserve"> </w:t>
      </w:r>
      <w:r w:rsidR="00EC7765">
        <w:rPr>
          <w:rStyle w:val="FontStyle88"/>
          <w:b/>
          <w:sz w:val="28"/>
          <w:szCs w:val="28"/>
        </w:rPr>
        <w:t>9</w:t>
      </w:r>
      <w:r w:rsidR="00EC7765" w:rsidRPr="00EC7765">
        <w:rPr>
          <w:rStyle w:val="FontStyle88"/>
          <w:b/>
          <w:sz w:val="28"/>
          <w:szCs w:val="28"/>
        </w:rPr>
        <w:t>.</w:t>
      </w:r>
      <w:r w:rsidR="005617D0" w:rsidRPr="00D96692">
        <w:rPr>
          <w:rStyle w:val="FontStyle88"/>
          <w:sz w:val="28"/>
          <w:szCs w:val="28"/>
        </w:rPr>
        <w:t xml:space="preserve"> Молодая семья планирует к</w:t>
      </w:r>
      <w:r w:rsidR="00FE7E99">
        <w:rPr>
          <w:rStyle w:val="FontStyle88"/>
          <w:sz w:val="28"/>
          <w:szCs w:val="28"/>
        </w:rPr>
        <w:t>упить дом стоимостью                       50 тыс.  д</w:t>
      </w:r>
      <w:r w:rsidR="005617D0" w:rsidRPr="00D96692">
        <w:rPr>
          <w:rStyle w:val="FontStyle88"/>
          <w:sz w:val="28"/>
          <w:szCs w:val="28"/>
        </w:rPr>
        <w:t>.</w:t>
      </w:r>
      <w:r w:rsidR="00FE7E99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 В их распоряжении имеется сумма в 15 тыс. д.</w:t>
      </w:r>
      <w:r w:rsidR="00FE7E99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>, полученная от родителей. Какую сумму необходимо откладывать ежегодно, чтобы к концу 5 года купить дом, если ставка процента по депозитным вкладам составляет 12</w:t>
      </w:r>
      <w:r w:rsidR="00FE7E99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%?</w:t>
      </w:r>
    </w:p>
    <w:p w:rsidR="00EC7765" w:rsidRDefault="00EC7765" w:rsidP="00261E6C">
      <w:pPr>
        <w:pStyle w:val="Style20"/>
        <w:tabs>
          <w:tab w:val="left" w:pos="1003"/>
        </w:tabs>
        <w:spacing w:line="240" w:lineRule="auto"/>
        <w:ind w:firstLine="567"/>
        <w:rPr>
          <w:rStyle w:val="FontStyle88"/>
          <w:sz w:val="28"/>
          <w:szCs w:val="28"/>
        </w:rPr>
      </w:pPr>
    </w:p>
    <w:p w:rsidR="005617D0" w:rsidRPr="00D96692" w:rsidRDefault="0067479B" w:rsidP="00261E6C">
      <w:pPr>
        <w:pStyle w:val="Style20"/>
        <w:tabs>
          <w:tab w:val="left" w:pos="1003"/>
        </w:tabs>
        <w:spacing w:line="240" w:lineRule="auto"/>
        <w:ind w:firstLine="567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</w:t>
      </w:r>
      <w:r w:rsidR="00EC7765">
        <w:rPr>
          <w:rStyle w:val="FontStyle86"/>
          <w:sz w:val="28"/>
          <w:szCs w:val="28"/>
        </w:rPr>
        <w:t xml:space="preserve"> </w:t>
      </w:r>
      <w:r w:rsidR="00EC7765" w:rsidRPr="00EC7765">
        <w:rPr>
          <w:rStyle w:val="FontStyle88"/>
          <w:b/>
          <w:sz w:val="28"/>
          <w:szCs w:val="28"/>
        </w:rPr>
        <w:t>1</w:t>
      </w:r>
      <w:r w:rsidR="00EC7765">
        <w:rPr>
          <w:rStyle w:val="FontStyle88"/>
          <w:b/>
          <w:sz w:val="28"/>
          <w:szCs w:val="28"/>
        </w:rPr>
        <w:t>0</w:t>
      </w:r>
      <w:r w:rsidR="00EC7765" w:rsidRPr="00EC7765">
        <w:rPr>
          <w:rStyle w:val="FontStyle88"/>
          <w:b/>
          <w:sz w:val="28"/>
          <w:szCs w:val="28"/>
        </w:rPr>
        <w:t>.</w:t>
      </w:r>
      <w:r w:rsidR="005617D0" w:rsidRPr="00D96692">
        <w:rPr>
          <w:rStyle w:val="FontStyle88"/>
          <w:sz w:val="28"/>
          <w:szCs w:val="28"/>
        </w:rPr>
        <w:t xml:space="preserve"> Владелец кафе планирует получать ежегодный доход от аренды</w:t>
      </w:r>
      <w:r w:rsidR="00EC7765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в</w:t>
      </w:r>
      <w:r w:rsidR="00EC7765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сумме 75 тыс. д.</w:t>
      </w:r>
      <w:r w:rsidR="00FE7E99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 в год в течение 9 лет. В конце девятого года кафе будет</w:t>
      </w:r>
      <w:r w:rsidR="00EC7765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продано за 1</w:t>
      </w:r>
      <w:r w:rsidR="00FE7E99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500 тыс. д.</w:t>
      </w:r>
      <w:r w:rsidR="00FE7E99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 Расходы по ликвидации составляют 35 </w:t>
      </w:r>
      <w:r w:rsidR="005617D0" w:rsidRPr="00FE7E99">
        <w:rPr>
          <w:rStyle w:val="FontStyle88"/>
          <w:sz w:val="28"/>
          <w:szCs w:val="28"/>
        </w:rPr>
        <w:t>%</w:t>
      </w:r>
      <w:r w:rsidR="00EC7765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выручки от продажи бизнеса. Определить текущую стоимость доходов от</w:t>
      </w:r>
      <w:r w:rsidR="00EC7765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аренды и продажи кафе, если ставки дисконта составляют 7 и 18 %</w:t>
      </w:r>
      <w:r w:rsidR="00EC7765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соответственно.</w:t>
      </w:r>
    </w:p>
    <w:p w:rsidR="00EC7765" w:rsidRDefault="00EC7765" w:rsidP="00261E6C">
      <w:pPr>
        <w:pStyle w:val="Style20"/>
        <w:tabs>
          <w:tab w:val="left" w:pos="1138"/>
        </w:tabs>
        <w:spacing w:line="240" w:lineRule="auto"/>
        <w:ind w:firstLine="567"/>
        <w:rPr>
          <w:rStyle w:val="FontStyle88"/>
          <w:sz w:val="28"/>
          <w:szCs w:val="28"/>
        </w:rPr>
      </w:pPr>
    </w:p>
    <w:p w:rsidR="005617D0" w:rsidRPr="00D96692" w:rsidRDefault="0067479B" w:rsidP="00FE7E99">
      <w:pPr>
        <w:pStyle w:val="Style20"/>
        <w:tabs>
          <w:tab w:val="left" w:pos="1138"/>
        </w:tabs>
        <w:spacing w:line="240" w:lineRule="auto"/>
        <w:ind w:firstLine="567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</w:t>
      </w:r>
      <w:r w:rsidR="00EC7765">
        <w:rPr>
          <w:rStyle w:val="FontStyle86"/>
          <w:sz w:val="28"/>
          <w:szCs w:val="28"/>
        </w:rPr>
        <w:t xml:space="preserve"> </w:t>
      </w:r>
      <w:r w:rsidR="00EC7765" w:rsidRPr="00EC7765">
        <w:rPr>
          <w:rStyle w:val="FontStyle88"/>
          <w:b/>
          <w:sz w:val="28"/>
          <w:szCs w:val="28"/>
        </w:rPr>
        <w:t>1</w:t>
      </w:r>
      <w:r w:rsidR="00D35AF4">
        <w:rPr>
          <w:rStyle w:val="FontStyle88"/>
          <w:b/>
          <w:sz w:val="28"/>
          <w:szCs w:val="28"/>
        </w:rPr>
        <w:t>1</w:t>
      </w:r>
      <w:r w:rsidR="00EC7765" w:rsidRPr="00EC7765">
        <w:rPr>
          <w:rStyle w:val="FontStyle88"/>
          <w:b/>
          <w:sz w:val="28"/>
          <w:szCs w:val="28"/>
        </w:rPr>
        <w:t>.</w:t>
      </w:r>
      <w:r w:rsidR="005617D0" w:rsidRPr="00D96692">
        <w:rPr>
          <w:rStyle w:val="FontStyle88"/>
          <w:sz w:val="28"/>
          <w:szCs w:val="28"/>
        </w:rPr>
        <w:t xml:space="preserve"> Компания планирует начать производство нового продукта.</w:t>
      </w:r>
      <w:r w:rsidR="00EC7765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 xml:space="preserve">Единовременные затраты по проекту составят 200 млн. </w:t>
      </w:r>
      <w:r w:rsidR="00FE7E99">
        <w:rPr>
          <w:rStyle w:val="FontStyle88"/>
          <w:sz w:val="28"/>
          <w:szCs w:val="28"/>
        </w:rPr>
        <w:t>д</w:t>
      </w:r>
      <w:r w:rsidR="005617D0" w:rsidRPr="00D96692">
        <w:rPr>
          <w:rStyle w:val="FontStyle88"/>
          <w:sz w:val="28"/>
          <w:szCs w:val="28"/>
        </w:rPr>
        <w:t>.</w:t>
      </w:r>
      <w:r w:rsidR="00FE7E99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 Ожидается,</w:t>
      </w:r>
      <w:r w:rsidR="00EC7765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что доходы от производства нового продукта компания будет получать в</w:t>
      </w:r>
      <w:r w:rsidR="00EC7765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течение 10 лет, начиная со второго года после начала проекта, в сумме</w:t>
      </w:r>
      <w:r w:rsidR="00EC7765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 xml:space="preserve">30 млн. </w:t>
      </w:r>
      <w:r w:rsidR="00FE7E99">
        <w:rPr>
          <w:rStyle w:val="FontStyle88"/>
          <w:sz w:val="28"/>
          <w:szCs w:val="28"/>
        </w:rPr>
        <w:t>д</w:t>
      </w:r>
      <w:r w:rsidR="005617D0" w:rsidRPr="00D96692">
        <w:rPr>
          <w:rStyle w:val="FontStyle88"/>
          <w:sz w:val="28"/>
          <w:szCs w:val="28"/>
        </w:rPr>
        <w:t>.</w:t>
      </w:r>
      <w:r w:rsidR="00FE7E99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 в год. В то же время компания может положить эти денежные</w:t>
      </w:r>
      <w:r w:rsidR="00EC7765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средства на депозит под 10 % годовых. Определить:</w:t>
      </w:r>
      <w:r w:rsidR="00FE7E99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текущую стоимость доходов от производства нового продукта,</w:t>
      </w:r>
      <w:r w:rsidR="00FE7E99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целесообразность принятия данного проекта.</w:t>
      </w:r>
    </w:p>
    <w:p w:rsidR="00EC7765" w:rsidRDefault="00EC7765" w:rsidP="00261E6C">
      <w:pPr>
        <w:pStyle w:val="Style20"/>
        <w:tabs>
          <w:tab w:val="left" w:pos="1118"/>
        </w:tabs>
        <w:spacing w:line="240" w:lineRule="auto"/>
        <w:ind w:firstLine="567"/>
        <w:rPr>
          <w:rStyle w:val="FontStyle88"/>
          <w:sz w:val="28"/>
          <w:szCs w:val="28"/>
        </w:rPr>
      </w:pPr>
    </w:p>
    <w:p w:rsidR="005617D0" w:rsidRPr="00D96692" w:rsidRDefault="0067479B" w:rsidP="00261E6C">
      <w:pPr>
        <w:pStyle w:val="Style20"/>
        <w:tabs>
          <w:tab w:val="left" w:pos="1118"/>
        </w:tabs>
        <w:spacing w:line="240" w:lineRule="auto"/>
        <w:ind w:firstLine="567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</w:t>
      </w:r>
      <w:r w:rsidR="00EC7765">
        <w:rPr>
          <w:rStyle w:val="FontStyle86"/>
          <w:sz w:val="28"/>
          <w:szCs w:val="28"/>
        </w:rPr>
        <w:t xml:space="preserve"> </w:t>
      </w:r>
      <w:r w:rsidR="00EC7765" w:rsidRPr="00EC7765">
        <w:rPr>
          <w:rStyle w:val="FontStyle88"/>
          <w:b/>
          <w:sz w:val="28"/>
          <w:szCs w:val="28"/>
        </w:rPr>
        <w:t>1</w:t>
      </w:r>
      <w:r w:rsidR="00D35AF4">
        <w:rPr>
          <w:rStyle w:val="FontStyle88"/>
          <w:b/>
          <w:sz w:val="28"/>
          <w:szCs w:val="28"/>
        </w:rPr>
        <w:t>2</w:t>
      </w:r>
      <w:r w:rsidR="00EC7765" w:rsidRPr="00EC7765">
        <w:rPr>
          <w:rStyle w:val="FontStyle88"/>
          <w:b/>
          <w:sz w:val="28"/>
          <w:szCs w:val="28"/>
        </w:rPr>
        <w:t>.</w:t>
      </w:r>
      <w:r w:rsidR="005617D0" w:rsidRPr="00D96692">
        <w:rPr>
          <w:rStyle w:val="FontStyle88"/>
          <w:sz w:val="28"/>
          <w:szCs w:val="28"/>
        </w:rPr>
        <w:t xml:space="preserve"> Предприниматель планирует купить новое оборудование за 35 тыс. </w:t>
      </w:r>
      <w:r w:rsidR="00FE7E99">
        <w:rPr>
          <w:rStyle w:val="FontStyle88"/>
          <w:sz w:val="28"/>
          <w:szCs w:val="28"/>
        </w:rPr>
        <w:t>д</w:t>
      </w:r>
      <w:r w:rsidR="005617D0" w:rsidRPr="00D96692">
        <w:rPr>
          <w:rStyle w:val="FontStyle88"/>
          <w:sz w:val="28"/>
          <w:szCs w:val="28"/>
        </w:rPr>
        <w:t>.</w:t>
      </w:r>
      <w:r w:rsidR="00FE7E99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 Сможет ли он накопить достаточную сумму, если п</w:t>
      </w:r>
      <w:r w:rsidR="00FE7E99">
        <w:rPr>
          <w:rStyle w:val="FontStyle88"/>
          <w:sz w:val="28"/>
          <w:szCs w:val="28"/>
        </w:rPr>
        <w:t>оложит на депозит сумму 5 тыс. д</w:t>
      </w:r>
      <w:r w:rsidR="005617D0" w:rsidRPr="00D96692">
        <w:rPr>
          <w:rStyle w:val="FontStyle88"/>
          <w:sz w:val="28"/>
          <w:szCs w:val="28"/>
        </w:rPr>
        <w:t>.</w:t>
      </w:r>
      <w:r w:rsidR="00FE7E99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 под 8 % годовых на 5 лет с ежеквартальным начислением процентов?</w:t>
      </w:r>
    </w:p>
    <w:p w:rsidR="00EC7765" w:rsidRDefault="00EC7765" w:rsidP="00261E6C">
      <w:pPr>
        <w:pStyle w:val="Style20"/>
        <w:tabs>
          <w:tab w:val="left" w:pos="1118"/>
        </w:tabs>
        <w:spacing w:line="240" w:lineRule="auto"/>
        <w:ind w:firstLine="567"/>
        <w:rPr>
          <w:rStyle w:val="FontStyle88"/>
          <w:sz w:val="28"/>
          <w:szCs w:val="28"/>
        </w:rPr>
      </w:pPr>
    </w:p>
    <w:p w:rsidR="005617D0" w:rsidRDefault="0067479B" w:rsidP="00261E6C">
      <w:pPr>
        <w:pStyle w:val="Style20"/>
        <w:tabs>
          <w:tab w:val="left" w:pos="1118"/>
        </w:tabs>
        <w:spacing w:line="240" w:lineRule="auto"/>
        <w:ind w:firstLine="567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</w:t>
      </w:r>
      <w:r w:rsidR="00EC7765">
        <w:rPr>
          <w:rStyle w:val="FontStyle86"/>
          <w:sz w:val="28"/>
          <w:szCs w:val="28"/>
        </w:rPr>
        <w:t xml:space="preserve"> </w:t>
      </w:r>
      <w:r w:rsidR="00EC7765" w:rsidRPr="00EC7765">
        <w:rPr>
          <w:rStyle w:val="FontStyle88"/>
          <w:b/>
          <w:sz w:val="28"/>
          <w:szCs w:val="28"/>
        </w:rPr>
        <w:t>1</w:t>
      </w:r>
      <w:r w:rsidR="00D35AF4">
        <w:rPr>
          <w:rStyle w:val="FontStyle88"/>
          <w:b/>
          <w:sz w:val="28"/>
          <w:szCs w:val="28"/>
        </w:rPr>
        <w:t>3</w:t>
      </w:r>
      <w:r w:rsidR="00EC7765" w:rsidRPr="00EC7765">
        <w:rPr>
          <w:rStyle w:val="FontStyle88"/>
          <w:b/>
          <w:sz w:val="28"/>
          <w:szCs w:val="28"/>
        </w:rPr>
        <w:t>.</w:t>
      </w:r>
      <w:r w:rsidR="005617D0" w:rsidRPr="00D96692">
        <w:rPr>
          <w:rStyle w:val="FontStyle88"/>
          <w:sz w:val="28"/>
          <w:szCs w:val="28"/>
        </w:rPr>
        <w:t xml:space="preserve"> Стоимость земельного участка, купленного за 20 тыс. </w:t>
      </w:r>
      <w:r w:rsidR="00FE7E99">
        <w:rPr>
          <w:rStyle w:val="FontStyle88"/>
          <w:sz w:val="28"/>
          <w:szCs w:val="28"/>
        </w:rPr>
        <w:t>д</w:t>
      </w:r>
      <w:r w:rsidR="005617D0" w:rsidRPr="00D96692">
        <w:rPr>
          <w:rStyle w:val="FontStyle88"/>
          <w:sz w:val="28"/>
          <w:szCs w:val="28"/>
        </w:rPr>
        <w:t>.</w:t>
      </w:r>
      <w:r w:rsidR="00FE7E99">
        <w:rPr>
          <w:rStyle w:val="FontStyle88"/>
          <w:sz w:val="28"/>
          <w:szCs w:val="28"/>
        </w:rPr>
        <w:t xml:space="preserve"> е.,</w:t>
      </w:r>
      <w:r w:rsidR="005617D0" w:rsidRPr="00D96692">
        <w:rPr>
          <w:rStyle w:val="FontStyle88"/>
          <w:sz w:val="28"/>
          <w:szCs w:val="28"/>
        </w:rPr>
        <w:t xml:space="preserve"> ежегодно увеличивается на 13 %. Сколько будет стоить участок через 6 лет после приобретения?</w:t>
      </w:r>
    </w:p>
    <w:p w:rsidR="00FE7E99" w:rsidRPr="00D96692" w:rsidRDefault="00FE7E99" w:rsidP="00261E6C">
      <w:pPr>
        <w:pStyle w:val="Style20"/>
        <w:tabs>
          <w:tab w:val="left" w:pos="1118"/>
        </w:tabs>
        <w:spacing w:line="240" w:lineRule="auto"/>
        <w:ind w:firstLine="567"/>
        <w:rPr>
          <w:rStyle w:val="FontStyle88"/>
          <w:sz w:val="28"/>
          <w:szCs w:val="28"/>
        </w:rPr>
      </w:pPr>
    </w:p>
    <w:p w:rsidR="005617D0" w:rsidRPr="00D96692" w:rsidRDefault="0067479B" w:rsidP="00261E6C">
      <w:pPr>
        <w:pStyle w:val="Style20"/>
        <w:tabs>
          <w:tab w:val="left" w:pos="1118"/>
        </w:tabs>
        <w:spacing w:line="240" w:lineRule="auto"/>
        <w:ind w:firstLine="567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</w:t>
      </w:r>
      <w:r w:rsidR="00EC7765">
        <w:rPr>
          <w:rStyle w:val="FontStyle86"/>
          <w:sz w:val="28"/>
          <w:szCs w:val="28"/>
        </w:rPr>
        <w:t xml:space="preserve"> </w:t>
      </w:r>
      <w:r w:rsidR="00EC7765" w:rsidRPr="00EC7765">
        <w:rPr>
          <w:rStyle w:val="FontStyle88"/>
          <w:b/>
          <w:sz w:val="28"/>
          <w:szCs w:val="28"/>
        </w:rPr>
        <w:t>1</w:t>
      </w:r>
      <w:r w:rsidR="00D35AF4">
        <w:rPr>
          <w:rStyle w:val="FontStyle88"/>
          <w:b/>
          <w:sz w:val="28"/>
          <w:szCs w:val="28"/>
        </w:rPr>
        <w:t>4</w:t>
      </w:r>
      <w:r w:rsidR="00EC7765" w:rsidRPr="00EC7765">
        <w:rPr>
          <w:rStyle w:val="FontStyle88"/>
          <w:b/>
          <w:sz w:val="28"/>
          <w:szCs w:val="28"/>
        </w:rPr>
        <w:t>.</w:t>
      </w:r>
      <w:r w:rsidR="005617D0" w:rsidRPr="00D96692">
        <w:rPr>
          <w:rStyle w:val="FontStyle88"/>
          <w:sz w:val="28"/>
          <w:szCs w:val="28"/>
        </w:rPr>
        <w:t xml:space="preserve"> Какую сумму целесообразно заплатить инвестору за объект недвижимости, который можно эффективно эксплуатировать 5 лет, если объект в конце каждого года приносит доход по 400 тыс. </w:t>
      </w:r>
      <w:r w:rsidR="00FE7E99">
        <w:rPr>
          <w:rStyle w:val="FontStyle88"/>
          <w:sz w:val="28"/>
          <w:szCs w:val="28"/>
        </w:rPr>
        <w:t>д</w:t>
      </w:r>
      <w:r w:rsidR="005617D0" w:rsidRPr="00D96692">
        <w:rPr>
          <w:rStyle w:val="FontStyle88"/>
          <w:sz w:val="28"/>
          <w:szCs w:val="28"/>
        </w:rPr>
        <w:t>.</w:t>
      </w:r>
      <w:r w:rsidR="00FE7E99">
        <w:rPr>
          <w:rStyle w:val="FontStyle88"/>
          <w:sz w:val="28"/>
          <w:szCs w:val="28"/>
        </w:rPr>
        <w:t xml:space="preserve"> е</w:t>
      </w:r>
      <w:r w:rsidR="005617D0" w:rsidRPr="00D96692">
        <w:rPr>
          <w:rStyle w:val="FontStyle88"/>
          <w:sz w:val="28"/>
          <w:szCs w:val="28"/>
        </w:rPr>
        <w:t>, а требуемый доход на инвестиции составляет 20 %.</w:t>
      </w:r>
    </w:p>
    <w:p w:rsidR="00EC7765" w:rsidRDefault="00EC7765" w:rsidP="00261E6C">
      <w:pPr>
        <w:pStyle w:val="Style20"/>
        <w:tabs>
          <w:tab w:val="left" w:pos="1018"/>
        </w:tabs>
        <w:spacing w:line="240" w:lineRule="auto"/>
        <w:ind w:firstLine="567"/>
        <w:rPr>
          <w:rStyle w:val="FontStyle88"/>
          <w:sz w:val="28"/>
          <w:szCs w:val="28"/>
        </w:rPr>
      </w:pPr>
    </w:p>
    <w:p w:rsidR="005617D0" w:rsidRPr="00D96692" w:rsidRDefault="0067479B" w:rsidP="00261E6C">
      <w:pPr>
        <w:pStyle w:val="Style20"/>
        <w:tabs>
          <w:tab w:val="left" w:pos="1018"/>
        </w:tabs>
        <w:spacing w:line="240" w:lineRule="auto"/>
        <w:ind w:firstLine="567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</w:t>
      </w:r>
      <w:r w:rsidR="00EC7765">
        <w:rPr>
          <w:rStyle w:val="FontStyle86"/>
          <w:sz w:val="28"/>
          <w:szCs w:val="28"/>
        </w:rPr>
        <w:t xml:space="preserve"> </w:t>
      </w:r>
      <w:r w:rsidR="00EC7765" w:rsidRPr="00EC7765">
        <w:rPr>
          <w:rStyle w:val="FontStyle88"/>
          <w:b/>
          <w:sz w:val="28"/>
          <w:szCs w:val="28"/>
        </w:rPr>
        <w:t>1</w:t>
      </w:r>
      <w:r w:rsidR="00D35AF4">
        <w:rPr>
          <w:rStyle w:val="FontStyle88"/>
          <w:b/>
          <w:sz w:val="28"/>
          <w:szCs w:val="28"/>
        </w:rPr>
        <w:t>5</w:t>
      </w:r>
      <w:r w:rsidR="00EC7765" w:rsidRPr="00EC7765">
        <w:rPr>
          <w:rStyle w:val="FontStyle88"/>
          <w:b/>
          <w:sz w:val="28"/>
          <w:szCs w:val="28"/>
        </w:rPr>
        <w:t>.</w:t>
      </w:r>
      <w:r w:rsidR="005617D0" w:rsidRPr="00D96692">
        <w:rPr>
          <w:rStyle w:val="FontStyle88"/>
          <w:sz w:val="28"/>
          <w:szCs w:val="28"/>
        </w:rPr>
        <w:t xml:space="preserve"> </w:t>
      </w:r>
      <w:r w:rsidR="00BE74A1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Сколько надо положить на счет в банк под 20 % годовых, чтобы через 10 лет</w:t>
      </w:r>
      <w:r w:rsidR="00FE7E99">
        <w:rPr>
          <w:rStyle w:val="FontStyle88"/>
          <w:sz w:val="28"/>
          <w:szCs w:val="28"/>
        </w:rPr>
        <w:t xml:space="preserve"> купить квартиру за 500 тыс. д</w:t>
      </w:r>
      <w:r w:rsidR="005617D0" w:rsidRPr="00D96692">
        <w:rPr>
          <w:rStyle w:val="FontStyle88"/>
          <w:sz w:val="28"/>
          <w:szCs w:val="28"/>
        </w:rPr>
        <w:t>.</w:t>
      </w:r>
      <w:r w:rsidR="00FE7E99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>?</w:t>
      </w:r>
    </w:p>
    <w:p w:rsidR="00EC7765" w:rsidRDefault="00EC7765" w:rsidP="00261E6C">
      <w:pPr>
        <w:pStyle w:val="Style20"/>
        <w:tabs>
          <w:tab w:val="left" w:pos="1018"/>
        </w:tabs>
        <w:spacing w:line="240" w:lineRule="auto"/>
        <w:ind w:firstLine="567"/>
        <w:rPr>
          <w:rStyle w:val="FontStyle88"/>
          <w:sz w:val="28"/>
          <w:szCs w:val="28"/>
        </w:rPr>
      </w:pPr>
    </w:p>
    <w:p w:rsidR="005617D0" w:rsidRPr="00D96692" w:rsidRDefault="0067479B" w:rsidP="00261E6C">
      <w:pPr>
        <w:pStyle w:val="Style20"/>
        <w:tabs>
          <w:tab w:val="left" w:pos="1018"/>
        </w:tabs>
        <w:spacing w:line="240" w:lineRule="auto"/>
        <w:ind w:firstLine="567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</w:t>
      </w:r>
      <w:r w:rsidR="00EC7765">
        <w:rPr>
          <w:rStyle w:val="FontStyle86"/>
          <w:sz w:val="28"/>
          <w:szCs w:val="28"/>
        </w:rPr>
        <w:t xml:space="preserve"> </w:t>
      </w:r>
      <w:r w:rsidR="00EC7765" w:rsidRPr="00EC7765">
        <w:rPr>
          <w:rStyle w:val="FontStyle88"/>
          <w:b/>
          <w:sz w:val="28"/>
          <w:szCs w:val="28"/>
        </w:rPr>
        <w:t>1</w:t>
      </w:r>
      <w:r w:rsidR="00D35AF4">
        <w:rPr>
          <w:rStyle w:val="FontStyle88"/>
          <w:b/>
          <w:sz w:val="28"/>
          <w:szCs w:val="28"/>
        </w:rPr>
        <w:t>6</w:t>
      </w:r>
      <w:r w:rsidR="00EC7765" w:rsidRPr="00EC7765">
        <w:rPr>
          <w:rStyle w:val="FontStyle88"/>
          <w:b/>
          <w:sz w:val="28"/>
          <w:szCs w:val="28"/>
        </w:rPr>
        <w:t>.</w:t>
      </w:r>
      <w:r w:rsidR="005617D0" w:rsidRPr="00D96692">
        <w:rPr>
          <w:rStyle w:val="FontStyle88"/>
          <w:sz w:val="28"/>
          <w:szCs w:val="28"/>
        </w:rPr>
        <w:t xml:space="preserve"> Какую сумму необходимо откладывать в конце года в течение 10 лет под 19 % годовых, чтобы куп</w:t>
      </w:r>
      <w:r w:rsidR="00FE7E99">
        <w:rPr>
          <w:rStyle w:val="FontStyle88"/>
          <w:sz w:val="28"/>
          <w:szCs w:val="28"/>
        </w:rPr>
        <w:t>ить дачу стоимостью            330 тыс. д</w:t>
      </w:r>
      <w:r w:rsidR="005617D0" w:rsidRPr="00D96692">
        <w:rPr>
          <w:rStyle w:val="FontStyle88"/>
          <w:sz w:val="28"/>
          <w:szCs w:val="28"/>
        </w:rPr>
        <w:t>.</w:t>
      </w:r>
      <w:r w:rsidR="00FE7E99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>?</w:t>
      </w:r>
    </w:p>
    <w:p w:rsidR="005617D0" w:rsidRPr="00D96692" w:rsidRDefault="005617D0" w:rsidP="00261E6C">
      <w:pPr>
        <w:ind w:firstLine="567"/>
        <w:rPr>
          <w:sz w:val="28"/>
          <w:szCs w:val="28"/>
        </w:rPr>
      </w:pPr>
    </w:p>
    <w:p w:rsidR="005617D0" w:rsidRPr="00D96692" w:rsidRDefault="0067479B" w:rsidP="00261E6C">
      <w:pPr>
        <w:pStyle w:val="Style20"/>
        <w:tabs>
          <w:tab w:val="left" w:pos="998"/>
        </w:tabs>
        <w:spacing w:line="240" w:lineRule="auto"/>
        <w:ind w:firstLine="567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lastRenderedPageBreak/>
        <w:t>Задача</w:t>
      </w:r>
      <w:r w:rsidR="00EC7765">
        <w:rPr>
          <w:rStyle w:val="FontStyle86"/>
          <w:sz w:val="28"/>
          <w:szCs w:val="28"/>
        </w:rPr>
        <w:t xml:space="preserve"> </w:t>
      </w:r>
      <w:r w:rsidR="00EC7765" w:rsidRPr="00EC7765">
        <w:rPr>
          <w:rStyle w:val="FontStyle88"/>
          <w:b/>
          <w:sz w:val="28"/>
          <w:szCs w:val="28"/>
        </w:rPr>
        <w:t>1</w:t>
      </w:r>
      <w:r w:rsidR="00D35AF4">
        <w:rPr>
          <w:rStyle w:val="FontStyle88"/>
          <w:b/>
          <w:sz w:val="28"/>
          <w:szCs w:val="28"/>
        </w:rPr>
        <w:t>7</w:t>
      </w:r>
      <w:r w:rsidR="00EC7765">
        <w:rPr>
          <w:rStyle w:val="FontStyle88"/>
          <w:b/>
          <w:sz w:val="28"/>
          <w:szCs w:val="28"/>
        </w:rPr>
        <w:t xml:space="preserve">. </w:t>
      </w:r>
      <w:r w:rsidR="005617D0" w:rsidRPr="00D96692">
        <w:rPr>
          <w:rStyle w:val="FontStyle88"/>
          <w:sz w:val="28"/>
          <w:szCs w:val="28"/>
        </w:rPr>
        <w:t xml:space="preserve"> Предположим, что вы положили в банк 1</w:t>
      </w:r>
      <w:r w:rsidR="00FE7E99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500 д.</w:t>
      </w:r>
      <w:r w:rsidR="00FE7E99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 на счет, на который начисляется 12 % ежегодно по формуле сложного процента. Сколько лет вам потреб</w:t>
      </w:r>
      <w:r w:rsidR="00FE7E99">
        <w:rPr>
          <w:rStyle w:val="FontStyle88"/>
          <w:sz w:val="28"/>
          <w:szCs w:val="28"/>
        </w:rPr>
        <w:t>уется для накопления 10 тыс. д</w:t>
      </w:r>
      <w:r w:rsidR="005617D0" w:rsidRPr="00D96692">
        <w:rPr>
          <w:rStyle w:val="FontStyle88"/>
          <w:sz w:val="28"/>
          <w:szCs w:val="28"/>
        </w:rPr>
        <w:t>.</w:t>
      </w:r>
      <w:r w:rsidR="00FE7E99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>?</w:t>
      </w:r>
    </w:p>
    <w:p w:rsidR="005617D0" w:rsidRPr="00D96692" w:rsidRDefault="005617D0" w:rsidP="00261E6C">
      <w:pPr>
        <w:pStyle w:val="Style20"/>
        <w:tabs>
          <w:tab w:val="left" w:pos="998"/>
        </w:tabs>
        <w:spacing w:line="240" w:lineRule="auto"/>
        <w:ind w:firstLine="567"/>
        <w:jc w:val="left"/>
        <w:rPr>
          <w:rStyle w:val="FontStyle88"/>
          <w:sz w:val="28"/>
          <w:szCs w:val="28"/>
        </w:rPr>
      </w:pPr>
      <w:r w:rsidRPr="00D96692">
        <w:rPr>
          <w:rStyle w:val="FontStyle88"/>
          <w:sz w:val="28"/>
          <w:szCs w:val="28"/>
        </w:rPr>
        <w:t>Най</w:t>
      </w:r>
      <w:r w:rsidR="00FE7E99">
        <w:rPr>
          <w:rStyle w:val="FontStyle88"/>
          <w:sz w:val="28"/>
          <w:szCs w:val="28"/>
        </w:rPr>
        <w:t>дите, во что превратятся 200 д</w:t>
      </w:r>
      <w:r w:rsidRPr="00D96692">
        <w:rPr>
          <w:rStyle w:val="FontStyle88"/>
          <w:sz w:val="28"/>
          <w:szCs w:val="28"/>
        </w:rPr>
        <w:t>.</w:t>
      </w:r>
      <w:r w:rsidR="00FE7E99">
        <w:rPr>
          <w:rStyle w:val="FontStyle88"/>
          <w:sz w:val="28"/>
          <w:szCs w:val="28"/>
        </w:rPr>
        <w:t xml:space="preserve"> е.</w:t>
      </w:r>
      <w:r w:rsidRPr="00D96692">
        <w:rPr>
          <w:rStyle w:val="FontStyle88"/>
          <w:sz w:val="28"/>
          <w:szCs w:val="28"/>
        </w:rPr>
        <w:t xml:space="preserve"> при условиях:</w:t>
      </w:r>
    </w:p>
    <w:p w:rsidR="005617D0" w:rsidRPr="00D96692" w:rsidRDefault="005617D0" w:rsidP="00261E6C">
      <w:pPr>
        <w:pStyle w:val="Style12"/>
        <w:tabs>
          <w:tab w:val="left" w:pos="768"/>
        </w:tabs>
        <w:spacing w:line="240" w:lineRule="auto"/>
        <w:ind w:firstLine="567"/>
        <w:rPr>
          <w:rStyle w:val="FontStyle88"/>
          <w:sz w:val="28"/>
          <w:szCs w:val="28"/>
        </w:rPr>
      </w:pPr>
      <w:r w:rsidRPr="00D96692">
        <w:rPr>
          <w:rStyle w:val="FontStyle88"/>
          <w:sz w:val="28"/>
          <w:szCs w:val="28"/>
        </w:rPr>
        <w:t>- номинальная ставка 12 %, годовой учет процента, дисконтирование на 5 лет;</w:t>
      </w:r>
    </w:p>
    <w:p w:rsidR="005617D0" w:rsidRPr="00D96692" w:rsidRDefault="005617D0" w:rsidP="00261E6C">
      <w:pPr>
        <w:pStyle w:val="Style12"/>
        <w:tabs>
          <w:tab w:val="left" w:pos="768"/>
        </w:tabs>
        <w:spacing w:line="240" w:lineRule="auto"/>
        <w:ind w:firstLine="567"/>
        <w:rPr>
          <w:rStyle w:val="FontStyle88"/>
          <w:sz w:val="28"/>
          <w:szCs w:val="28"/>
        </w:rPr>
      </w:pPr>
      <w:r w:rsidRPr="00D96692">
        <w:rPr>
          <w:rStyle w:val="FontStyle88"/>
          <w:sz w:val="28"/>
          <w:szCs w:val="28"/>
        </w:rPr>
        <w:t>- номинальная ставка 12 %, полугодовой учет процента, дискон</w:t>
      </w:r>
      <w:r w:rsidRPr="00D96692">
        <w:rPr>
          <w:rStyle w:val="FontStyle88"/>
          <w:sz w:val="28"/>
          <w:szCs w:val="28"/>
        </w:rPr>
        <w:softHyphen/>
        <w:t>тирование на 5 лет;</w:t>
      </w:r>
    </w:p>
    <w:p w:rsidR="005617D0" w:rsidRPr="00D96692" w:rsidRDefault="005617D0" w:rsidP="00261E6C">
      <w:pPr>
        <w:pStyle w:val="Style12"/>
        <w:tabs>
          <w:tab w:val="left" w:pos="950"/>
        </w:tabs>
        <w:spacing w:line="240" w:lineRule="auto"/>
        <w:ind w:firstLine="567"/>
        <w:rPr>
          <w:rStyle w:val="FontStyle88"/>
          <w:sz w:val="28"/>
          <w:szCs w:val="28"/>
        </w:rPr>
      </w:pPr>
      <w:r w:rsidRPr="00D96692">
        <w:rPr>
          <w:rStyle w:val="FontStyle88"/>
          <w:sz w:val="28"/>
          <w:szCs w:val="28"/>
        </w:rPr>
        <w:t>- номинальная ставка 12 %, поквартальный учет процента, дисконтирование на 5 лет;</w:t>
      </w:r>
    </w:p>
    <w:p w:rsidR="005617D0" w:rsidRPr="00D96692" w:rsidRDefault="005617D0" w:rsidP="00261E6C">
      <w:pPr>
        <w:pStyle w:val="Style12"/>
        <w:tabs>
          <w:tab w:val="left" w:pos="768"/>
        </w:tabs>
        <w:spacing w:line="240" w:lineRule="auto"/>
        <w:ind w:firstLine="567"/>
        <w:rPr>
          <w:rStyle w:val="FontStyle88"/>
          <w:sz w:val="28"/>
          <w:szCs w:val="28"/>
        </w:rPr>
      </w:pPr>
      <w:r w:rsidRPr="00D96692">
        <w:rPr>
          <w:rStyle w:val="FontStyle88"/>
          <w:sz w:val="28"/>
          <w:szCs w:val="28"/>
        </w:rPr>
        <w:t>- номинальная ставка 12 %, помесячный учет процента, дискон</w:t>
      </w:r>
      <w:r w:rsidRPr="00D96692">
        <w:rPr>
          <w:rStyle w:val="FontStyle88"/>
          <w:sz w:val="28"/>
          <w:szCs w:val="28"/>
        </w:rPr>
        <w:softHyphen/>
        <w:t>тирование на 1 год.</w:t>
      </w:r>
    </w:p>
    <w:p w:rsidR="00EC7765" w:rsidRDefault="00EC7765" w:rsidP="00261E6C">
      <w:pPr>
        <w:pStyle w:val="Style20"/>
        <w:tabs>
          <w:tab w:val="left" w:pos="1142"/>
        </w:tabs>
        <w:spacing w:line="240" w:lineRule="auto"/>
        <w:ind w:firstLine="567"/>
        <w:rPr>
          <w:rStyle w:val="FontStyle88"/>
          <w:sz w:val="28"/>
          <w:szCs w:val="28"/>
        </w:rPr>
      </w:pPr>
    </w:p>
    <w:p w:rsidR="005617D0" w:rsidRPr="00D96692" w:rsidRDefault="0067479B" w:rsidP="00261E6C">
      <w:pPr>
        <w:pStyle w:val="Style20"/>
        <w:tabs>
          <w:tab w:val="left" w:pos="1142"/>
        </w:tabs>
        <w:spacing w:line="240" w:lineRule="auto"/>
        <w:ind w:firstLine="567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</w:t>
      </w:r>
      <w:r w:rsidR="00EC7765">
        <w:rPr>
          <w:rStyle w:val="FontStyle86"/>
          <w:sz w:val="28"/>
          <w:szCs w:val="28"/>
        </w:rPr>
        <w:t xml:space="preserve"> </w:t>
      </w:r>
      <w:r w:rsidR="00EC7765" w:rsidRPr="00EC7765">
        <w:rPr>
          <w:rStyle w:val="FontStyle88"/>
          <w:b/>
          <w:sz w:val="28"/>
          <w:szCs w:val="28"/>
        </w:rPr>
        <w:t>1</w:t>
      </w:r>
      <w:r w:rsidR="00D35AF4">
        <w:rPr>
          <w:rStyle w:val="FontStyle88"/>
          <w:b/>
          <w:sz w:val="28"/>
          <w:szCs w:val="28"/>
        </w:rPr>
        <w:t>8</w:t>
      </w:r>
      <w:r w:rsidR="00EC7765" w:rsidRPr="00EC7765">
        <w:rPr>
          <w:rStyle w:val="FontStyle88"/>
          <w:b/>
          <w:sz w:val="28"/>
          <w:szCs w:val="28"/>
        </w:rPr>
        <w:t>.</w:t>
      </w:r>
      <w:r w:rsidR="005617D0" w:rsidRPr="00D96692">
        <w:rPr>
          <w:rStyle w:val="FontStyle88"/>
          <w:sz w:val="28"/>
          <w:szCs w:val="28"/>
        </w:rPr>
        <w:t xml:space="preserve"> Найти текущую оценку 200 д</w:t>
      </w:r>
      <w:r w:rsidR="00FE7E99">
        <w:rPr>
          <w:rStyle w:val="FontStyle88"/>
          <w:sz w:val="28"/>
          <w:szCs w:val="28"/>
        </w:rPr>
        <w:t>. е</w:t>
      </w:r>
      <w:r w:rsidR="005617D0" w:rsidRPr="00D96692">
        <w:rPr>
          <w:rStyle w:val="FontStyle88"/>
          <w:sz w:val="28"/>
          <w:szCs w:val="28"/>
        </w:rPr>
        <w:t>. обычного аннуитета при</w:t>
      </w:r>
      <w:r w:rsidR="005617D0" w:rsidRPr="00D96692">
        <w:rPr>
          <w:rStyle w:val="FontStyle88"/>
          <w:sz w:val="28"/>
          <w:szCs w:val="28"/>
        </w:rPr>
        <w:br/>
        <w:t>условиях:</w:t>
      </w:r>
    </w:p>
    <w:p w:rsidR="005617D0" w:rsidRPr="00D96692" w:rsidRDefault="005617D0" w:rsidP="00261E6C">
      <w:pPr>
        <w:pStyle w:val="Style12"/>
        <w:tabs>
          <w:tab w:val="left" w:pos="768"/>
        </w:tabs>
        <w:spacing w:line="240" w:lineRule="auto"/>
        <w:ind w:firstLine="567"/>
        <w:rPr>
          <w:rStyle w:val="FontStyle88"/>
          <w:sz w:val="28"/>
          <w:szCs w:val="28"/>
        </w:rPr>
      </w:pPr>
      <w:r w:rsidRPr="00D96692">
        <w:rPr>
          <w:rStyle w:val="FontStyle88"/>
          <w:sz w:val="28"/>
          <w:szCs w:val="28"/>
        </w:rPr>
        <w:t>- номинальная ставка 12 %, годовой учет процента, дисконтирование на 5 лет;</w:t>
      </w:r>
    </w:p>
    <w:p w:rsidR="005617D0" w:rsidRPr="00D96692" w:rsidRDefault="005617D0" w:rsidP="00261E6C">
      <w:pPr>
        <w:pStyle w:val="Style12"/>
        <w:tabs>
          <w:tab w:val="left" w:pos="768"/>
        </w:tabs>
        <w:spacing w:line="240" w:lineRule="auto"/>
        <w:ind w:firstLine="567"/>
        <w:rPr>
          <w:rStyle w:val="FontStyle88"/>
          <w:sz w:val="28"/>
          <w:szCs w:val="28"/>
        </w:rPr>
      </w:pPr>
      <w:r w:rsidRPr="00D96692">
        <w:rPr>
          <w:rStyle w:val="FontStyle88"/>
          <w:sz w:val="28"/>
          <w:szCs w:val="28"/>
        </w:rPr>
        <w:t>- номинальная ставка 12 %, полугодовой учет процента, дискон</w:t>
      </w:r>
      <w:r w:rsidRPr="00D96692">
        <w:rPr>
          <w:rStyle w:val="FontStyle88"/>
          <w:sz w:val="28"/>
          <w:szCs w:val="28"/>
        </w:rPr>
        <w:softHyphen/>
        <w:t>тирование на 5 лет;</w:t>
      </w:r>
    </w:p>
    <w:p w:rsidR="005617D0" w:rsidRPr="00D96692" w:rsidRDefault="005617D0" w:rsidP="00261E6C">
      <w:pPr>
        <w:pStyle w:val="Style12"/>
        <w:tabs>
          <w:tab w:val="left" w:pos="802"/>
        </w:tabs>
        <w:spacing w:line="240" w:lineRule="auto"/>
        <w:ind w:firstLine="567"/>
        <w:rPr>
          <w:rStyle w:val="FontStyle88"/>
          <w:sz w:val="28"/>
          <w:szCs w:val="28"/>
        </w:rPr>
      </w:pPr>
      <w:r w:rsidRPr="00D96692">
        <w:rPr>
          <w:rStyle w:val="FontStyle88"/>
          <w:sz w:val="28"/>
          <w:szCs w:val="28"/>
        </w:rPr>
        <w:t>- номинальная ставка 12 %, поквартальный учет процента, дискон</w:t>
      </w:r>
      <w:r w:rsidRPr="00D96692">
        <w:rPr>
          <w:rStyle w:val="FontStyle88"/>
          <w:sz w:val="28"/>
          <w:szCs w:val="28"/>
        </w:rPr>
        <w:softHyphen/>
        <w:t>тирование на 5 лет;</w:t>
      </w:r>
    </w:p>
    <w:p w:rsidR="005617D0" w:rsidRDefault="005617D0" w:rsidP="00261E6C">
      <w:pPr>
        <w:pStyle w:val="Style12"/>
        <w:tabs>
          <w:tab w:val="left" w:pos="802"/>
        </w:tabs>
        <w:spacing w:line="240" w:lineRule="auto"/>
        <w:ind w:firstLine="567"/>
        <w:rPr>
          <w:rStyle w:val="FontStyle88"/>
          <w:sz w:val="28"/>
          <w:szCs w:val="28"/>
        </w:rPr>
      </w:pPr>
      <w:r w:rsidRPr="00D96692">
        <w:rPr>
          <w:rStyle w:val="FontStyle88"/>
          <w:sz w:val="28"/>
          <w:szCs w:val="28"/>
        </w:rPr>
        <w:t>- номинальная ставка 12 %, помесячный учет процента, дискон</w:t>
      </w:r>
      <w:r w:rsidRPr="00D96692">
        <w:rPr>
          <w:rStyle w:val="FontStyle88"/>
          <w:sz w:val="28"/>
          <w:szCs w:val="28"/>
        </w:rPr>
        <w:softHyphen/>
        <w:t>тирование на 1 год.</w:t>
      </w:r>
    </w:p>
    <w:p w:rsidR="00D56247" w:rsidRDefault="00D56247" w:rsidP="00261E6C">
      <w:pPr>
        <w:pStyle w:val="Style12"/>
        <w:tabs>
          <w:tab w:val="left" w:pos="802"/>
        </w:tabs>
        <w:spacing w:line="240" w:lineRule="auto"/>
        <w:ind w:firstLine="567"/>
        <w:rPr>
          <w:rStyle w:val="FontStyle88"/>
          <w:sz w:val="28"/>
          <w:szCs w:val="28"/>
        </w:rPr>
      </w:pPr>
    </w:p>
    <w:p w:rsidR="00D56247" w:rsidRPr="00D96692" w:rsidRDefault="00D56247" w:rsidP="00D56247">
      <w:pPr>
        <w:pStyle w:val="Style19"/>
        <w:spacing w:line="240" w:lineRule="auto"/>
        <w:ind w:firstLine="567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3 В</w:t>
      </w:r>
      <w:r w:rsidR="00FE7E99">
        <w:rPr>
          <w:rStyle w:val="FontStyle86"/>
          <w:sz w:val="28"/>
          <w:szCs w:val="28"/>
        </w:rPr>
        <w:t>ременная оценка денежного потока</w:t>
      </w:r>
      <w:r w:rsidRPr="00D96692">
        <w:rPr>
          <w:rStyle w:val="FontStyle86"/>
          <w:sz w:val="28"/>
          <w:szCs w:val="28"/>
        </w:rPr>
        <w:t xml:space="preserve"> </w:t>
      </w:r>
    </w:p>
    <w:p w:rsidR="00D56247" w:rsidRPr="00D96692" w:rsidRDefault="00D56247" w:rsidP="00261E6C">
      <w:pPr>
        <w:pStyle w:val="Style12"/>
        <w:tabs>
          <w:tab w:val="left" w:pos="802"/>
        </w:tabs>
        <w:spacing w:line="240" w:lineRule="auto"/>
        <w:ind w:firstLine="567"/>
        <w:rPr>
          <w:rStyle w:val="FontStyle88"/>
          <w:sz w:val="28"/>
          <w:szCs w:val="28"/>
        </w:rPr>
      </w:pPr>
    </w:p>
    <w:p w:rsidR="005617D0" w:rsidRDefault="0067479B" w:rsidP="000358E9">
      <w:pPr>
        <w:ind w:firstLine="720"/>
        <w:jc w:val="both"/>
        <w:rPr>
          <w:sz w:val="28"/>
          <w:szCs w:val="28"/>
        </w:rPr>
      </w:pPr>
      <w:r>
        <w:rPr>
          <w:rStyle w:val="FontStyle86"/>
          <w:sz w:val="28"/>
          <w:szCs w:val="28"/>
        </w:rPr>
        <w:t>Задача</w:t>
      </w:r>
      <w:r w:rsidR="00EC7765">
        <w:rPr>
          <w:rStyle w:val="FontStyle86"/>
          <w:sz w:val="28"/>
          <w:szCs w:val="28"/>
        </w:rPr>
        <w:t xml:space="preserve"> </w:t>
      </w:r>
      <w:r w:rsidR="00EC7765" w:rsidRPr="00EC7765">
        <w:rPr>
          <w:rStyle w:val="FontStyle88"/>
          <w:b/>
          <w:sz w:val="28"/>
          <w:szCs w:val="28"/>
        </w:rPr>
        <w:t>1.</w:t>
      </w:r>
      <w:r w:rsidR="005617D0" w:rsidRPr="00D96692">
        <w:rPr>
          <w:bCs/>
          <w:sz w:val="28"/>
          <w:szCs w:val="28"/>
        </w:rPr>
        <w:t xml:space="preserve"> Определить остаток денежных средств на конец года. Рассчитать коэффициент ликвидности и эффективности денежного потока. Исходные данные по </w:t>
      </w:r>
      <w:r w:rsidR="005617D0" w:rsidRPr="00D96692">
        <w:rPr>
          <w:sz w:val="28"/>
          <w:szCs w:val="28"/>
        </w:rPr>
        <w:t xml:space="preserve"> движению денежных средств в динамике приведены в таблице </w:t>
      </w:r>
      <w:r w:rsidR="009C7AB2">
        <w:rPr>
          <w:sz w:val="28"/>
          <w:szCs w:val="28"/>
        </w:rPr>
        <w:t>4</w:t>
      </w:r>
      <w:r w:rsidR="005617D0" w:rsidRPr="00D96692">
        <w:rPr>
          <w:sz w:val="28"/>
          <w:szCs w:val="28"/>
        </w:rPr>
        <w:t>.</w:t>
      </w:r>
    </w:p>
    <w:p w:rsidR="00FE7E99" w:rsidRPr="00626C26" w:rsidRDefault="00FE7E99" w:rsidP="000358E9">
      <w:pPr>
        <w:ind w:firstLine="720"/>
        <w:jc w:val="both"/>
        <w:rPr>
          <w:sz w:val="16"/>
          <w:szCs w:val="16"/>
        </w:rPr>
      </w:pPr>
    </w:p>
    <w:p w:rsidR="005617D0" w:rsidRPr="00EC7765" w:rsidRDefault="005617D0" w:rsidP="009C7AB2">
      <w:pPr>
        <w:ind w:firstLine="720"/>
        <w:jc w:val="both"/>
      </w:pPr>
      <w:r w:rsidRPr="00EC7765">
        <w:t xml:space="preserve">Таблица </w:t>
      </w:r>
      <w:r w:rsidR="009C7AB2">
        <w:t>4</w:t>
      </w:r>
      <w:r w:rsidRPr="00EC7765">
        <w:t xml:space="preserve"> – Исходные данные о  состоянии денежных средств в динамике </w:t>
      </w:r>
    </w:p>
    <w:p w:rsidR="005617D0" w:rsidRPr="00EC7765" w:rsidRDefault="005617D0" w:rsidP="000358E9">
      <w:pPr>
        <w:ind w:firstLine="720"/>
        <w:jc w:val="right"/>
      </w:pPr>
      <w:r w:rsidRPr="00EC7765">
        <w:t xml:space="preserve">В </w:t>
      </w:r>
      <w:r w:rsidR="00FE7E99">
        <w:t>денежных единицах</w:t>
      </w:r>
    </w:p>
    <w:tbl>
      <w:tblPr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131"/>
        <w:gridCol w:w="1260"/>
        <w:gridCol w:w="1620"/>
        <w:gridCol w:w="1231"/>
      </w:tblGrid>
      <w:tr w:rsidR="005617D0" w:rsidRPr="00D96692" w:rsidTr="00FE7E99">
        <w:trPr>
          <w:trHeight w:val="70"/>
        </w:trPr>
        <w:tc>
          <w:tcPr>
            <w:tcW w:w="5131" w:type="dxa"/>
            <w:vAlign w:val="center"/>
          </w:tcPr>
          <w:p w:rsidR="005617D0" w:rsidRPr="00EC7765" w:rsidRDefault="005617D0" w:rsidP="00F018CC">
            <w:pPr>
              <w:overflowPunct w:val="0"/>
              <w:jc w:val="center"/>
              <w:textAlignment w:val="baseline"/>
              <w:rPr>
                <w:sz w:val="20"/>
                <w:szCs w:val="20"/>
              </w:rPr>
            </w:pPr>
            <w:r w:rsidRPr="00EC7765">
              <w:rPr>
                <w:sz w:val="20"/>
                <w:szCs w:val="20"/>
              </w:rPr>
              <w:t>Показатель</w:t>
            </w:r>
          </w:p>
        </w:tc>
        <w:tc>
          <w:tcPr>
            <w:tcW w:w="1260" w:type="dxa"/>
            <w:vAlign w:val="center"/>
          </w:tcPr>
          <w:p w:rsidR="005617D0" w:rsidRPr="00EC7765" w:rsidRDefault="005617D0" w:rsidP="00F018CC">
            <w:pPr>
              <w:overflowPunct w:val="0"/>
              <w:jc w:val="center"/>
              <w:textAlignment w:val="baseline"/>
              <w:rPr>
                <w:sz w:val="20"/>
                <w:szCs w:val="20"/>
              </w:rPr>
            </w:pPr>
            <w:r w:rsidRPr="00EC7765">
              <w:rPr>
                <w:sz w:val="20"/>
                <w:szCs w:val="20"/>
              </w:rPr>
              <w:t>Прошлый год</w:t>
            </w:r>
          </w:p>
        </w:tc>
        <w:tc>
          <w:tcPr>
            <w:tcW w:w="1620" w:type="dxa"/>
            <w:vAlign w:val="center"/>
          </w:tcPr>
          <w:p w:rsidR="005617D0" w:rsidRPr="00EC7765" w:rsidRDefault="005617D0" w:rsidP="00F018CC">
            <w:pPr>
              <w:overflowPunct w:val="0"/>
              <w:jc w:val="center"/>
              <w:textAlignment w:val="baseline"/>
              <w:rPr>
                <w:sz w:val="20"/>
                <w:szCs w:val="20"/>
              </w:rPr>
            </w:pPr>
            <w:r w:rsidRPr="00EC7765">
              <w:rPr>
                <w:sz w:val="20"/>
                <w:szCs w:val="20"/>
              </w:rPr>
              <w:t>Отчетный год</w:t>
            </w:r>
          </w:p>
        </w:tc>
        <w:tc>
          <w:tcPr>
            <w:tcW w:w="1231" w:type="dxa"/>
          </w:tcPr>
          <w:p w:rsidR="005617D0" w:rsidRPr="00EC7765" w:rsidRDefault="005617D0" w:rsidP="00F018CC">
            <w:pPr>
              <w:overflowPunct w:val="0"/>
              <w:jc w:val="center"/>
              <w:textAlignment w:val="baseline"/>
              <w:rPr>
                <w:sz w:val="20"/>
                <w:szCs w:val="20"/>
              </w:rPr>
            </w:pPr>
            <w:r w:rsidRPr="00EC7765">
              <w:rPr>
                <w:sz w:val="20"/>
                <w:szCs w:val="20"/>
              </w:rPr>
              <w:t>Отклонение</w:t>
            </w:r>
          </w:p>
        </w:tc>
      </w:tr>
      <w:tr w:rsidR="005617D0" w:rsidRPr="00D96692" w:rsidTr="00FE7E99">
        <w:tc>
          <w:tcPr>
            <w:tcW w:w="5131" w:type="dxa"/>
          </w:tcPr>
          <w:p w:rsidR="005617D0" w:rsidRPr="00EC7765" w:rsidRDefault="005617D0" w:rsidP="00F018CC">
            <w:pPr>
              <w:overflowPunct w:val="0"/>
              <w:jc w:val="both"/>
              <w:textAlignment w:val="baseline"/>
            </w:pPr>
            <w:r w:rsidRPr="00EC7765">
              <w:t>Остаток денежных средств на начало года</w:t>
            </w:r>
          </w:p>
        </w:tc>
        <w:tc>
          <w:tcPr>
            <w:tcW w:w="1260" w:type="dxa"/>
            <w:vAlign w:val="bottom"/>
          </w:tcPr>
          <w:p w:rsidR="005617D0" w:rsidRPr="00EC7765" w:rsidRDefault="005617D0" w:rsidP="00F018CC">
            <w:pPr>
              <w:overflowPunct w:val="0"/>
              <w:jc w:val="center"/>
              <w:textAlignment w:val="baseline"/>
            </w:pPr>
            <w:r w:rsidRPr="00EC7765">
              <w:t>14 855</w:t>
            </w:r>
          </w:p>
        </w:tc>
        <w:tc>
          <w:tcPr>
            <w:tcW w:w="1620" w:type="dxa"/>
            <w:vAlign w:val="bottom"/>
          </w:tcPr>
          <w:p w:rsidR="005617D0" w:rsidRPr="00EC7765" w:rsidRDefault="005617D0" w:rsidP="00F018CC">
            <w:pPr>
              <w:overflowPunct w:val="0"/>
              <w:jc w:val="center"/>
              <w:textAlignment w:val="baseline"/>
            </w:pPr>
            <w:r w:rsidRPr="00EC7765">
              <w:t>5415</w:t>
            </w:r>
          </w:p>
        </w:tc>
        <w:tc>
          <w:tcPr>
            <w:tcW w:w="1231" w:type="dxa"/>
            <w:vAlign w:val="bottom"/>
          </w:tcPr>
          <w:p w:rsidR="005617D0" w:rsidRPr="00EC7765" w:rsidRDefault="005617D0" w:rsidP="00F018CC">
            <w:pPr>
              <w:overflowPunct w:val="0"/>
              <w:jc w:val="center"/>
              <w:textAlignment w:val="baseline"/>
            </w:pPr>
          </w:p>
        </w:tc>
      </w:tr>
      <w:tr w:rsidR="005617D0" w:rsidRPr="00D96692" w:rsidTr="00FE7E99">
        <w:tc>
          <w:tcPr>
            <w:tcW w:w="5131" w:type="dxa"/>
          </w:tcPr>
          <w:p w:rsidR="005617D0" w:rsidRPr="00EC7765" w:rsidRDefault="005617D0" w:rsidP="00F018CC">
            <w:pPr>
              <w:overflowPunct w:val="0"/>
              <w:jc w:val="both"/>
              <w:textAlignment w:val="baseline"/>
            </w:pPr>
            <w:r w:rsidRPr="00EC7765">
              <w:t>Поступило денежных средств</w:t>
            </w:r>
          </w:p>
        </w:tc>
        <w:tc>
          <w:tcPr>
            <w:tcW w:w="1260" w:type="dxa"/>
            <w:vAlign w:val="bottom"/>
          </w:tcPr>
          <w:p w:rsidR="005617D0" w:rsidRPr="00EC7765" w:rsidRDefault="005617D0" w:rsidP="00F018CC">
            <w:pPr>
              <w:jc w:val="center"/>
            </w:pPr>
            <w:r w:rsidRPr="00EC7765">
              <w:t>164</w:t>
            </w:r>
            <w:r w:rsidR="00FE7E99">
              <w:t xml:space="preserve"> </w:t>
            </w:r>
            <w:r w:rsidRPr="00EC7765">
              <w:t>464</w:t>
            </w:r>
          </w:p>
        </w:tc>
        <w:tc>
          <w:tcPr>
            <w:tcW w:w="1620" w:type="dxa"/>
            <w:vAlign w:val="bottom"/>
          </w:tcPr>
          <w:p w:rsidR="005617D0" w:rsidRPr="00EC7765" w:rsidRDefault="005617D0" w:rsidP="00F018CC">
            <w:pPr>
              <w:jc w:val="center"/>
            </w:pPr>
            <w:r w:rsidRPr="00EC7765">
              <w:t>102</w:t>
            </w:r>
            <w:r w:rsidR="00FE7E99">
              <w:t xml:space="preserve"> </w:t>
            </w:r>
            <w:r w:rsidRPr="00EC7765">
              <w:t>315</w:t>
            </w:r>
          </w:p>
        </w:tc>
        <w:tc>
          <w:tcPr>
            <w:tcW w:w="1231" w:type="dxa"/>
            <w:vAlign w:val="bottom"/>
          </w:tcPr>
          <w:p w:rsidR="005617D0" w:rsidRPr="00EC7765" w:rsidRDefault="005617D0" w:rsidP="00F018CC">
            <w:pPr>
              <w:overflowPunct w:val="0"/>
              <w:jc w:val="center"/>
              <w:textAlignment w:val="baseline"/>
            </w:pPr>
          </w:p>
        </w:tc>
      </w:tr>
      <w:tr w:rsidR="005617D0" w:rsidRPr="00D96692" w:rsidTr="00FE7E99">
        <w:tc>
          <w:tcPr>
            <w:tcW w:w="5131" w:type="dxa"/>
          </w:tcPr>
          <w:p w:rsidR="005617D0" w:rsidRPr="00EC7765" w:rsidRDefault="005617D0" w:rsidP="00F018CC">
            <w:pPr>
              <w:overflowPunct w:val="0"/>
              <w:jc w:val="both"/>
              <w:textAlignment w:val="baseline"/>
            </w:pPr>
            <w:r w:rsidRPr="00EC7765">
              <w:t>Направлено денежных средств</w:t>
            </w:r>
          </w:p>
        </w:tc>
        <w:tc>
          <w:tcPr>
            <w:tcW w:w="1260" w:type="dxa"/>
            <w:vAlign w:val="bottom"/>
          </w:tcPr>
          <w:p w:rsidR="005617D0" w:rsidRPr="00EC7765" w:rsidRDefault="005617D0" w:rsidP="00F018CC">
            <w:pPr>
              <w:jc w:val="center"/>
            </w:pPr>
            <w:r w:rsidRPr="00EC7765">
              <w:t>596</w:t>
            </w:r>
            <w:r w:rsidR="00FE7E99">
              <w:t xml:space="preserve"> </w:t>
            </w:r>
            <w:r w:rsidRPr="00EC7765">
              <w:t>850</w:t>
            </w:r>
          </w:p>
        </w:tc>
        <w:tc>
          <w:tcPr>
            <w:tcW w:w="1620" w:type="dxa"/>
            <w:vAlign w:val="bottom"/>
          </w:tcPr>
          <w:p w:rsidR="005617D0" w:rsidRPr="00EC7765" w:rsidRDefault="005617D0" w:rsidP="00F018CC">
            <w:pPr>
              <w:jc w:val="center"/>
            </w:pPr>
            <w:r w:rsidRPr="00EC7765">
              <w:t>443</w:t>
            </w:r>
            <w:r w:rsidR="00FE7E99">
              <w:t xml:space="preserve"> </w:t>
            </w:r>
            <w:r w:rsidRPr="00EC7765">
              <w:t>755</w:t>
            </w:r>
          </w:p>
        </w:tc>
        <w:tc>
          <w:tcPr>
            <w:tcW w:w="1231" w:type="dxa"/>
            <w:vAlign w:val="bottom"/>
          </w:tcPr>
          <w:p w:rsidR="005617D0" w:rsidRPr="00EC7765" w:rsidRDefault="005617D0" w:rsidP="00F018CC">
            <w:pPr>
              <w:overflowPunct w:val="0"/>
              <w:jc w:val="center"/>
              <w:textAlignment w:val="baseline"/>
            </w:pPr>
          </w:p>
        </w:tc>
      </w:tr>
      <w:tr w:rsidR="005617D0" w:rsidRPr="00D96692" w:rsidTr="00FE7E99">
        <w:tc>
          <w:tcPr>
            <w:tcW w:w="5131" w:type="dxa"/>
          </w:tcPr>
          <w:p w:rsidR="005617D0" w:rsidRPr="00EC7765" w:rsidRDefault="005617D0" w:rsidP="00F018CC">
            <w:pPr>
              <w:overflowPunct w:val="0"/>
              <w:jc w:val="both"/>
              <w:textAlignment w:val="baseline"/>
            </w:pPr>
            <w:r w:rsidRPr="00EC7765">
              <w:t>Остаток денежных средств на конец отчетного периода</w:t>
            </w:r>
          </w:p>
        </w:tc>
        <w:tc>
          <w:tcPr>
            <w:tcW w:w="1260" w:type="dxa"/>
            <w:vAlign w:val="bottom"/>
          </w:tcPr>
          <w:p w:rsidR="005617D0" w:rsidRPr="00EC7765" w:rsidRDefault="005617D0" w:rsidP="00F018CC">
            <w:pPr>
              <w:overflowPunct w:val="0"/>
              <w:jc w:val="center"/>
              <w:textAlignment w:val="baseline"/>
            </w:pPr>
          </w:p>
        </w:tc>
        <w:tc>
          <w:tcPr>
            <w:tcW w:w="1620" w:type="dxa"/>
            <w:vAlign w:val="bottom"/>
          </w:tcPr>
          <w:p w:rsidR="005617D0" w:rsidRPr="00EC7765" w:rsidRDefault="005617D0" w:rsidP="00F018CC">
            <w:pPr>
              <w:overflowPunct w:val="0"/>
              <w:jc w:val="center"/>
              <w:textAlignment w:val="baseline"/>
            </w:pPr>
          </w:p>
        </w:tc>
        <w:tc>
          <w:tcPr>
            <w:tcW w:w="1231" w:type="dxa"/>
            <w:vAlign w:val="bottom"/>
          </w:tcPr>
          <w:p w:rsidR="005617D0" w:rsidRPr="00EC7765" w:rsidRDefault="005617D0" w:rsidP="00F018CC">
            <w:pPr>
              <w:overflowPunct w:val="0"/>
              <w:jc w:val="center"/>
              <w:textAlignment w:val="baseline"/>
            </w:pPr>
          </w:p>
        </w:tc>
      </w:tr>
    </w:tbl>
    <w:p w:rsidR="005617D0" w:rsidRPr="00D96692" w:rsidRDefault="005617D0" w:rsidP="000358E9">
      <w:pPr>
        <w:ind w:firstLine="720"/>
        <w:jc w:val="both"/>
        <w:rPr>
          <w:bCs/>
          <w:sz w:val="28"/>
          <w:szCs w:val="28"/>
        </w:rPr>
      </w:pPr>
    </w:p>
    <w:p w:rsidR="005617D0" w:rsidRPr="00D96692" w:rsidRDefault="0067479B" w:rsidP="000358E9">
      <w:pPr>
        <w:ind w:firstLine="709"/>
        <w:jc w:val="both"/>
        <w:rPr>
          <w:sz w:val="28"/>
          <w:szCs w:val="28"/>
        </w:rPr>
      </w:pPr>
      <w:r>
        <w:rPr>
          <w:rStyle w:val="FontStyle86"/>
          <w:sz w:val="28"/>
          <w:szCs w:val="28"/>
        </w:rPr>
        <w:t>Задача</w:t>
      </w:r>
      <w:r w:rsidR="009C7AB2">
        <w:rPr>
          <w:rStyle w:val="FontStyle86"/>
          <w:sz w:val="28"/>
          <w:szCs w:val="28"/>
        </w:rPr>
        <w:t xml:space="preserve"> </w:t>
      </w:r>
      <w:r w:rsidR="009C7AB2">
        <w:rPr>
          <w:rStyle w:val="FontStyle88"/>
          <w:b/>
          <w:sz w:val="28"/>
          <w:szCs w:val="28"/>
        </w:rPr>
        <w:t>2</w:t>
      </w:r>
      <w:r w:rsidR="009C7AB2" w:rsidRPr="00EC7765">
        <w:rPr>
          <w:rStyle w:val="FontStyle88"/>
          <w:b/>
          <w:sz w:val="28"/>
          <w:szCs w:val="28"/>
        </w:rPr>
        <w:t>.</w:t>
      </w:r>
      <w:r w:rsidR="005617D0" w:rsidRPr="00D96692">
        <w:rPr>
          <w:sz w:val="28"/>
          <w:szCs w:val="28"/>
        </w:rPr>
        <w:t xml:space="preserve"> Оценить степень равномерности формирования и синхронности положительного и отрицательного денежного потока, для чего рассчитать следующие потоки: среднеквадратическое отклонение, коэффициент вариации и коэффициент корреляции.</w:t>
      </w:r>
      <w:r w:rsidR="00626C26">
        <w:rPr>
          <w:sz w:val="28"/>
          <w:szCs w:val="28"/>
        </w:rPr>
        <w:t xml:space="preserve"> Исходные данные в таблице 5.</w:t>
      </w:r>
    </w:p>
    <w:p w:rsidR="005617D0" w:rsidRPr="0001247E" w:rsidRDefault="005617D0" w:rsidP="009C7AB2">
      <w:pPr>
        <w:ind w:firstLine="709"/>
        <w:jc w:val="both"/>
      </w:pPr>
      <w:r w:rsidRPr="0001247E">
        <w:lastRenderedPageBreak/>
        <w:t xml:space="preserve">Таблица </w:t>
      </w:r>
      <w:r w:rsidR="009C7AB2" w:rsidRPr="0001247E">
        <w:t>5</w:t>
      </w:r>
      <w:r w:rsidR="00626C26" w:rsidRPr="0001247E">
        <w:t xml:space="preserve"> </w:t>
      </w:r>
      <w:r w:rsidRPr="0001247E">
        <w:t>– Динамика денежных потоков</w:t>
      </w:r>
    </w:p>
    <w:p w:rsidR="005617D0" w:rsidRPr="0001247E" w:rsidRDefault="005617D0" w:rsidP="000358E9">
      <w:pPr>
        <w:ind w:firstLine="709"/>
        <w:jc w:val="right"/>
      </w:pPr>
      <w:r w:rsidRPr="0001247E">
        <w:t xml:space="preserve"> В </w:t>
      </w:r>
      <w:r w:rsidR="00626C26" w:rsidRPr="0001247E">
        <w:t>денежных единицах</w:t>
      </w:r>
    </w:p>
    <w:tbl>
      <w:tblPr>
        <w:tblW w:w="9184" w:type="dxa"/>
        <w:tblInd w:w="93" w:type="dxa"/>
        <w:tblCellMar>
          <w:left w:w="0" w:type="dxa"/>
          <w:right w:w="0" w:type="dxa"/>
        </w:tblCellMar>
        <w:tblLook w:val="0000"/>
      </w:tblPr>
      <w:tblGrid>
        <w:gridCol w:w="3598"/>
        <w:gridCol w:w="540"/>
        <w:gridCol w:w="452"/>
        <w:gridCol w:w="540"/>
        <w:gridCol w:w="540"/>
        <w:gridCol w:w="396"/>
        <w:gridCol w:w="565"/>
        <w:gridCol w:w="412"/>
        <w:gridCol w:w="400"/>
        <w:gridCol w:w="466"/>
        <w:gridCol w:w="425"/>
        <w:gridCol w:w="425"/>
        <w:gridCol w:w="425"/>
      </w:tblGrid>
      <w:tr w:rsidR="005617D0" w:rsidRPr="002E6C3D" w:rsidTr="00626C26">
        <w:trPr>
          <w:trHeight w:val="102"/>
        </w:trPr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D0" w:rsidRPr="000358E9" w:rsidRDefault="005617D0" w:rsidP="008034DB">
            <w:pPr>
              <w:jc w:val="center"/>
              <w:rPr>
                <w:sz w:val="20"/>
                <w:szCs w:val="20"/>
              </w:rPr>
            </w:pPr>
            <w:r w:rsidRPr="000358E9">
              <w:rPr>
                <w:sz w:val="20"/>
                <w:szCs w:val="20"/>
              </w:rPr>
              <w:t>Месяц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7D0" w:rsidRPr="000358E9" w:rsidRDefault="005617D0" w:rsidP="008034DB">
            <w:pPr>
              <w:jc w:val="center"/>
              <w:rPr>
                <w:sz w:val="20"/>
                <w:szCs w:val="20"/>
              </w:rPr>
            </w:pPr>
            <w:r w:rsidRPr="000358E9">
              <w:rPr>
                <w:sz w:val="20"/>
                <w:szCs w:val="20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7D0" w:rsidRPr="000358E9" w:rsidRDefault="005617D0" w:rsidP="008034DB">
            <w:pPr>
              <w:jc w:val="center"/>
              <w:rPr>
                <w:sz w:val="20"/>
                <w:szCs w:val="20"/>
              </w:rPr>
            </w:pPr>
            <w:r w:rsidRPr="000358E9">
              <w:rPr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0358E9" w:rsidRDefault="005617D0" w:rsidP="008034DB">
            <w:pPr>
              <w:jc w:val="center"/>
              <w:rPr>
                <w:sz w:val="20"/>
                <w:szCs w:val="20"/>
              </w:rPr>
            </w:pPr>
            <w:r w:rsidRPr="000358E9">
              <w:rPr>
                <w:sz w:val="20"/>
                <w:szCs w:val="2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0358E9" w:rsidRDefault="005617D0" w:rsidP="008034DB">
            <w:pPr>
              <w:jc w:val="center"/>
              <w:rPr>
                <w:sz w:val="20"/>
                <w:szCs w:val="20"/>
              </w:rPr>
            </w:pPr>
            <w:r w:rsidRPr="000358E9">
              <w:rPr>
                <w:sz w:val="20"/>
                <w:szCs w:val="20"/>
              </w:rPr>
              <w:t>4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0358E9" w:rsidRDefault="005617D0" w:rsidP="008034DB">
            <w:pPr>
              <w:jc w:val="center"/>
              <w:rPr>
                <w:sz w:val="20"/>
                <w:szCs w:val="20"/>
              </w:rPr>
            </w:pPr>
            <w:r w:rsidRPr="000358E9">
              <w:rPr>
                <w:sz w:val="20"/>
                <w:szCs w:val="20"/>
              </w:rPr>
              <w:t>5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0358E9" w:rsidRDefault="005617D0" w:rsidP="008034DB">
            <w:pPr>
              <w:jc w:val="center"/>
              <w:rPr>
                <w:sz w:val="20"/>
                <w:szCs w:val="20"/>
              </w:rPr>
            </w:pPr>
            <w:r w:rsidRPr="000358E9">
              <w:rPr>
                <w:sz w:val="20"/>
                <w:szCs w:val="20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0358E9" w:rsidRDefault="005617D0" w:rsidP="008034DB">
            <w:pPr>
              <w:jc w:val="center"/>
              <w:rPr>
                <w:sz w:val="20"/>
                <w:szCs w:val="20"/>
              </w:rPr>
            </w:pPr>
            <w:r w:rsidRPr="000358E9">
              <w:rPr>
                <w:sz w:val="20"/>
                <w:szCs w:val="20"/>
              </w:rPr>
              <w:t>7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0358E9" w:rsidRDefault="005617D0" w:rsidP="008034DB">
            <w:pPr>
              <w:jc w:val="center"/>
              <w:rPr>
                <w:sz w:val="20"/>
                <w:szCs w:val="20"/>
              </w:rPr>
            </w:pPr>
            <w:r w:rsidRPr="000358E9">
              <w:rPr>
                <w:sz w:val="20"/>
                <w:szCs w:val="20"/>
              </w:rPr>
              <w:t>8</w:t>
            </w: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0358E9" w:rsidRDefault="005617D0" w:rsidP="008034DB">
            <w:pPr>
              <w:jc w:val="center"/>
              <w:rPr>
                <w:sz w:val="20"/>
                <w:szCs w:val="20"/>
              </w:rPr>
            </w:pPr>
            <w:r w:rsidRPr="000358E9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0358E9" w:rsidRDefault="005617D0" w:rsidP="008034DB">
            <w:pPr>
              <w:jc w:val="center"/>
              <w:rPr>
                <w:sz w:val="20"/>
                <w:szCs w:val="20"/>
              </w:rPr>
            </w:pPr>
            <w:r w:rsidRPr="000358E9"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0358E9" w:rsidRDefault="005617D0" w:rsidP="008034DB">
            <w:pPr>
              <w:jc w:val="center"/>
              <w:rPr>
                <w:sz w:val="20"/>
                <w:szCs w:val="20"/>
              </w:rPr>
            </w:pPr>
            <w:r w:rsidRPr="000358E9"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0358E9" w:rsidRDefault="005617D0" w:rsidP="008034DB">
            <w:pPr>
              <w:jc w:val="center"/>
              <w:rPr>
                <w:sz w:val="20"/>
                <w:szCs w:val="20"/>
              </w:rPr>
            </w:pPr>
            <w:r w:rsidRPr="000358E9">
              <w:rPr>
                <w:sz w:val="20"/>
                <w:szCs w:val="20"/>
              </w:rPr>
              <w:t>12</w:t>
            </w:r>
          </w:p>
        </w:tc>
      </w:tr>
      <w:tr w:rsidR="005617D0" w:rsidRPr="002E6C3D" w:rsidTr="00626C26">
        <w:trPr>
          <w:trHeight w:val="70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D0" w:rsidRPr="000358E9" w:rsidRDefault="005617D0" w:rsidP="008034DB">
            <w:pPr>
              <w:jc w:val="both"/>
            </w:pPr>
            <w:r w:rsidRPr="000358E9">
              <w:t>Положительный денежный поток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7D0" w:rsidRPr="000358E9" w:rsidRDefault="005617D0" w:rsidP="008034DB">
            <w:pPr>
              <w:jc w:val="center"/>
            </w:pPr>
            <w:r w:rsidRPr="000358E9">
              <w:t>587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7D0" w:rsidRPr="000358E9" w:rsidRDefault="005617D0" w:rsidP="008034DB">
            <w:pPr>
              <w:jc w:val="center"/>
            </w:pPr>
            <w:r w:rsidRPr="000358E9">
              <w:t>650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0358E9" w:rsidRDefault="005617D0" w:rsidP="008034DB">
            <w:pPr>
              <w:jc w:val="center"/>
            </w:pPr>
            <w:r w:rsidRPr="000358E9">
              <w:t>450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0358E9" w:rsidRDefault="005617D0" w:rsidP="008034DB">
            <w:pPr>
              <w:jc w:val="center"/>
            </w:pPr>
            <w:r w:rsidRPr="000358E9">
              <w:t>650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0358E9" w:rsidRDefault="005617D0" w:rsidP="008034DB">
            <w:pPr>
              <w:jc w:val="center"/>
            </w:pPr>
            <w:r w:rsidRPr="000358E9">
              <w:t>750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0358E9" w:rsidRDefault="005617D0" w:rsidP="008034DB">
            <w:pPr>
              <w:jc w:val="center"/>
            </w:pPr>
            <w:r w:rsidRPr="000358E9">
              <w:t>120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0358E9" w:rsidRDefault="005617D0" w:rsidP="008034DB">
            <w:pPr>
              <w:jc w:val="center"/>
            </w:pPr>
            <w:r w:rsidRPr="000358E9">
              <w:t>240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0358E9" w:rsidRDefault="005617D0" w:rsidP="008034DB">
            <w:pPr>
              <w:jc w:val="center"/>
            </w:pPr>
            <w:r w:rsidRPr="000358E9">
              <w:t>265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0358E9" w:rsidRDefault="005617D0" w:rsidP="008034DB">
            <w:pPr>
              <w:jc w:val="center"/>
            </w:pPr>
            <w:r w:rsidRPr="000358E9">
              <w:t>345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0358E9" w:rsidRDefault="005617D0" w:rsidP="008034DB">
            <w:pPr>
              <w:jc w:val="center"/>
            </w:pPr>
            <w:r w:rsidRPr="000358E9">
              <w:t>456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0358E9" w:rsidRDefault="005617D0" w:rsidP="008034DB">
            <w:pPr>
              <w:jc w:val="center"/>
            </w:pPr>
            <w:r w:rsidRPr="000358E9">
              <w:t>365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0358E9" w:rsidRDefault="005617D0" w:rsidP="008034DB">
            <w:pPr>
              <w:jc w:val="center"/>
            </w:pPr>
            <w:r w:rsidRPr="000358E9">
              <w:t>443</w:t>
            </w:r>
          </w:p>
        </w:tc>
      </w:tr>
      <w:tr w:rsidR="005617D0" w:rsidRPr="002E6C3D" w:rsidTr="00626C26">
        <w:trPr>
          <w:trHeight w:val="70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D0" w:rsidRPr="000358E9" w:rsidRDefault="005617D0" w:rsidP="008034DB">
            <w:pPr>
              <w:jc w:val="both"/>
            </w:pPr>
            <w:r w:rsidRPr="000358E9">
              <w:t xml:space="preserve">Отрицательный денежный поток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7D0" w:rsidRPr="000358E9" w:rsidRDefault="005617D0" w:rsidP="008034DB">
            <w:pPr>
              <w:jc w:val="center"/>
            </w:pPr>
            <w:r w:rsidRPr="000358E9">
              <w:t>597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7D0" w:rsidRPr="000358E9" w:rsidRDefault="005617D0" w:rsidP="008034DB">
            <w:pPr>
              <w:jc w:val="center"/>
            </w:pPr>
            <w:r w:rsidRPr="000358E9">
              <w:t>750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0358E9" w:rsidRDefault="005617D0" w:rsidP="008034DB">
            <w:pPr>
              <w:jc w:val="center"/>
            </w:pPr>
            <w:r w:rsidRPr="000358E9">
              <w:t>850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0358E9" w:rsidRDefault="005617D0" w:rsidP="008034DB">
            <w:pPr>
              <w:jc w:val="center"/>
            </w:pPr>
            <w:r w:rsidRPr="000358E9">
              <w:t>340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0358E9" w:rsidRDefault="005617D0" w:rsidP="008034DB">
            <w:pPr>
              <w:jc w:val="center"/>
            </w:pPr>
            <w:r w:rsidRPr="000358E9">
              <w:t>850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0358E9" w:rsidRDefault="005617D0" w:rsidP="008034DB">
            <w:pPr>
              <w:jc w:val="center"/>
            </w:pPr>
            <w:r w:rsidRPr="000358E9">
              <w:t>110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0358E9" w:rsidRDefault="005617D0" w:rsidP="008034DB">
            <w:pPr>
              <w:jc w:val="center"/>
            </w:pPr>
            <w:r w:rsidRPr="000358E9">
              <w:t>215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0358E9" w:rsidRDefault="005617D0" w:rsidP="008034DB">
            <w:pPr>
              <w:jc w:val="center"/>
            </w:pPr>
            <w:r w:rsidRPr="000358E9">
              <w:t>278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0358E9" w:rsidRDefault="005617D0" w:rsidP="008034DB">
            <w:pPr>
              <w:jc w:val="center"/>
            </w:pPr>
            <w:r w:rsidRPr="000358E9">
              <w:t>466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0358E9" w:rsidRDefault="005617D0" w:rsidP="008034DB">
            <w:pPr>
              <w:jc w:val="center"/>
            </w:pPr>
            <w:r w:rsidRPr="000358E9">
              <w:t>567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0358E9" w:rsidRDefault="005617D0" w:rsidP="008034DB">
            <w:pPr>
              <w:jc w:val="center"/>
            </w:pPr>
            <w:r w:rsidRPr="000358E9">
              <w:t>345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0358E9" w:rsidRDefault="005617D0" w:rsidP="008034DB">
            <w:pPr>
              <w:jc w:val="center"/>
            </w:pPr>
            <w:r w:rsidRPr="000358E9">
              <w:t>445</w:t>
            </w:r>
          </w:p>
        </w:tc>
      </w:tr>
      <w:tr w:rsidR="005617D0" w:rsidRPr="002E6C3D" w:rsidTr="00626C26">
        <w:trPr>
          <w:trHeight w:val="70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D0" w:rsidRPr="000358E9" w:rsidRDefault="005617D0" w:rsidP="008034DB">
            <w:pPr>
              <w:jc w:val="both"/>
            </w:pPr>
            <w:r w:rsidRPr="000358E9">
              <w:t xml:space="preserve">Чистый денежный поток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0358E9" w:rsidRDefault="005617D0" w:rsidP="008034DB">
            <w:pPr>
              <w:jc w:val="center"/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0358E9" w:rsidRDefault="005617D0" w:rsidP="008034DB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0358E9" w:rsidRDefault="005617D0" w:rsidP="008034DB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0358E9" w:rsidRDefault="005617D0" w:rsidP="008034DB">
            <w:pPr>
              <w:jc w:val="center"/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0358E9" w:rsidRDefault="005617D0" w:rsidP="008034DB">
            <w:pPr>
              <w:jc w:val="center"/>
            </w:pP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0358E9" w:rsidRDefault="005617D0" w:rsidP="008034DB">
            <w:pPr>
              <w:jc w:val="center"/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0358E9" w:rsidRDefault="005617D0" w:rsidP="008034DB">
            <w:pPr>
              <w:jc w:val="center"/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0358E9" w:rsidRDefault="005617D0" w:rsidP="008034DB">
            <w:pPr>
              <w:jc w:val="center"/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0358E9" w:rsidRDefault="005617D0" w:rsidP="008034DB">
            <w:pPr>
              <w:jc w:val="center"/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0358E9" w:rsidRDefault="005617D0" w:rsidP="008034DB">
            <w:pPr>
              <w:jc w:val="center"/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0358E9" w:rsidRDefault="005617D0" w:rsidP="008034DB">
            <w:pPr>
              <w:jc w:val="center"/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17D0" w:rsidRPr="000358E9" w:rsidRDefault="005617D0" w:rsidP="008034DB">
            <w:pPr>
              <w:jc w:val="center"/>
            </w:pPr>
          </w:p>
        </w:tc>
      </w:tr>
    </w:tbl>
    <w:p w:rsidR="00D56247" w:rsidRDefault="00D56247" w:rsidP="00D56247">
      <w:pPr>
        <w:ind w:firstLine="426"/>
        <w:jc w:val="both"/>
        <w:rPr>
          <w:rStyle w:val="FontStyle86"/>
          <w:sz w:val="28"/>
          <w:szCs w:val="28"/>
        </w:rPr>
      </w:pPr>
    </w:p>
    <w:p w:rsidR="0050412C" w:rsidRPr="00D56247" w:rsidRDefault="0067479B" w:rsidP="00AD7AAD">
      <w:pPr>
        <w:ind w:firstLine="709"/>
        <w:jc w:val="both"/>
        <w:rPr>
          <w:sz w:val="28"/>
          <w:szCs w:val="28"/>
        </w:rPr>
      </w:pPr>
      <w:r>
        <w:rPr>
          <w:rStyle w:val="FontStyle86"/>
          <w:sz w:val="28"/>
          <w:szCs w:val="28"/>
        </w:rPr>
        <w:t>Задача</w:t>
      </w:r>
      <w:r w:rsidR="00D56247" w:rsidRPr="00D56247">
        <w:rPr>
          <w:rStyle w:val="FontStyle86"/>
          <w:sz w:val="28"/>
          <w:szCs w:val="28"/>
        </w:rPr>
        <w:t xml:space="preserve"> </w:t>
      </w:r>
      <w:r w:rsidR="00D56247" w:rsidRPr="00D56247">
        <w:rPr>
          <w:rStyle w:val="FontStyle88"/>
          <w:b/>
          <w:sz w:val="28"/>
          <w:szCs w:val="28"/>
        </w:rPr>
        <w:t>3.</w:t>
      </w:r>
      <w:r w:rsidR="00D56247" w:rsidRPr="00D56247">
        <w:rPr>
          <w:sz w:val="28"/>
          <w:szCs w:val="28"/>
        </w:rPr>
        <w:t xml:space="preserve"> Ра</w:t>
      </w:r>
      <w:r w:rsidR="00D56247">
        <w:rPr>
          <w:sz w:val="28"/>
          <w:szCs w:val="28"/>
        </w:rPr>
        <w:t>с</w:t>
      </w:r>
      <w:r w:rsidR="0050412C" w:rsidRPr="00D56247">
        <w:rPr>
          <w:sz w:val="28"/>
          <w:szCs w:val="28"/>
        </w:rPr>
        <w:t xml:space="preserve">считайте ставку дисконта для бездолгового денежного потока по </w:t>
      </w:r>
      <w:r w:rsidR="00D56247">
        <w:rPr>
          <w:sz w:val="28"/>
          <w:szCs w:val="28"/>
        </w:rPr>
        <w:t>исходным данным, приведенным в таблице 6</w:t>
      </w:r>
    </w:p>
    <w:p w:rsidR="00D56247" w:rsidRPr="00D56247" w:rsidRDefault="00D56247" w:rsidP="00D56247">
      <w:pPr>
        <w:ind w:firstLine="426"/>
        <w:jc w:val="both"/>
        <w:rPr>
          <w:sz w:val="28"/>
          <w:szCs w:val="28"/>
        </w:rPr>
      </w:pPr>
    </w:p>
    <w:p w:rsidR="00D56247" w:rsidRPr="0001247E" w:rsidRDefault="00D56247" w:rsidP="00AD7AAD">
      <w:pPr>
        <w:ind w:firstLine="709"/>
        <w:jc w:val="both"/>
      </w:pPr>
      <w:r w:rsidRPr="0001247E">
        <w:t>Талица 6 – Исходные данные</w:t>
      </w:r>
    </w:p>
    <w:p w:rsidR="00D56247" w:rsidRPr="00D56247" w:rsidRDefault="00D56247" w:rsidP="00D56247">
      <w:pPr>
        <w:ind w:firstLine="426"/>
        <w:jc w:val="both"/>
        <w:rPr>
          <w:sz w:val="28"/>
          <w:szCs w:val="28"/>
        </w:rPr>
      </w:pPr>
    </w:p>
    <w:tbl>
      <w:tblPr>
        <w:tblW w:w="9284" w:type="dxa"/>
        <w:tblCellMar>
          <w:left w:w="70" w:type="dxa"/>
          <w:right w:w="70" w:type="dxa"/>
        </w:tblCellMar>
        <w:tblLook w:val="04A0"/>
      </w:tblPr>
      <w:tblGrid>
        <w:gridCol w:w="5315"/>
        <w:gridCol w:w="851"/>
        <w:gridCol w:w="626"/>
        <w:gridCol w:w="773"/>
        <w:gridCol w:w="738"/>
        <w:gridCol w:w="981"/>
      </w:tblGrid>
      <w:tr w:rsidR="00D56247" w:rsidRPr="00D56247" w:rsidTr="00626C26">
        <w:tc>
          <w:tcPr>
            <w:tcW w:w="53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6247" w:rsidRPr="00D56247" w:rsidRDefault="00626C26" w:rsidP="00626C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247" w:rsidRPr="00D56247" w:rsidRDefault="00D56247" w:rsidP="00D56247">
            <w:pPr>
              <w:jc w:val="center"/>
              <w:rPr>
                <w:sz w:val="20"/>
                <w:szCs w:val="20"/>
              </w:rPr>
            </w:pPr>
            <w:r w:rsidRPr="00D56247">
              <w:rPr>
                <w:sz w:val="20"/>
                <w:szCs w:val="20"/>
              </w:rPr>
              <w:t>Варианты</w:t>
            </w:r>
          </w:p>
        </w:tc>
      </w:tr>
      <w:tr w:rsidR="00D56247" w:rsidRPr="00D56247" w:rsidTr="00626C26">
        <w:tc>
          <w:tcPr>
            <w:tcW w:w="5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247" w:rsidRPr="00D56247" w:rsidRDefault="00D56247" w:rsidP="00D5624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247" w:rsidRPr="00D56247" w:rsidRDefault="00D56247" w:rsidP="00626C26">
            <w:pPr>
              <w:jc w:val="center"/>
              <w:rPr>
                <w:sz w:val="20"/>
                <w:szCs w:val="20"/>
              </w:rPr>
            </w:pPr>
            <w:r w:rsidRPr="00D56247">
              <w:rPr>
                <w:sz w:val="20"/>
                <w:szCs w:val="20"/>
              </w:rPr>
              <w:t>1-5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247" w:rsidRPr="00D56247" w:rsidRDefault="00D56247" w:rsidP="00626C26">
            <w:pPr>
              <w:jc w:val="center"/>
              <w:rPr>
                <w:sz w:val="20"/>
                <w:szCs w:val="20"/>
              </w:rPr>
            </w:pPr>
            <w:r w:rsidRPr="00D56247">
              <w:rPr>
                <w:sz w:val="20"/>
                <w:szCs w:val="20"/>
              </w:rPr>
              <w:t>6-10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247" w:rsidRPr="00D56247" w:rsidRDefault="00D56247" w:rsidP="00626C26">
            <w:pPr>
              <w:jc w:val="center"/>
              <w:rPr>
                <w:sz w:val="20"/>
                <w:szCs w:val="20"/>
              </w:rPr>
            </w:pPr>
            <w:r w:rsidRPr="00D56247">
              <w:rPr>
                <w:sz w:val="20"/>
                <w:szCs w:val="20"/>
              </w:rPr>
              <w:t>11-15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247" w:rsidRPr="00D56247" w:rsidRDefault="00D56247" w:rsidP="00626C26">
            <w:pPr>
              <w:jc w:val="center"/>
              <w:rPr>
                <w:sz w:val="20"/>
                <w:szCs w:val="20"/>
              </w:rPr>
            </w:pPr>
            <w:r w:rsidRPr="00D56247">
              <w:rPr>
                <w:sz w:val="20"/>
                <w:szCs w:val="20"/>
              </w:rPr>
              <w:t>16-20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247" w:rsidRPr="00D56247" w:rsidRDefault="00D56247" w:rsidP="00626C26">
            <w:pPr>
              <w:jc w:val="center"/>
              <w:rPr>
                <w:sz w:val="20"/>
                <w:szCs w:val="20"/>
              </w:rPr>
            </w:pPr>
            <w:r w:rsidRPr="00D56247">
              <w:rPr>
                <w:sz w:val="20"/>
                <w:szCs w:val="20"/>
              </w:rPr>
              <w:t>21-25</w:t>
            </w:r>
          </w:p>
        </w:tc>
      </w:tr>
      <w:tr w:rsidR="0050412C" w:rsidRPr="00D56247" w:rsidTr="00626C26"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2C" w:rsidRPr="00D56247" w:rsidRDefault="0050412C" w:rsidP="00D56247">
            <w:r w:rsidRPr="00D56247">
              <w:t>Ставка дохода на собственный капитал,</w:t>
            </w:r>
            <w:r w:rsidR="00626C26">
              <w:t xml:space="preserve"> </w:t>
            </w:r>
            <w:r w:rsidRPr="00D56247"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2C" w:rsidRPr="00D56247" w:rsidRDefault="0050412C" w:rsidP="008034DB">
            <w:pPr>
              <w:jc w:val="center"/>
            </w:pPr>
            <w:r w:rsidRPr="00D56247">
              <w:t>20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2C" w:rsidRPr="00D56247" w:rsidRDefault="0050412C" w:rsidP="008034DB">
            <w:pPr>
              <w:jc w:val="center"/>
            </w:pPr>
            <w:r w:rsidRPr="00D56247">
              <w:t>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2C" w:rsidRPr="00D56247" w:rsidRDefault="0050412C" w:rsidP="008034DB">
            <w:pPr>
              <w:jc w:val="center"/>
            </w:pPr>
            <w:r w:rsidRPr="00D56247">
              <w:t>10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2C" w:rsidRPr="00D56247" w:rsidRDefault="0050412C" w:rsidP="008034DB">
            <w:pPr>
              <w:jc w:val="center"/>
            </w:pPr>
            <w:r w:rsidRPr="00D56247">
              <w:t>13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2C" w:rsidRPr="00D56247" w:rsidRDefault="0050412C" w:rsidP="008034DB">
            <w:pPr>
              <w:jc w:val="center"/>
            </w:pPr>
            <w:r w:rsidRPr="00D56247">
              <w:t>17</w:t>
            </w:r>
          </w:p>
        </w:tc>
      </w:tr>
      <w:tr w:rsidR="0050412C" w:rsidRPr="00D56247" w:rsidTr="00626C26"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2C" w:rsidRPr="00D56247" w:rsidRDefault="0050412C" w:rsidP="00D56247">
            <w:r w:rsidRPr="00D56247">
              <w:t>Стоимость долга с учетом налогообложения,</w:t>
            </w:r>
            <w:r w:rsidR="00626C26">
              <w:t xml:space="preserve"> </w:t>
            </w:r>
            <w:r w:rsidRPr="00D56247"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2C" w:rsidRPr="00D56247" w:rsidRDefault="0050412C" w:rsidP="008034DB">
            <w:pPr>
              <w:jc w:val="center"/>
            </w:pPr>
            <w:r w:rsidRPr="00D56247">
              <w:t>15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2C" w:rsidRPr="00D56247" w:rsidRDefault="0050412C" w:rsidP="008034DB">
            <w:pPr>
              <w:jc w:val="center"/>
            </w:pPr>
            <w:r w:rsidRPr="00D56247">
              <w:t>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2C" w:rsidRPr="00D56247" w:rsidRDefault="0050412C" w:rsidP="008034DB">
            <w:pPr>
              <w:jc w:val="center"/>
            </w:pPr>
            <w:r w:rsidRPr="00D56247">
              <w:t>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2C" w:rsidRPr="00D56247" w:rsidRDefault="0050412C" w:rsidP="008034DB">
            <w:pPr>
              <w:jc w:val="center"/>
            </w:pPr>
            <w:r w:rsidRPr="00D56247">
              <w:t>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2C" w:rsidRPr="00D56247" w:rsidRDefault="0050412C" w:rsidP="008034DB">
            <w:pPr>
              <w:jc w:val="center"/>
            </w:pPr>
            <w:r w:rsidRPr="00D56247">
              <w:t>10</w:t>
            </w:r>
          </w:p>
        </w:tc>
      </w:tr>
      <w:tr w:rsidR="0050412C" w:rsidRPr="00D56247" w:rsidTr="00626C26"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2C" w:rsidRPr="00D56247" w:rsidRDefault="0050412C" w:rsidP="00D56247">
            <w:r w:rsidRPr="00D56247">
              <w:t>Доля собственного капитала,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2C" w:rsidRPr="00D56247" w:rsidRDefault="0050412C" w:rsidP="008034DB">
            <w:pPr>
              <w:jc w:val="center"/>
            </w:pPr>
            <w:r w:rsidRPr="00D56247">
              <w:t>70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2C" w:rsidRPr="00D56247" w:rsidRDefault="0050412C" w:rsidP="008034DB">
            <w:pPr>
              <w:jc w:val="center"/>
            </w:pPr>
            <w:r w:rsidRPr="00D56247">
              <w:t>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2C" w:rsidRPr="00D56247" w:rsidRDefault="0050412C" w:rsidP="008034DB">
            <w:pPr>
              <w:jc w:val="center"/>
            </w:pPr>
            <w:r w:rsidRPr="00D56247">
              <w:t>50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2C" w:rsidRPr="00D56247" w:rsidRDefault="0050412C" w:rsidP="008034DB">
            <w:pPr>
              <w:jc w:val="center"/>
            </w:pPr>
            <w:r w:rsidRPr="00D56247">
              <w:t>60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2C" w:rsidRPr="00D56247" w:rsidRDefault="0050412C" w:rsidP="008034DB">
            <w:pPr>
              <w:jc w:val="center"/>
            </w:pPr>
            <w:r w:rsidRPr="00D56247">
              <w:t>70</w:t>
            </w:r>
          </w:p>
        </w:tc>
      </w:tr>
      <w:tr w:rsidR="0050412C" w:rsidRPr="00D56247" w:rsidTr="00626C26"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2C" w:rsidRPr="00D56247" w:rsidRDefault="0050412C" w:rsidP="00D56247">
            <w:r w:rsidRPr="00D56247">
              <w:t>Доля долгосрочной задолженности,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2C" w:rsidRPr="00D56247" w:rsidRDefault="0050412C" w:rsidP="008034DB">
            <w:pPr>
              <w:jc w:val="center"/>
            </w:pPr>
            <w:r w:rsidRPr="00D56247">
              <w:t>30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2C" w:rsidRPr="00D56247" w:rsidRDefault="0050412C" w:rsidP="008034DB">
            <w:pPr>
              <w:jc w:val="center"/>
            </w:pPr>
            <w:r w:rsidRPr="00D56247">
              <w:t>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2C" w:rsidRPr="00D56247" w:rsidRDefault="0050412C" w:rsidP="008034DB">
            <w:pPr>
              <w:jc w:val="center"/>
            </w:pPr>
            <w:r w:rsidRPr="00D56247">
              <w:t>50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2C" w:rsidRPr="00D56247" w:rsidRDefault="0050412C" w:rsidP="008034DB">
            <w:pPr>
              <w:jc w:val="center"/>
            </w:pPr>
            <w:r w:rsidRPr="00D56247">
              <w:t>40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2C" w:rsidRPr="00D56247" w:rsidRDefault="0050412C" w:rsidP="008034DB">
            <w:pPr>
              <w:jc w:val="center"/>
            </w:pPr>
            <w:r w:rsidRPr="00D56247">
              <w:t>30</w:t>
            </w:r>
          </w:p>
        </w:tc>
      </w:tr>
    </w:tbl>
    <w:p w:rsidR="0050412C" w:rsidRPr="00D56247" w:rsidRDefault="0050412C" w:rsidP="00D56247">
      <w:pPr>
        <w:pStyle w:val="Style12"/>
        <w:tabs>
          <w:tab w:val="left" w:pos="802"/>
        </w:tabs>
        <w:spacing w:line="240" w:lineRule="auto"/>
        <w:ind w:firstLine="567"/>
        <w:rPr>
          <w:rStyle w:val="FontStyle88"/>
          <w:sz w:val="28"/>
          <w:szCs w:val="28"/>
        </w:rPr>
      </w:pPr>
    </w:p>
    <w:p w:rsidR="0050412C" w:rsidRDefault="0050412C" w:rsidP="00AD7AAD">
      <w:pPr>
        <w:ind w:firstLine="709"/>
        <w:jc w:val="both"/>
        <w:rPr>
          <w:sz w:val="28"/>
          <w:szCs w:val="28"/>
        </w:rPr>
      </w:pPr>
      <w:r w:rsidRPr="00D56247">
        <w:rPr>
          <w:b/>
          <w:sz w:val="28"/>
          <w:szCs w:val="28"/>
        </w:rPr>
        <w:t>Зада</w:t>
      </w:r>
      <w:r w:rsidR="00626C26">
        <w:rPr>
          <w:b/>
          <w:sz w:val="28"/>
          <w:szCs w:val="28"/>
        </w:rPr>
        <w:t>ча</w:t>
      </w:r>
      <w:r w:rsidRPr="00D56247">
        <w:rPr>
          <w:b/>
          <w:sz w:val="28"/>
          <w:szCs w:val="28"/>
        </w:rPr>
        <w:t xml:space="preserve"> 4. </w:t>
      </w:r>
      <w:r w:rsidRPr="00D56247">
        <w:rPr>
          <w:sz w:val="28"/>
          <w:szCs w:val="28"/>
        </w:rPr>
        <w:t>Рассчитать остаточную стоимость денежного потока по мо</w:t>
      </w:r>
      <w:r w:rsidR="00D56247">
        <w:rPr>
          <w:sz w:val="28"/>
          <w:szCs w:val="28"/>
        </w:rPr>
        <w:t>дели Гордона по исходным данным, приведенным в таблице 7.</w:t>
      </w:r>
    </w:p>
    <w:p w:rsidR="00D56247" w:rsidRDefault="00D56247" w:rsidP="00D56247">
      <w:pPr>
        <w:ind w:firstLine="426"/>
        <w:jc w:val="both"/>
        <w:rPr>
          <w:sz w:val="28"/>
          <w:szCs w:val="28"/>
        </w:rPr>
      </w:pPr>
    </w:p>
    <w:p w:rsidR="00D56247" w:rsidRPr="00D56247" w:rsidRDefault="00D56247" w:rsidP="00AD7AAD">
      <w:pPr>
        <w:ind w:firstLine="709"/>
        <w:jc w:val="both"/>
      </w:pPr>
      <w:r w:rsidRPr="00D56247">
        <w:t>Таблица 7 – Исходные данные</w:t>
      </w:r>
    </w:p>
    <w:p w:rsidR="00D56247" w:rsidRPr="00D56247" w:rsidRDefault="00D56247" w:rsidP="00BE74A1">
      <w:pPr>
        <w:ind w:firstLine="426"/>
        <w:jc w:val="both"/>
        <w:rPr>
          <w:sz w:val="28"/>
          <w:szCs w:val="28"/>
        </w:rPr>
      </w:pPr>
    </w:p>
    <w:tbl>
      <w:tblPr>
        <w:tblW w:w="9219" w:type="dxa"/>
        <w:tblCellMar>
          <w:left w:w="0" w:type="dxa"/>
          <w:right w:w="0" w:type="dxa"/>
        </w:tblCellMar>
        <w:tblLook w:val="04A0"/>
      </w:tblPr>
      <w:tblGrid>
        <w:gridCol w:w="5250"/>
        <w:gridCol w:w="700"/>
        <w:gridCol w:w="700"/>
        <w:gridCol w:w="869"/>
        <w:gridCol w:w="846"/>
        <w:gridCol w:w="854"/>
      </w:tblGrid>
      <w:tr w:rsidR="00D56247" w:rsidRPr="00D56247" w:rsidTr="00626C26">
        <w:tc>
          <w:tcPr>
            <w:tcW w:w="5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6247" w:rsidRPr="00D56247" w:rsidRDefault="00626C26" w:rsidP="00626C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247" w:rsidRPr="00D56247" w:rsidRDefault="00D56247" w:rsidP="00BE74A1">
            <w:pPr>
              <w:jc w:val="center"/>
              <w:rPr>
                <w:sz w:val="20"/>
                <w:szCs w:val="20"/>
              </w:rPr>
            </w:pPr>
            <w:r w:rsidRPr="00D56247">
              <w:rPr>
                <w:sz w:val="20"/>
                <w:szCs w:val="20"/>
              </w:rPr>
              <w:t>Варианты</w:t>
            </w:r>
          </w:p>
        </w:tc>
      </w:tr>
      <w:tr w:rsidR="00D56247" w:rsidRPr="00D56247" w:rsidTr="00626C26">
        <w:tc>
          <w:tcPr>
            <w:tcW w:w="5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247" w:rsidRPr="00D56247" w:rsidRDefault="00D56247" w:rsidP="00BE74A1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247" w:rsidRPr="00D56247" w:rsidRDefault="00D56247" w:rsidP="00BE74A1">
            <w:pPr>
              <w:jc w:val="center"/>
              <w:rPr>
                <w:sz w:val="20"/>
                <w:szCs w:val="20"/>
              </w:rPr>
            </w:pPr>
            <w:r w:rsidRPr="00D56247">
              <w:rPr>
                <w:sz w:val="20"/>
                <w:szCs w:val="20"/>
              </w:rPr>
              <w:t>1-5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247" w:rsidRPr="00D56247" w:rsidRDefault="00D56247" w:rsidP="00BE74A1">
            <w:pPr>
              <w:jc w:val="center"/>
              <w:rPr>
                <w:sz w:val="20"/>
                <w:szCs w:val="20"/>
              </w:rPr>
            </w:pPr>
            <w:r w:rsidRPr="00D56247">
              <w:rPr>
                <w:sz w:val="20"/>
                <w:szCs w:val="20"/>
              </w:rPr>
              <w:t>6-10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247" w:rsidRPr="00D56247" w:rsidRDefault="00D56247" w:rsidP="00BE74A1">
            <w:pPr>
              <w:jc w:val="center"/>
              <w:rPr>
                <w:sz w:val="20"/>
                <w:szCs w:val="20"/>
              </w:rPr>
            </w:pPr>
            <w:r w:rsidRPr="00D56247">
              <w:rPr>
                <w:sz w:val="20"/>
                <w:szCs w:val="20"/>
              </w:rPr>
              <w:t>11-15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247" w:rsidRPr="00D56247" w:rsidRDefault="00D56247" w:rsidP="00BE74A1">
            <w:pPr>
              <w:jc w:val="center"/>
              <w:rPr>
                <w:sz w:val="20"/>
                <w:szCs w:val="20"/>
              </w:rPr>
            </w:pPr>
            <w:r w:rsidRPr="00D56247">
              <w:rPr>
                <w:sz w:val="20"/>
                <w:szCs w:val="20"/>
              </w:rPr>
              <w:t>16-20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247" w:rsidRPr="00D56247" w:rsidRDefault="00D56247" w:rsidP="00BE74A1">
            <w:pPr>
              <w:jc w:val="center"/>
              <w:rPr>
                <w:sz w:val="20"/>
                <w:szCs w:val="20"/>
              </w:rPr>
            </w:pPr>
            <w:r w:rsidRPr="00D56247">
              <w:rPr>
                <w:sz w:val="20"/>
                <w:szCs w:val="20"/>
              </w:rPr>
              <w:t>21-25</w:t>
            </w:r>
          </w:p>
        </w:tc>
      </w:tr>
      <w:tr w:rsidR="0050412C" w:rsidRPr="00D56247" w:rsidTr="00626C26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2C" w:rsidRPr="00D56247" w:rsidRDefault="0050412C" w:rsidP="00626C26">
            <w:r w:rsidRPr="00D56247">
              <w:t>Денежный поток в последний год прогнозного периода</w:t>
            </w:r>
            <w:r w:rsidR="00626C26">
              <w:t>, д. е.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2C" w:rsidRPr="00D56247" w:rsidRDefault="0050412C" w:rsidP="00BE74A1">
            <w:pPr>
              <w:jc w:val="center"/>
            </w:pPr>
            <w:r w:rsidRPr="00D56247">
              <w:t>1</w:t>
            </w:r>
            <w:r w:rsidR="00626C26">
              <w:t xml:space="preserve"> </w:t>
            </w:r>
            <w:r w:rsidRPr="00D56247">
              <w:t>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2C" w:rsidRPr="00D56247" w:rsidRDefault="0050412C" w:rsidP="00BE74A1">
            <w:pPr>
              <w:jc w:val="center"/>
            </w:pPr>
            <w:r w:rsidRPr="00D56247">
              <w:t>1</w:t>
            </w:r>
            <w:r w:rsidR="00626C26">
              <w:t xml:space="preserve"> </w:t>
            </w:r>
            <w:r w:rsidRPr="00D56247">
              <w:t>200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2C" w:rsidRPr="00D56247" w:rsidRDefault="0050412C" w:rsidP="00BE74A1">
            <w:pPr>
              <w:jc w:val="center"/>
            </w:pPr>
            <w:r w:rsidRPr="00D56247">
              <w:t>1</w:t>
            </w:r>
            <w:r w:rsidR="00626C26">
              <w:t xml:space="preserve"> </w:t>
            </w:r>
            <w:r w:rsidRPr="00D56247">
              <w:t>300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2C" w:rsidRPr="00D56247" w:rsidRDefault="0050412C" w:rsidP="00BE74A1">
            <w:pPr>
              <w:jc w:val="center"/>
            </w:pPr>
            <w:r w:rsidRPr="00D56247">
              <w:t>1</w:t>
            </w:r>
            <w:r w:rsidR="00626C26">
              <w:t xml:space="preserve"> </w:t>
            </w:r>
            <w:r w:rsidRPr="00D56247">
              <w:t>400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2C" w:rsidRPr="00D56247" w:rsidRDefault="0050412C" w:rsidP="00BE74A1">
            <w:pPr>
              <w:jc w:val="center"/>
            </w:pPr>
            <w:r w:rsidRPr="00D56247">
              <w:t>1</w:t>
            </w:r>
            <w:r w:rsidR="00626C26">
              <w:t xml:space="preserve"> </w:t>
            </w:r>
            <w:r w:rsidRPr="00D56247">
              <w:t>500</w:t>
            </w:r>
          </w:p>
        </w:tc>
      </w:tr>
      <w:tr w:rsidR="0050412C" w:rsidRPr="00D56247" w:rsidTr="00626C26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2C" w:rsidRPr="00D56247" w:rsidRDefault="0050412C" w:rsidP="008034DB">
            <w:r w:rsidRPr="00D56247">
              <w:t>Долгосрочные темпы роста, %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2C" w:rsidRPr="00D56247" w:rsidRDefault="0050412C" w:rsidP="00BE74A1">
            <w:pPr>
              <w:jc w:val="center"/>
            </w:pPr>
            <w:r w:rsidRPr="00D56247"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2C" w:rsidRPr="00D56247" w:rsidRDefault="0050412C" w:rsidP="00BE74A1">
            <w:pPr>
              <w:jc w:val="center"/>
            </w:pPr>
            <w:r w:rsidRPr="00D56247">
              <w:t>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2C" w:rsidRPr="00D56247" w:rsidRDefault="0050412C" w:rsidP="00BE74A1">
            <w:pPr>
              <w:jc w:val="center"/>
            </w:pPr>
            <w:r w:rsidRPr="00D56247">
              <w:t>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2C" w:rsidRPr="00D56247" w:rsidRDefault="0050412C" w:rsidP="00BE74A1">
            <w:pPr>
              <w:jc w:val="center"/>
            </w:pPr>
            <w:r w:rsidRPr="00D56247"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2C" w:rsidRPr="00D56247" w:rsidRDefault="0050412C" w:rsidP="00BE74A1">
            <w:pPr>
              <w:jc w:val="center"/>
            </w:pPr>
            <w:r w:rsidRPr="00D56247">
              <w:t>5</w:t>
            </w:r>
          </w:p>
        </w:tc>
      </w:tr>
      <w:tr w:rsidR="0050412C" w:rsidRPr="00D56247" w:rsidTr="00626C26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2C" w:rsidRPr="00D56247" w:rsidRDefault="0050412C" w:rsidP="00BE74A1">
            <w:r w:rsidRPr="00D56247">
              <w:t>Ставка дисконта для собственного капитала, %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2C" w:rsidRPr="00D56247" w:rsidRDefault="0050412C" w:rsidP="00BE74A1">
            <w:pPr>
              <w:jc w:val="center"/>
            </w:pPr>
            <w:r w:rsidRPr="00D56247">
              <w:t>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2C" w:rsidRPr="00D56247" w:rsidRDefault="0050412C" w:rsidP="00BE74A1">
            <w:pPr>
              <w:jc w:val="center"/>
            </w:pPr>
            <w:r w:rsidRPr="00D56247">
              <w:t>15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2C" w:rsidRPr="00D56247" w:rsidRDefault="0050412C" w:rsidP="00BE74A1">
            <w:pPr>
              <w:jc w:val="center"/>
            </w:pPr>
            <w:r w:rsidRPr="00D56247">
              <w:t>13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2C" w:rsidRPr="00D56247" w:rsidRDefault="0050412C" w:rsidP="00BE74A1">
            <w:pPr>
              <w:jc w:val="center"/>
            </w:pPr>
            <w:r w:rsidRPr="00D56247">
              <w:t>17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2C" w:rsidRPr="00D56247" w:rsidRDefault="0050412C" w:rsidP="00BE74A1">
            <w:pPr>
              <w:jc w:val="center"/>
            </w:pPr>
            <w:r w:rsidRPr="00D56247">
              <w:t>19</w:t>
            </w:r>
          </w:p>
        </w:tc>
      </w:tr>
    </w:tbl>
    <w:p w:rsidR="0050412C" w:rsidRDefault="0050412C" w:rsidP="00BE74A1">
      <w:pPr>
        <w:pStyle w:val="Style12"/>
        <w:tabs>
          <w:tab w:val="left" w:pos="802"/>
        </w:tabs>
        <w:spacing w:line="240" w:lineRule="auto"/>
        <w:ind w:firstLine="567"/>
        <w:rPr>
          <w:rStyle w:val="FontStyle88"/>
        </w:rPr>
      </w:pPr>
    </w:p>
    <w:p w:rsidR="008034DB" w:rsidRPr="00D403DB" w:rsidRDefault="00D403DB" w:rsidP="00AD7AAD">
      <w:pPr>
        <w:ind w:firstLine="709"/>
        <w:jc w:val="both"/>
        <w:rPr>
          <w:sz w:val="28"/>
          <w:szCs w:val="28"/>
        </w:rPr>
      </w:pPr>
      <w:r w:rsidRPr="00D403DB">
        <w:rPr>
          <w:b/>
          <w:sz w:val="28"/>
          <w:szCs w:val="28"/>
        </w:rPr>
        <w:t>Задание 5.</w:t>
      </w:r>
      <w:r w:rsidRPr="00D403DB">
        <w:rPr>
          <w:sz w:val="28"/>
          <w:szCs w:val="28"/>
        </w:rPr>
        <w:t xml:space="preserve"> Состав</w:t>
      </w:r>
      <w:r w:rsidR="00626C26">
        <w:rPr>
          <w:sz w:val="28"/>
          <w:szCs w:val="28"/>
        </w:rPr>
        <w:t>и</w:t>
      </w:r>
      <w:r w:rsidRPr="00D403DB">
        <w:rPr>
          <w:sz w:val="28"/>
          <w:szCs w:val="28"/>
        </w:rPr>
        <w:t>т</w:t>
      </w:r>
      <w:r w:rsidR="00626C26">
        <w:rPr>
          <w:sz w:val="28"/>
          <w:szCs w:val="28"/>
        </w:rPr>
        <w:t>ь</w:t>
      </w:r>
      <w:r w:rsidRPr="00D403DB">
        <w:rPr>
          <w:sz w:val="28"/>
          <w:szCs w:val="28"/>
        </w:rPr>
        <w:t xml:space="preserve"> </w:t>
      </w:r>
      <w:r w:rsidR="00626C26">
        <w:rPr>
          <w:sz w:val="28"/>
          <w:szCs w:val="28"/>
        </w:rPr>
        <w:t xml:space="preserve">в таблицах 9 ‒ 10 </w:t>
      </w:r>
      <w:r w:rsidRPr="00D403DB">
        <w:rPr>
          <w:sz w:val="28"/>
          <w:szCs w:val="28"/>
        </w:rPr>
        <w:t>прогноз будущих доходов компании и рассчитайте ее стоимость методом дисконтированного дене</w:t>
      </w:r>
      <w:r>
        <w:rPr>
          <w:sz w:val="28"/>
          <w:szCs w:val="28"/>
        </w:rPr>
        <w:t xml:space="preserve">жного потока по исходным данным таблицы 8. </w:t>
      </w:r>
      <w:r w:rsidR="008034DB" w:rsidRPr="00D403DB">
        <w:rPr>
          <w:sz w:val="28"/>
          <w:szCs w:val="28"/>
        </w:rPr>
        <w:t xml:space="preserve">Чистые денежные поступления в постпрогнозный период рассчитать по модели Гордона, приняв темпы роста за 3 %. Ставка дисконта – 25 </w:t>
      </w:r>
      <w:r w:rsidR="00626C26">
        <w:rPr>
          <w:sz w:val="28"/>
          <w:szCs w:val="28"/>
        </w:rPr>
        <w:t>%</w:t>
      </w:r>
      <w:r w:rsidR="008034DB" w:rsidRPr="00D403DB">
        <w:rPr>
          <w:sz w:val="28"/>
          <w:szCs w:val="28"/>
        </w:rPr>
        <w:t>.</w:t>
      </w:r>
    </w:p>
    <w:p w:rsidR="00D403DB" w:rsidRDefault="00D403DB" w:rsidP="00AD7AAD">
      <w:pPr>
        <w:ind w:firstLine="709"/>
        <w:jc w:val="both"/>
        <w:rPr>
          <w:sz w:val="28"/>
          <w:szCs w:val="28"/>
        </w:rPr>
      </w:pPr>
    </w:p>
    <w:p w:rsidR="00D403DB" w:rsidRPr="008034DB" w:rsidRDefault="00D403DB" w:rsidP="00AD7AAD">
      <w:pPr>
        <w:ind w:firstLine="709"/>
        <w:jc w:val="both"/>
      </w:pPr>
      <w:r w:rsidRPr="008034DB">
        <w:t xml:space="preserve">Таблица 8 </w:t>
      </w:r>
      <w:r w:rsidR="00626C26">
        <w:t>–</w:t>
      </w:r>
      <w:r w:rsidRPr="008034DB">
        <w:t xml:space="preserve"> Темпы прироста объемов продаж в прогнозный период</w:t>
      </w:r>
    </w:p>
    <w:p w:rsidR="00D403DB" w:rsidRPr="00626C26" w:rsidRDefault="00626C26" w:rsidP="00626C26">
      <w:pPr>
        <w:ind w:firstLine="426"/>
        <w:jc w:val="right"/>
      </w:pPr>
      <w:r w:rsidRPr="00626C26">
        <w:t>В процентах</w:t>
      </w:r>
    </w:p>
    <w:tbl>
      <w:tblPr>
        <w:tblW w:w="9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331"/>
        <w:gridCol w:w="1494"/>
        <w:gridCol w:w="838"/>
        <w:gridCol w:w="863"/>
        <w:gridCol w:w="851"/>
        <w:gridCol w:w="850"/>
        <w:gridCol w:w="992"/>
      </w:tblGrid>
      <w:tr w:rsidR="00D403DB" w:rsidRPr="00D403DB" w:rsidTr="00626C26">
        <w:trPr>
          <w:trHeight w:val="50"/>
        </w:trPr>
        <w:tc>
          <w:tcPr>
            <w:tcW w:w="3331" w:type="dxa"/>
            <w:hideMark/>
          </w:tcPr>
          <w:p w:rsidR="00D403DB" w:rsidRPr="00D403DB" w:rsidRDefault="00D403DB" w:rsidP="00BE74A1">
            <w:pPr>
              <w:jc w:val="center"/>
              <w:rPr>
                <w:sz w:val="20"/>
                <w:szCs w:val="20"/>
              </w:rPr>
            </w:pPr>
            <w:r w:rsidRPr="00D403DB">
              <w:rPr>
                <w:sz w:val="20"/>
                <w:szCs w:val="20"/>
              </w:rPr>
              <w:t>Вид продукции, услуг</w:t>
            </w:r>
          </w:p>
        </w:tc>
        <w:tc>
          <w:tcPr>
            <w:tcW w:w="1494" w:type="dxa"/>
            <w:hideMark/>
          </w:tcPr>
          <w:p w:rsidR="00D403DB" w:rsidRPr="00D403DB" w:rsidRDefault="00D403DB" w:rsidP="00BE74A1">
            <w:pPr>
              <w:jc w:val="center"/>
              <w:rPr>
                <w:sz w:val="20"/>
                <w:szCs w:val="20"/>
              </w:rPr>
            </w:pPr>
            <w:r w:rsidRPr="00D403DB">
              <w:rPr>
                <w:sz w:val="20"/>
                <w:szCs w:val="20"/>
              </w:rPr>
              <w:t xml:space="preserve">Базовый год </w:t>
            </w:r>
          </w:p>
        </w:tc>
        <w:tc>
          <w:tcPr>
            <w:tcW w:w="838" w:type="dxa"/>
            <w:hideMark/>
          </w:tcPr>
          <w:p w:rsidR="00D403DB" w:rsidRPr="00D403DB" w:rsidRDefault="00D403DB" w:rsidP="00BE74A1">
            <w:pPr>
              <w:jc w:val="center"/>
              <w:rPr>
                <w:sz w:val="20"/>
                <w:szCs w:val="20"/>
              </w:rPr>
            </w:pPr>
            <w:r w:rsidRPr="00D403DB">
              <w:rPr>
                <w:sz w:val="20"/>
                <w:szCs w:val="20"/>
              </w:rPr>
              <w:t>1 год</w:t>
            </w:r>
          </w:p>
        </w:tc>
        <w:tc>
          <w:tcPr>
            <w:tcW w:w="863" w:type="dxa"/>
            <w:hideMark/>
          </w:tcPr>
          <w:p w:rsidR="00D403DB" w:rsidRPr="00D403DB" w:rsidRDefault="00D403DB" w:rsidP="00BE74A1">
            <w:pPr>
              <w:jc w:val="center"/>
              <w:rPr>
                <w:sz w:val="20"/>
                <w:szCs w:val="20"/>
              </w:rPr>
            </w:pPr>
            <w:r w:rsidRPr="00D403DB">
              <w:rPr>
                <w:sz w:val="20"/>
                <w:szCs w:val="20"/>
              </w:rPr>
              <w:t>2 год</w:t>
            </w:r>
          </w:p>
        </w:tc>
        <w:tc>
          <w:tcPr>
            <w:tcW w:w="851" w:type="dxa"/>
            <w:hideMark/>
          </w:tcPr>
          <w:p w:rsidR="00D403DB" w:rsidRPr="00D403DB" w:rsidRDefault="00D403DB" w:rsidP="00BE74A1">
            <w:pPr>
              <w:jc w:val="center"/>
              <w:rPr>
                <w:sz w:val="20"/>
                <w:szCs w:val="20"/>
              </w:rPr>
            </w:pPr>
            <w:r w:rsidRPr="00D403DB">
              <w:rPr>
                <w:sz w:val="20"/>
                <w:szCs w:val="20"/>
              </w:rPr>
              <w:t>3 год</w:t>
            </w:r>
          </w:p>
        </w:tc>
        <w:tc>
          <w:tcPr>
            <w:tcW w:w="850" w:type="dxa"/>
            <w:hideMark/>
          </w:tcPr>
          <w:p w:rsidR="00D403DB" w:rsidRPr="00D403DB" w:rsidRDefault="00D403DB" w:rsidP="00BE74A1">
            <w:pPr>
              <w:jc w:val="center"/>
              <w:rPr>
                <w:sz w:val="20"/>
                <w:szCs w:val="20"/>
              </w:rPr>
            </w:pPr>
            <w:r w:rsidRPr="00D403DB">
              <w:rPr>
                <w:sz w:val="20"/>
                <w:szCs w:val="20"/>
              </w:rPr>
              <w:t>4 год</w:t>
            </w:r>
          </w:p>
        </w:tc>
        <w:tc>
          <w:tcPr>
            <w:tcW w:w="992" w:type="dxa"/>
            <w:hideMark/>
          </w:tcPr>
          <w:p w:rsidR="00D403DB" w:rsidRPr="00D403DB" w:rsidRDefault="00D403DB" w:rsidP="00BE74A1">
            <w:pPr>
              <w:jc w:val="center"/>
              <w:rPr>
                <w:sz w:val="20"/>
                <w:szCs w:val="20"/>
              </w:rPr>
            </w:pPr>
            <w:r w:rsidRPr="00D403DB">
              <w:rPr>
                <w:sz w:val="20"/>
                <w:szCs w:val="20"/>
              </w:rPr>
              <w:t>5 год</w:t>
            </w:r>
          </w:p>
        </w:tc>
      </w:tr>
      <w:tr w:rsidR="00D403DB" w:rsidRPr="00D403DB" w:rsidTr="00626C26">
        <w:tc>
          <w:tcPr>
            <w:tcW w:w="3331" w:type="dxa"/>
            <w:hideMark/>
          </w:tcPr>
          <w:p w:rsidR="00D403DB" w:rsidRPr="00D403DB" w:rsidRDefault="00D403DB" w:rsidP="00BE74A1">
            <w:r w:rsidRPr="00D403DB">
              <w:t>Реализация фанеры</w:t>
            </w:r>
          </w:p>
        </w:tc>
        <w:tc>
          <w:tcPr>
            <w:tcW w:w="1494" w:type="dxa"/>
            <w:hideMark/>
          </w:tcPr>
          <w:p w:rsidR="00D403DB" w:rsidRPr="00D403DB" w:rsidRDefault="00D403DB" w:rsidP="00BE74A1">
            <w:pPr>
              <w:jc w:val="center"/>
            </w:pPr>
            <w:r w:rsidRPr="00D403DB">
              <w:t>100</w:t>
            </w:r>
          </w:p>
        </w:tc>
        <w:tc>
          <w:tcPr>
            <w:tcW w:w="838" w:type="dxa"/>
            <w:hideMark/>
          </w:tcPr>
          <w:p w:rsidR="00D403DB" w:rsidRPr="00D403DB" w:rsidRDefault="00D403DB" w:rsidP="00BE74A1">
            <w:pPr>
              <w:jc w:val="center"/>
            </w:pPr>
            <w:r w:rsidRPr="00D403DB">
              <w:t>+10</w:t>
            </w:r>
          </w:p>
        </w:tc>
        <w:tc>
          <w:tcPr>
            <w:tcW w:w="863" w:type="dxa"/>
            <w:hideMark/>
          </w:tcPr>
          <w:p w:rsidR="00D403DB" w:rsidRPr="00D403DB" w:rsidRDefault="00D403DB" w:rsidP="00BE74A1">
            <w:pPr>
              <w:jc w:val="center"/>
            </w:pPr>
            <w:r w:rsidRPr="00D403DB">
              <w:t>+15</w:t>
            </w:r>
          </w:p>
        </w:tc>
        <w:tc>
          <w:tcPr>
            <w:tcW w:w="851" w:type="dxa"/>
            <w:hideMark/>
          </w:tcPr>
          <w:p w:rsidR="00D403DB" w:rsidRPr="00D403DB" w:rsidRDefault="00D403DB" w:rsidP="00BE74A1">
            <w:pPr>
              <w:jc w:val="center"/>
            </w:pPr>
            <w:r w:rsidRPr="00D403DB">
              <w:t>+20</w:t>
            </w:r>
          </w:p>
        </w:tc>
        <w:tc>
          <w:tcPr>
            <w:tcW w:w="850" w:type="dxa"/>
            <w:hideMark/>
          </w:tcPr>
          <w:p w:rsidR="00D403DB" w:rsidRPr="00D403DB" w:rsidRDefault="00D403DB" w:rsidP="00BE74A1">
            <w:pPr>
              <w:jc w:val="center"/>
            </w:pPr>
            <w:r w:rsidRPr="00D403DB">
              <w:t>+15</w:t>
            </w:r>
          </w:p>
        </w:tc>
        <w:tc>
          <w:tcPr>
            <w:tcW w:w="992" w:type="dxa"/>
            <w:hideMark/>
          </w:tcPr>
          <w:p w:rsidR="00D403DB" w:rsidRPr="00D403DB" w:rsidRDefault="00D403DB" w:rsidP="00BE74A1">
            <w:pPr>
              <w:jc w:val="center"/>
            </w:pPr>
            <w:r w:rsidRPr="00D403DB">
              <w:t>+10</w:t>
            </w:r>
          </w:p>
        </w:tc>
      </w:tr>
      <w:tr w:rsidR="00D403DB" w:rsidRPr="00D403DB" w:rsidTr="00626C26">
        <w:tc>
          <w:tcPr>
            <w:tcW w:w="3331" w:type="dxa"/>
            <w:hideMark/>
          </w:tcPr>
          <w:p w:rsidR="00D403DB" w:rsidRPr="00D403DB" w:rsidRDefault="00D403DB" w:rsidP="00BE74A1">
            <w:r w:rsidRPr="00D403DB">
              <w:t>Реализация ДВП</w:t>
            </w:r>
          </w:p>
        </w:tc>
        <w:tc>
          <w:tcPr>
            <w:tcW w:w="1494" w:type="dxa"/>
            <w:hideMark/>
          </w:tcPr>
          <w:p w:rsidR="00D403DB" w:rsidRPr="00D403DB" w:rsidRDefault="00D403DB" w:rsidP="00BE74A1">
            <w:pPr>
              <w:jc w:val="center"/>
            </w:pPr>
            <w:r w:rsidRPr="00D403DB">
              <w:t>100</w:t>
            </w:r>
          </w:p>
        </w:tc>
        <w:tc>
          <w:tcPr>
            <w:tcW w:w="838" w:type="dxa"/>
            <w:hideMark/>
          </w:tcPr>
          <w:p w:rsidR="00D403DB" w:rsidRPr="00D403DB" w:rsidRDefault="00D403DB" w:rsidP="00BE74A1">
            <w:pPr>
              <w:jc w:val="center"/>
            </w:pPr>
            <w:r w:rsidRPr="00D403DB">
              <w:t>+7</w:t>
            </w:r>
          </w:p>
        </w:tc>
        <w:tc>
          <w:tcPr>
            <w:tcW w:w="863" w:type="dxa"/>
            <w:hideMark/>
          </w:tcPr>
          <w:p w:rsidR="00D403DB" w:rsidRPr="00D403DB" w:rsidRDefault="00D403DB" w:rsidP="00BE74A1">
            <w:pPr>
              <w:jc w:val="center"/>
            </w:pPr>
            <w:r w:rsidRPr="00D403DB">
              <w:t>+7</w:t>
            </w:r>
          </w:p>
        </w:tc>
        <w:tc>
          <w:tcPr>
            <w:tcW w:w="851" w:type="dxa"/>
            <w:hideMark/>
          </w:tcPr>
          <w:p w:rsidR="00D403DB" w:rsidRPr="00D403DB" w:rsidRDefault="00D403DB" w:rsidP="00BE74A1">
            <w:pPr>
              <w:jc w:val="center"/>
            </w:pPr>
            <w:r w:rsidRPr="00D403DB">
              <w:t>+7</w:t>
            </w:r>
          </w:p>
        </w:tc>
        <w:tc>
          <w:tcPr>
            <w:tcW w:w="850" w:type="dxa"/>
            <w:hideMark/>
          </w:tcPr>
          <w:p w:rsidR="00D403DB" w:rsidRPr="00D403DB" w:rsidRDefault="00D403DB" w:rsidP="00BE74A1">
            <w:pPr>
              <w:jc w:val="center"/>
            </w:pPr>
            <w:r w:rsidRPr="00D403DB">
              <w:t>+5</w:t>
            </w:r>
          </w:p>
        </w:tc>
        <w:tc>
          <w:tcPr>
            <w:tcW w:w="992" w:type="dxa"/>
            <w:hideMark/>
          </w:tcPr>
          <w:p w:rsidR="00D403DB" w:rsidRPr="00D403DB" w:rsidRDefault="00D403DB" w:rsidP="00BE74A1">
            <w:pPr>
              <w:jc w:val="center"/>
            </w:pPr>
            <w:r w:rsidRPr="00D403DB">
              <w:t>+5</w:t>
            </w:r>
          </w:p>
        </w:tc>
      </w:tr>
      <w:tr w:rsidR="00D403DB" w:rsidRPr="00D403DB" w:rsidTr="00626C26">
        <w:trPr>
          <w:trHeight w:val="70"/>
        </w:trPr>
        <w:tc>
          <w:tcPr>
            <w:tcW w:w="3331" w:type="dxa"/>
            <w:hideMark/>
          </w:tcPr>
          <w:p w:rsidR="00D403DB" w:rsidRPr="00D403DB" w:rsidRDefault="00D403DB" w:rsidP="00BE74A1">
            <w:r w:rsidRPr="00D403DB">
              <w:t>Доходы от сдачи в аренду</w:t>
            </w:r>
          </w:p>
        </w:tc>
        <w:tc>
          <w:tcPr>
            <w:tcW w:w="1494" w:type="dxa"/>
            <w:hideMark/>
          </w:tcPr>
          <w:p w:rsidR="00D403DB" w:rsidRPr="00D403DB" w:rsidRDefault="00D403DB" w:rsidP="00BE74A1">
            <w:pPr>
              <w:jc w:val="center"/>
            </w:pPr>
            <w:r w:rsidRPr="00D403DB">
              <w:t>100</w:t>
            </w:r>
          </w:p>
        </w:tc>
        <w:tc>
          <w:tcPr>
            <w:tcW w:w="838" w:type="dxa"/>
            <w:hideMark/>
          </w:tcPr>
          <w:p w:rsidR="00D403DB" w:rsidRPr="00D403DB" w:rsidRDefault="00D403DB" w:rsidP="00BE74A1">
            <w:pPr>
              <w:jc w:val="center"/>
            </w:pPr>
            <w:r w:rsidRPr="00D403DB">
              <w:t>+ 0</w:t>
            </w:r>
          </w:p>
        </w:tc>
        <w:tc>
          <w:tcPr>
            <w:tcW w:w="863" w:type="dxa"/>
            <w:hideMark/>
          </w:tcPr>
          <w:p w:rsidR="00D403DB" w:rsidRPr="00D403DB" w:rsidRDefault="00D403DB" w:rsidP="00BE74A1">
            <w:pPr>
              <w:jc w:val="center"/>
            </w:pPr>
            <w:r w:rsidRPr="00D403DB">
              <w:t>+40</w:t>
            </w:r>
          </w:p>
        </w:tc>
        <w:tc>
          <w:tcPr>
            <w:tcW w:w="851" w:type="dxa"/>
            <w:hideMark/>
          </w:tcPr>
          <w:p w:rsidR="00D403DB" w:rsidRPr="00D403DB" w:rsidRDefault="00D403DB" w:rsidP="00BE74A1">
            <w:pPr>
              <w:jc w:val="center"/>
            </w:pPr>
            <w:r w:rsidRPr="00D403DB">
              <w:t>+40</w:t>
            </w:r>
          </w:p>
        </w:tc>
        <w:tc>
          <w:tcPr>
            <w:tcW w:w="850" w:type="dxa"/>
            <w:hideMark/>
          </w:tcPr>
          <w:p w:rsidR="00D403DB" w:rsidRPr="00D403DB" w:rsidRDefault="00D403DB" w:rsidP="00BE74A1">
            <w:pPr>
              <w:jc w:val="center"/>
            </w:pPr>
            <w:r w:rsidRPr="00D403DB">
              <w:t>+30</w:t>
            </w:r>
          </w:p>
        </w:tc>
        <w:tc>
          <w:tcPr>
            <w:tcW w:w="992" w:type="dxa"/>
            <w:hideMark/>
          </w:tcPr>
          <w:p w:rsidR="00D403DB" w:rsidRPr="00D403DB" w:rsidRDefault="00D403DB" w:rsidP="00BE74A1">
            <w:pPr>
              <w:jc w:val="center"/>
            </w:pPr>
            <w:r w:rsidRPr="00D403DB">
              <w:t>+10</w:t>
            </w:r>
          </w:p>
        </w:tc>
      </w:tr>
    </w:tbl>
    <w:p w:rsidR="008034DB" w:rsidRDefault="008034DB" w:rsidP="00BE74A1">
      <w:pPr>
        <w:rPr>
          <w:sz w:val="28"/>
          <w:szCs w:val="28"/>
        </w:rPr>
      </w:pPr>
    </w:p>
    <w:p w:rsidR="00626C26" w:rsidRDefault="00626C26" w:rsidP="00BE74A1">
      <w:pPr>
        <w:rPr>
          <w:sz w:val="28"/>
          <w:szCs w:val="28"/>
        </w:rPr>
      </w:pPr>
    </w:p>
    <w:p w:rsidR="00626C26" w:rsidRDefault="00626C26" w:rsidP="00BE74A1">
      <w:pPr>
        <w:rPr>
          <w:sz w:val="28"/>
          <w:szCs w:val="28"/>
        </w:rPr>
      </w:pPr>
    </w:p>
    <w:p w:rsidR="00626C26" w:rsidRDefault="00626C26" w:rsidP="008034DB">
      <w:pPr>
        <w:ind w:firstLine="720"/>
      </w:pPr>
    </w:p>
    <w:p w:rsidR="00D403DB" w:rsidRDefault="008034DB" w:rsidP="008034DB">
      <w:pPr>
        <w:ind w:firstLine="720"/>
      </w:pPr>
      <w:r>
        <w:t xml:space="preserve">Таблица </w:t>
      </w:r>
      <w:r w:rsidR="00626C26">
        <w:t>9</w:t>
      </w:r>
      <w:r>
        <w:t xml:space="preserve"> </w:t>
      </w:r>
      <w:r w:rsidR="00626C26">
        <w:t>‒</w:t>
      </w:r>
      <w:r>
        <w:t xml:space="preserve"> </w:t>
      </w:r>
      <w:r w:rsidR="00D403DB" w:rsidRPr="008034DB">
        <w:t> Прогноз будущих доходов</w:t>
      </w:r>
    </w:p>
    <w:p w:rsidR="008034DB" w:rsidRPr="008034DB" w:rsidRDefault="00626C26" w:rsidP="00626C26">
      <w:pPr>
        <w:ind w:firstLine="720"/>
        <w:jc w:val="right"/>
      </w:pPr>
      <w:r>
        <w:t>В денежных единицах</w:t>
      </w:r>
    </w:p>
    <w:tbl>
      <w:tblPr>
        <w:tblW w:w="9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840"/>
        <w:gridCol w:w="958"/>
        <w:gridCol w:w="828"/>
        <w:gridCol w:w="702"/>
        <w:gridCol w:w="705"/>
        <w:gridCol w:w="708"/>
        <w:gridCol w:w="709"/>
        <w:gridCol w:w="1769"/>
      </w:tblGrid>
      <w:tr w:rsidR="00D403DB" w:rsidRPr="00BE74A1" w:rsidTr="00626C26">
        <w:tc>
          <w:tcPr>
            <w:tcW w:w="2840" w:type="dxa"/>
            <w:vAlign w:val="center"/>
            <w:hideMark/>
          </w:tcPr>
          <w:p w:rsidR="00D403DB" w:rsidRPr="00BE74A1" w:rsidRDefault="00D403DB" w:rsidP="00626C26">
            <w:pPr>
              <w:jc w:val="center"/>
            </w:pPr>
            <w:r w:rsidRPr="00BE74A1">
              <w:t>Показател</w:t>
            </w:r>
            <w:r w:rsidR="00626C26">
              <w:t>ь</w:t>
            </w:r>
          </w:p>
        </w:tc>
        <w:tc>
          <w:tcPr>
            <w:tcW w:w="958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 xml:space="preserve">Базовый год </w:t>
            </w:r>
          </w:p>
        </w:tc>
        <w:tc>
          <w:tcPr>
            <w:tcW w:w="828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1 год</w:t>
            </w:r>
          </w:p>
        </w:tc>
        <w:tc>
          <w:tcPr>
            <w:tcW w:w="702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2 год</w:t>
            </w:r>
          </w:p>
        </w:tc>
        <w:tc>
          <w:tcPr>
            <w:tcW w:w="705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3 год</w:t>
            </w:r>
          </w:p>
        </w:tc>
        <w:tc>
          <w:tcPr>
            <w:tcW w:w="708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4 год</w:t>
            </w:r>
          </w:p>
        </w:tc>
        <w:tc>
          <w:tcPr>
            <w:tcW w:w="709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5 год</w:t>
            </w:r>
          </w:p>
        </w:tc>
        <w:tc>
          <w:tcPr>
            <w:tcW w:w="1769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Постпрогнозный период</w:t>
            </w:r>
          </w:p>
        </w:tc>
      </w:tr>
      <w:tr w:rsidR="00D403DB" w:rsidRPr="00BE74A1" w:rsidTr="00626C26">
        <w:tc>
          <w:tcPr>
            <w:tcW w:w="2840" w:type="dxa"/>
            <w:hideMark/>
          </w:tcPr>
          <w:p w:rsidR="00D403DB" w:rsidRPr="008034DB" w:rsidRDefault="00D403DB" w:rsidP="00BE74A1">
            <w:pPr>
              <w:jc w:val="center"/>
            </w:pPr>
            <w:r w:rsidRPr="008034DB">
              <w:t>Фанера</w:t>
            </w:r>
          </w:p>
        </w:tc>
        <w:tc>
          <w:tcPr>
            <w:tcW w:w="958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828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702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705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708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709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1769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</w:tr>
      <w:tr w:rsidR="00D403DB" w:rsidRPr="00BE74A1" w:rsidTr="00626C26">
        <w:tc>
          <w:tcPr>
            <w:tcW w:w="2840" w:type="dxa"/>
            <w:hideMark/>
          </w:tcPr>
          <w:p w:rsidR="00D403DB" w:rsidRPr="00BE74A1" w:rsidRDefault="00D403DB" w:rsidP="00BE74A1">
            <w:r w:rsidRPr="00BE74A1">
              <w:t>Выручка от продажи</w:t>
            </w:r>
          </w:p>
        </w:tc>
        <w:tc>
          <w:tcPr>
            <w:tcW w:w="958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285,6</w:t>
            </w:r>
          </w:p>
        </w:tc>
        <w:tc>
          <w:tcPr>
            <w:tcW w:w="828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702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705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708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709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1769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</w:tr>
      <w:tr w:rsidR="00D403DB" w:rsidRPr="00BE74A1" w:rsidTr="00626C26">
        <w:tc>
          <w:tcPr>
            <w:tcW w:w="2840" w:type="dxa"/>
            <w:hideMark/>
          </w:tcPr>
          <w:p w:rsidR="00D403DB" w:rsidRPr="00BE74A1" w:rsidRDefault="00D403DB" w:rsidP="00BE74A1">
            <w:r w:rsidRPr="00BE74A1">
              <w:t>Издержки (70 %)</w:t>
            </w:r>
          </w:p>
        </w:tc>
        <w:tc>
          <w:tcPr>
            <w:tcW w:w="958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828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702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705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708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709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1769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</w:tr>
      <w:tr w:rsidR="00D403DB" w:rsidRPr="00BE74A1" w:rsidTr="00626C26">
        <w:tc>
          <w:tcPr>
            <w:tcW w:w="2840" w:type="dxa"/>
            <w:hideMark/>
          </w:tcPr>
          <w:p w:rsidR="00D403DB" w:rsidRPr="00BE74A1" w:rsidRDefault="00D403DB" w:rsidP="00BE74A1">
            <w:r w:rsidRPr="00BE74A1">
              <w:t>Валовая прибыль</w:t>
            </w:r>
          </w:p>
        </w:tc>
        <w:tc>
          <w:tcPr>
            <w:tcW w:w="958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828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702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705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708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709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1769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</w:tr>
      <w:tr w:rsidR="00D403DB" w:rsidRPr="00BE74A1" w:rsidTr="00626C26">
        <w:tc>
          <w:tcPr>
            <w:tcW w:w="2840" w:type="dxa"/>
            <w:hideMark/>
          </w:tcPr>
          <w:p w:rsidR="00D403DB" w:rsidRPr="008034DB" w:rsidRDefault="00D403DB" w:rsidP="00BE74A1">
            <w:pPr>
              <w:jc w:val="center"/>
            </w:pPr>
            <w:r w:rsidRPr="008034DB">
              <w:t>ДВП</w:t>
            </w:r>
          </w:p>
        </w:tc>
        <w:tc>
          <w:tcPr>
            <w:tcW w:w="958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828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702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705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708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709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1769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</w:tr>
      <w:tr w:rsidR="00D403DB" w:rsidRPr="00BE74A1" w:rsidTr="00626C26">
        <w:tc>
          <w:tcPr>
            <w:tcW w:w="2840" w:type="dxa"/>
            <w:hideMark/>
          </w:tcPr>
          <w:p w:rsidR="00D403DB" w:rsidRPr="008034DB" w:rsidRDefault="00D403DB" w:rsidP="00BE74A1">
            <w:r w:rsidRPr="008034DB">
              <w:t>Выручка от продажи</w:t>
            </w:r>
          </w:p>
        </w:tc>
        <w:tc>
          <w:tcPr>
            <w:tcW w:w="958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147,0</w:t>
            </w:r>
          </w:p>
        </w:tc>
        <w:tc>
          <w:tcPr>
            <w:tcW w:w="828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702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705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708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709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1769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</w:tr>
      <w:tr w:rsidR="00D403DB" w:rsidRPr="00BE74A1" w:rsidTr="00626C26">
        <w:tc>
          <w:tcPr>
            <w:tcW w:w="2840" w:type="dxa"/>
            <w:hideMark/>
          </w:tcPr>
          <w:p w:rsidR="00D403DB" w:rsidRPr="00BE74A1" w:rsidRDefault="00D403DB" w:rsidP="00BE74A1">
            <w:r w:rsidRPr="00BE74A1">
              <w:t>Издержки (65 %)</w:t>
            </w:r>
          </w:p>
        </w:tc>
        <w:tc>
          <w:tcPr>
            <w:tcW w:w="958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828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702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705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708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709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1769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</w:tr>
      <w:tr w:rsidR="00BE74A1" w:rsidRPr="00BE74A1" w:rsidTr="00626C26">
        <w:trPr>
          <w:trHeight w:val="318"/>
        </w:trPr>
        <w:tc>
          <w:tcPr>
            <w:tcW w:w="2840" w:type="dxa"/>
            <w:hideMark/>
          </w:tcPr>
          <w:p w:rsidR="00D403DB" w:rsidRPr="00BE74A1" w:rsidRDefault="00D403DB" w:rsidP="00BE74A1">
            <w:r w:rsidRPr="00BE74A1">
              <w:t>Валовая прибыль</w:t>
            </w:r>
          </w:p>
        </w:tc>
        <w:tc>
          <w:tcPr>
            <w:tcW w:w="958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828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702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705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708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709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  <w:tc>
          <w:tcPr>
            <w:tcW w:w="1769" w:type="dxa"/>
            <w:hideMark/>
          </w:tcPr>
          <w:p w:rsidR="00D403DB" w:rsidRPr="00BE74A1" w:rsidRDefault="00D403DB" w:rsidP="00BE74A1">
            <w:pPr>
              <w:jc w:val="center"/>
            </w:pPr>
            <w:r w:rsidRPr="00BE74A1">
              <w:t> </w:t>
            </w:r>
          </w:p>
        </w:tc>
      </w:tr>
      <w:tr w:rsidR="00BE74A1" w:rsidRPr="00BE74A1" w:rsidTr="00626C26">
        <w:tc>
          <w:tcPr>
            <w:tcW w:w="2840" w:type="dxa"/>
            <w:hideMark/>
          </w:tcPr>
          <w:p w:rsidR="00BE74A1" w:rsidRPr="008034DB" w:rsidRDefault="00BE74A1" w:rsidP="00BE74A1">
            <w:pPr>
              <w:jc w:val="center"/>
            </w:pPr>
            <w:r w:rsidRPr="008034DB">
              <w:t>Аренда</w:t>
            </w:r>
          </w:p>
        </w:tc>
        <w:tc>
          <w:tcPr>
            <w:tcW w:w="958" w:type="dxa"/>
            <w:hideMark/>
          </w:tcPr>
          <w:p w:rsidR="00BE74A1" w:rsidRPr="00BE74A1" w:rsidRDefault="00BE74A1" w:rsidP="00BE74A1">
            <w:pPr>
              <w:jc w:val="center"/>
            </w:pPr>
            <w:r w:rsidRPr="00BE74A1">
              <w:t> </w:t>
            </w:r>
          </w:p>
        </w:tc>
        <w:tc>
          <w:tcPr>
            <w:tcW w:w="828" w:type="dxa"/>
            <w:hideMark/>
          </w:tcPr>
          <w:p w:rsidR="00BE74A1" w:rsidRPr="00BE74A1" w:rsidRDefault="00BE74A1" w:rsidP="00BE74A1">
            <w:pPr>
              <w:jc w:val="center"/>
            </w:pPr>
          </w:p>
        </w:tc>
        <w:tc>
          <w:tcPr>
            <w:tcW w:w="702" w:type="dxa"/>
            <w:hideMark/>
          </w:tcPr>
          <w:p w:rsidR="00BE74A1" w:rsidRPr="00BE74A1" w:rsidRDefault="00BE74A1" w:rsidP="00BE74A1">
            <w:pPr>
              <w:jc w:val="center"/>
            </w:pPr>
          </w:p>
        </w:tc>
        <w:tc>
          <w:tcPr>
            <w:tcW w:w="705" w:type="dxa"/>
            <w:hideMark/>
          </w:tcPr>
          <w:p w:rsidR="00BE74A1" w:rsidRPr="00BE74A1" w:rsidRDefault="00BE74A1" w:rsidP="00BE74A1">
            <w:pPr>
              <w:jc w:val="center"/>
            </w:pPr>
          </w:p>
        </w:tc>
        <w:tc>
          <w:tcPr>
            <w:tcW w:w="708" w:type="dxa"/>
            <w:hideMark/>
          </w:tcPr>
          <w:p w:rsidR="00BE74A1" w:rsidRPr="00BE74A1" w:rsidRDefault="00BE74A1" w:rsidP="00BE74A1">
            <w:pPr>
              <w:jc w:val="center"/>
            </w:pPr>
          </w:p>
        </w:tc>
        <w:tc>
          <w:tcPr>
            <w:tcW w:w="709" w:type="dxa"/>
            <w:hideMark/>
          </w:tcPr>
          <w:p w:rsidR="00BE74A1" w:rsidRPr="00BE74A1" w:rsidRDefault="00BE74A1" w:rsidP="00BE74A1">
            <w:pPr>
              <w:jc w:val="center"/>
            </w:pPr>
          </w:p>
        </w:tc>
        <w:tc>
          <w:tcPr>
            <w:tcW w:w="1769" w:type="dxa"/>
            <w:hideMark/>
          </w:tcPr>
          <w:p w:rsidR="00BE74A1" w:rsidRPr="00BE74A1" w:rsidRDefault="00BE74A1" w:rsidP="00BE74A1">
            <w:pPr>
              <w:jc w:val="center"/>
            </w:pPr>
          </w:p>
        </w:tc>
      </w:tr>
      <w:tr w:rsidR="00BE74A1" w:rsidRPr="00BE74A1" w:rsidTr="00626C26">
        <w:tc>
          <w:tcPr>
            <w:tcW w:w="2840" w:type="dxa"/>
          </w:tcPr>
          <w:p w:rsidR="00BE74A1" w:rsidRPr="008034DB" w:rsidRDefault="00BE74A1" w:rsidP="00BE74A1">
            <w:r w:rsidRPr="008034DB">
              <w:t>Доходы от сдачи в аренду</w:t>
            </w:r>
          </w:p>
        </w:tc>
        <w:tc>
          <w:tcPr>
            <w:tcW w:w="958" w:type="dxa"/>
          </w:tcPr>
          <w:p w:rsidR="00BE74A1" w:rsidRPr="00BE74A1" w:rsidRDefault="00BE74A1" w:rsidP="00BE74A1">
            <w:pPr>
              <w:jc w:val="center"/>
            </w:pPr>
            <w:r w:rsidRPr="00BE74A1">
              <w:t>60</w:t>
            </w:r>
          </w:p>
        </w:tc>
        <w:tc>
          <w:tcPr>
            <w:tcW w:w="828" w:type="dxa"/>
          </w:tcPr>
          <w:p w:rsidR="00BE74A1" w:rsidRPr="00BE74A1" w:rsidRDefault="00BE74A1" w:rsidP="00BE74A1">
            <w:pPr>
              <w:jc w:val="center"/>
            </w:pPr>
          </w:p>
        </w:tc>
        <w:tc>
          <w:tcPr>
            <w:tcW w:w="702" w:type="dxa"/>
          </w:tcPr>
          <w:p w:rsidR="00BE74A1" w:rsidRPr="00BE74A1" w:rsidRDefault="00BE74A1" w:rsidP="00BE74A1">
            <w:pPr>
              <w:jc w:val="center"/>
            </w:pPr>
          </w:p>
        </w:tc>
        <w:tc>
          <w:tcPr>
            <w:tcW w:w="705" w:type="dxa"/>
          </w:tcPr>
          <w:p w:rsidR="00BE74A1" w:rsidRPr="00BE74A1" w:rsidRDefault="00BE74A1" w:rsidP="00BE74A1">
            <w:pPr>
              <w:jc w:val="center"/>
            </w:pPr>
          </w:p>
        </w:tc>
        <w:tc>
          <w:tcPr>
            <w:tcW w:w="708" w:type="dxa"/>
          </w:tcPr>
          <w:p w:rsidR="00BE74A1" w:rsidRPr="00BE74A1" w:rsidRDefault="00BE74A1" w:rsidP="00BE74A1">
            <w:pPr>
              <w:jc w:val="center"/>
            </w:pPr>
          </w:p>
        </w:tc>
        <w:tc>
          <w:tcPr>
            <w:tcW w:w="709" w:type="dxa"/>
          </w:tcPr>
          <w:p w:rsidR="00BE74A1" w:rsidRPr="00BE74A1" w:rsidRDefault="00BE74A1" w:rsidP="00BE74A1">
            <w:pPr>
              <w:jc w:val="center"/>
            </w:pPr>
          </w:p>
        </w:tc>
        <w:tc>
          <w:tcPr>
            <w:tcW w:w="1769" w:type="dxa"/>
          </w:tcPr>
          <w:p w:rsidR="00BE74A1" w:rsidRPr="00BE74A1" w:rsidRDefault="00BE74A1" w:rsidP="00BE74A1">
            <w:pPr>
              <w:jc w:val="center"/>
            </w:pPr>
          </w:p>
        </w:tc>
      </w:tr>
      <w:tr w:rsidR="00BE74A1" w:rsidRPr="00BE74A1" w:rsidTr="00626C26">
        <w:tc>
          <w:tcPr>
            <w:tcW w:w="2840" w:type="dxa"/>
          </w:tcPr>
          <w:p w:rsidR="00BE74A1" w:rsidRPr="00BE74A1" w:rsidRDefault="00BE74A1" w:rsidP="00BE74A1">
            <w:r w:rsidRPr="00BE74A1">
              <w:t xml:space="preserve">Затраты на содержание (30 %) </w:t>
            </w:r>
          </w:p>
        </w:tc>
        <w:tc>
          <w:tcPr>
            <w:tcW w:w="958" w:type="dxa"/>
          </w:tcPr>
          <w:p w:rsidR="00BE74A1" w:rsidRPr="00BE74A1" w:rsidRDefault="00BE74A1" w:rsidP="00BE74A1">
            <w:pPr>
              <w:jc w:val="center"/>
            </w:pPr>
            <w:r w:rsidRPr="00BE74A1">
              <w:t> </w:t>
            </w:r>
          </w:p>
        </w:tc>
        <w:tc>
          <w:tcPr>
            <w:tcW w:w="828" w:type="dxa"/>
          </w:tcPr>
          <w:p w:rsidR="00BE74A1" w:rsidRPr="00BE74A1" w:rsidRDefault="00BE74A1" w:rsidP="00BE74A1">
            <w:pPr>
              <w:jc w:val="center"/>
            </w:pPr>
          </w:p>
        </w:tc>
        <w:tc>
          <w:tcPr>
            <w:tcW w:w="702" w:type="dxa"/>
          </w:tcPr>
          <w:p w:rsidR="00BE74A1" w:rsidRPr="00BE74A1" w:rsidRDefault="00BE74A1" w:rsidP="00BE74A1">
            <w:pPr>
              <w:jc w:val="center"/>
            </w:pPr>
          </w:p>
        </w:tc>
        <w:tc>
          <w:tcPr>
            <w:tcW w:w="705" w:type="dxa"/>
          </w:tcPr>
          <w:p w:rsidR="00BE74A1" w:rsidRPr="00BE74A1" w:rsidRDefault="00BE74A1" w:rsidP="00BE74A1">
            <w:pPr>
              <w:jc w:val="center"/>
            </w:pPr>
          </w:p>
        </w:tc>
        <w:tc>
          <w:tcPr>
            <w:tcW w:w="708" w:type="dxa"/>
          </w:tcPr>
          <w:p w:rsidR="00BE74A1" w:rsidRPr="00BE74A1" w:rsidRDefault="00BE74A1" w:rsidP="00BE74A1">
            <w:pPr>
              <w:jc w:val="center"/>
            </w:pPr>
          </w:p>
        </w:tc>
        <w:tc>
          <w:tcPr>
            <w:tcW w:w="709" w:type="dxa"/>
          </w:tcPr>
          <w:p w:rsidR="00BE74A1" w:rsidRPr="00BE74A1" w:rsidRDefault="00BE74A1" w:rsidP="00BE74A1">
            <w:pPr>
              <w:jc w:val="center"/>
            </w:pPr>
          </w:p>
        </w:tc>
        <w:tc>
          <w:tcPr>
            <w:tcW w:w="1769" w:type="dxa"/>
          </w:tcPr>
          <w:p w:rsidR="00BE74A1" w:rsidRPr="00BE74A1" w:rsidRDefault="00BE74A1" w:rsidP="00BE74A1">
            <w:pPr>
              <w:jc w:val="center"/>
            </w:pPr>
          </w:p>
        </w:tc>
      </w:tr>
      <w:tr w:rsidR="00BE74A1" w:rsidRPr="00BE74A1" w:rsidTr="00626C26">
        <w:tc>
          <w:tcPr>
            <w:tcW w:w="2840" w:type="dxa"/>
          </w:tcPr>
          <w:p w:rsidR="00BE74A1" w:rsidRPr="00BE74A1" w:rsidRDefault="00BE74A1" w:rsidP="00BE74A1">
            <w:r w:rsidRPr="00BE74A1">
              <w:t>Валовая прибыль</w:t>
            </w:r>
          </w:p>
        </w:tc>
        <w:tc>
          <w:tcPr>
            <w:tcW w:w="958" w:type="dxa"/>
          </w:tcPr>
          <w:p w:rsidR="00BE74A1" w:rsidRPr="00BE74A1" w:rsidRDefault="00BE74A1" w:rsidP="00BE74A1">
            <w:pPr>
              <w:jc w:val="center"/>
            </w:pPr>
            <w:r w:rsidRPr="00BE74A1">
              <w:t> </w:t>
            </w:r>
          </w:p>
        </w:tc>
        <w:tc>
          <w:tcPr>
            <w:tcW w:w="828" w:type="dxa"/>
          </w:tcPr>
          <w:p w:rsidR="00BE74A1" w:rsidRPr="00BE74A1" w:rsidRDefault="00BE74A1" w:rsidP="00BE74A1">
            <w:pPr>
              <w:jc w:val="center"/>
            </w:pPr>
          </w:p>
        </w:tc>
        <w:tc>
          <w:tcPr>
            <w:tcW w:w="702" w:type="dxa"/>
          </w:tcPr>
          <w:p w:rsidR="00BE74A1" w:rsidRPr="00BE74A1" w:rsidRDefault="00BE74A1" w:rsidP="00BE74A1">
            <w:pPr>
              <w:jc w:val="center"/>
            </w:pPr>
          </w:p>
        </w:tc>
        <w:tc>
          <w:tcPr>
            <w:tcW w:w="705" w:type="dxa"/>
          </w:tcPr>
          <w:p w:rsidR="00BE74A1" w:rsidRPr="00BE74A1" w:rsidRDefault="00BE74A1" w:rsidP="00BE74A1">
            <w:pPr>
              <w:jc w:val="center"/>
            </w:pPr>
          </w:p>
        </w:tc>
        <w:tc>
          <w:tcPr>
            <w:tcW w:w="708" w:type="dxa"/>
          </w:tcPr>
          <w:p w:rsidR="00BE74A1" w:rsidRPr="00BE74A1" w:rsidRDefault="00BE74A1" w:rsidP="00BE74A1">
            <w:pPr>
              <w:jc w:val="center"/>
            </w:pPr>
          </w:p>
        </w:tc>
        <w:tc>
          <w:tcPr>
            <w:tcW w:w="709" w:type="dxa"/>
          </w:tcPr>
          <w:p w:rsidR="00BE74A1" w:rsidRPr="00BE74A1" w:rsidRDefault="00BE74A1" w:rsidP="00BE74A1">
            <w:pPr>
              <w:jc w:val="center"/>
            </w:pPr>
          </w:p>
        </w:tc>
        <w:tc>
          <w:tcPr>
            <w:tcW w:w="1769" w:type="dxa"/>
          </w:tcPr>
          <w:p w:rsidR="00BE74A1" w:rsidRPr="00BE74A1" w:rsidRDefault="00BE74A1" w:rsidP="00BE74A1">
            <w:pPr>
              <w:jc w:val="center"/>
            </w:pPr>
          </w:p>
        </w:tc>
      </w:tr>
      <w:tr w:rsidR="00BE74A1" w:rsidRPr="00BE74A1" w:rsidTr="00626C26">
        <w:tc>
          <w:tcPr>
            <w:tcW w:w="2840" w:type="dxa"/>
          </w:tcPr>
          <w:p w:rsidR="00BE74A1" w:rsidRPr="008034DB" w:rsidRDefault="00BE74A1" w:rsidP="00BE74A1">
            <w:r w:rsidRPr="008034DB">
              <w:t>Всего выручка от продаж</w:t>
            </w:r>
          </w:p>
        </w:tc>
        <w:tc>
          <w:tcPr>
            <w:tcW w:w="958" w:type="dxa"/>
          </w:tcPr>
          <w:p w:rsidR="00BE74A1" w:rsidRPr="00BE74A1" w:rsidRDefault="00BE74A1" w:rsidP="00BE74A1">
            <w:pPr>
              <w:jc w:val="center"/>
            </w:pPr>
            <w:r w:rsidRPr="00BE74A1">
              <w:t> </w:t>
            </w:r>
          </w:p>
        </w:tc>
        <w:tc>
          <w:tcPr>
            <w:tcW w:w="828" w:type="dxa"/>
          </w:tcPr>
          <w:p w:rsidR="00BE74A1" w:rsidRPr="00BE74A1" w:rsidRDefault="00BE74A1" w:rsidP="00BE74A1">
            <w:pPr>
              <w:jc w:val="center"/>
            </w:pPr>
          </w:p>
        </w:tc>
        <w:tc>
          <w:tcPr>
            <w:tcW w:w="702" w:type="dxa"/>
          </w:tcPr>
          <w:p w:rsidR="00BE74A1" w:rsidRPr="00BE74A1" w:rsidRDefault="00BE74A1" w:rsidP="00BE74A1">
            <w:pPr>
              <w:jc w:val="center"/>
            </w:pPr>
          </w:p>
        </w:tc>
        <w:tc>
          <w:tcPr>
            <w:tcW w:w="705" w:type="dxa"/>
          </w:tcPr>
          <w:p w:rsidR="00BE74A1" w:rsidRPr="00BE74A1" w:rsidRDefault="00BE74A1" w:rsidP="00BE74A1">
            <w:pPr>
              <w:jc w:val="center"/>
            </w:pPr>
          </w:p>
        </w:tc>
        <w:tc>
          <w:tcPr>
            <w:tcW w:w="708" w:type="dxa"/>
          </w:tcPr>
          <w:p w:rsidR="00BE74A1" w:rsidRPr="00BE74A1" w:rsidRDefault="00BE74A1" w:rsidP="00BE74A1">
            <w:pPr>
              <w:jc w:val="center"/>
            </w:pPr>
          </w:p>
        </w:tc>
        <w:tc>
          <w:tcPr>
            <w:tcW w:w="709" w:type="dxa"/>
          </w:tcPr>
          <w:p w:rsidR="00BE74A1" w:rsidRPr="00BE74A1" w:rsidRDefault="00BE74A1" w:rsidP="00BE74A1">
            <w:pPr>
              <w:jc w:val="center"/>
            </w:pPr>
          </w:p>
        </w:tc>
        <w:tc>
          <w:tcPr>
            <w:tcW w:w="1769" w:type="dxa"/>
          </w:tcPr>
          <w:p w:rsidR="00BE74A1" w:rsidRPr="00BE74A1" w:rsidRDefault="00BE74A1" w:rsidP="00BE74A1">
            <w:pPr>
              <w:jc w:val="center"/>
            </w:pPr>
          </w:p>
        </w:tc>
      </w:tr>
      <w:tr w:rsidR="00BE74A1" w:rsidRPr="00BE74A1" w:rsidTr="00626C26">
        <w:tc>
          <w:tcPr>
            <w:tcW w:w="2840" w:type="dxa"/>
          </w:tcPr>
          <w:p w:rsidR="00BE74A1" w:rsidRPr="008034DB" w:rsidRDefault="00BE74A1" w:rsidP="00BE74A1">
            <w:r w:rsidRPr="008034DB">
              <w:t>Всего валовая прибыль</w:t>
            </w:r>
          </w:p>
        </w:tc>
        <w:tc>
          <w:tcPr>
            <w:tcW w:w="958" w:type="dxa"/>
          </w:tcPr>
          <w:p w:rsidR="00BE74A1" w:rsidRPr="00BE74A1" w:rsidRDefault="00BE74A1" w:rsidP="00BE74A1">
            <w:pPr>
              <w:jc w:val="center"/>
            </w:pPr>
            <w:r w:rsidRPr="00BE74A1">
              <w:t> </w:t>
            </w:r>
          </w:p>
        </w:tc>
        <w:tc>
          <w:tcPr>
            <w:tcW w:w="828" w:type="dxa"/>
          </w:tcPr>
          <w:p w:rsidR="00BE74A1" w:rsidRPr="00BE74A1" w:rsidRDefault="00BE74A1" w:rsidP="00BE74A1">
            <w:pPr>
              <w:jc w:val="center"/>
            </w:pPr>
          </w:p>
        </w:tc>
        <w:tc>
          <w:tcPr>
            <w:tcW w:w="702" w:type="dxa"/>
          </w:tcPr>
          <w:p w:rsidR="00BE74A1" w:rsidRPr="00BE74A1" w:rsidRDefault="00BE74A1" w:rsidP="00BE74A1">
            <w:pPr>
              <w:jc w:val="center"/>
            </w:pPr>
          </w:p>
        </w:tc>
        <w:tc>
          <w:tcPr>
            <w:tcW w:w="705" w:type="dxa"/>
          </w:tcPr>
          <w:p w:rsidR="00BE74A1" w:rsidRPr="00BE74A1" w:rsidRDefault="00BE74A1" w:rsidP="00BE74A1">
            <w:pPr>
              <w:jc w:val="center"/>
            </w:pPr>
          </w:p>
        </w:tc>
        <w:tc>
          <w:tcPr>
            <w:tcW w:w="708" w:type="dxa"/>
          </w:tcPr>
          <w:p w:rsidR="00BE74A1" w:rsidRPr="00BE74A1" w:rsidRDefault="00BE74A1" w:rsidP="00BE74A1">
            <w:pPr>
              <w:jc w:val="center"/>
            </w:pPr>
          </w:p>
        </w:tc>
        <w:tc>
          <w:tcPr>
            <w:tcW w:w="709" w:type="dxa"/>
          </w:tcPr>
          <w:p w:rsidR="00BE74A1" w:rsidRPr="00BE74A1" w:rsidRDefault="00BE74A1" w:rsidP="00BE74A1">
            <w:pPr>
              <w:jc w:val="center"/>
            </w:pPr>
          </w:p>
        </w:tc>
        <w:tc>
          <w:tcPr>
            <w:tcW w:w="1769" w:type="dxa"/>
          </w:tcPr>
          <w:p w:rsidR="00BE74A1" w:rsidRPr="00BE74A1" w:rsidRDefault="00BE74A1" w:rsidP="00BE74A1">
            <w:pPr>
              <w:jc w:val="center"/>
            </w:pPr>
          </w:p>
        </w:tc>
      </w:tr>
    </w:tbl>
    <w:p w:rsidR="008034DB" w:rsidRDefault="00D403DB" w:rsidP="00BE74A1">
      <w:pPr>
        <w:rPr>
          <w:sz w:val="28"/>
          <w:szCs w:val="28"/>
        </w:rPr>
      </w:pPr>
      <w:r w:rsidRPr="00D403DB">
        <w:rPr>
          <w:sz w:val="28"/>
          <w:szCs w:val="28"/>
        </w:rPr>
        <w:t>  </w:t>
      </w:r>
    </w:p>
    <w:p w:rsidR="00D403DB" w:rsidRDefault="008034DB" w:rsidP="008034DB">
      <w:pPr>
        <w:ind w:firstLine="720"/>
      </w:pPr>
      <w:r>
        <w:t>Таблица 1</w:t>
      </w:r>
      <w:r w:rsidR="00626C26">
        <w:t>0</w:t>
      </w:r>
      <w:r>
        <w:t xml:space="preserve"> </w:t>
      </w:r>
      <w:r w:rsidR="00626C26">
        <w:t>–</w:t>
      </w:r>
      <w:r>
        <w:t xml:space="preserve"> </w:t>
      </w:r>
      <w:r w:rsidR="00D403DB" w:rsidRPr="008034DB">
        <w:t>Прогноз будущих доходов</w:t>
      </w:r>
    </w:p>
    <w:p w:rsidR="008034DB" w:rsidRPr="008034DB" w:rsidRDefault="00626C26" w:rsidP="00626C26">
      <w:pPr>
        <w:ind w:firstLine="720"/>
        <w:jc w:val="right"/>
      </w:pPr>
      <w:r>
        <w:t>В денежных единицах</w:t>
      </w:r>
    </w:p>
    <w:tbl>
      <w:tblPr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116"/>
        <w:gridCol w:w="605"/>
        <w:gridCol w:w="529"/>
        <w:gridCol w:w="621"/>
        <w:gridCol w:w="513"/>
        <w:gridCol w:w="459"/>
        <w:gridCol w:w="2234"/>
      </w:tblGrid>
      <w:tr w:rsidR="00D403DB" w:rsidRPr="00D403DB" w:rsidTr="00626C26">
        <w:tc>
          <w:tcPr>
            <w:tcW w:w="4116" w:type="dxa"/>
            <w:hideMark/>
          </w:tcPr>
          <w:p w:rsidR="00D403DB" w:rsidRPr="00BE74A1" w:rsidRDefault="00D403DB" w:rsidP="00BE74A1">
            <w:pPr>
              <w:jc w:val="center"/>
              <w:rPr>
                <w:sz w:val="20"/>
                <w:szCs w:val="20"/>
              </w:rPr>
            </w:pPr>
            <w:r w:rsidRPr="00BE74A1">
              <w:rPr>
                <w:sz w:val="20"/>
                <w:szCs w:val="20"/>
              </w:rPr>
              <w:t xml:space="preserve"> Показатели </w:t>
            </w:r>
          </w:p>
        </w:tc>
        <w:tc>
          <w:tcPr>
            <w:tcW w:w="605" w:type="dxa"/>
            <w:hideMark/>
          </w:tcPr>
          <w:p w:rsidR="00D403DB" w:rsidRPr="00BE74A1" w:rsidRDefault="00D403DB" w:rsidP="00BE74A1">
            <w:pPr>
              <w:jc w:val="center"/>
              <w:rPr>
                <w:sz w:val="20"/>
                <w:szCs w:val="20"/>
              </w:rPr>
            </w:pPr>
            <w:r w:rsidRPr="00BE74A1">
              <w:rPr>
                <w:sz w:val="20"/>
                <w:szCs w:val="20"/>
              </w:rPr>
              <w:t>1 год</w:t>
            </w:r>
          </w:p>
        </w:tc>
        <w:tc>
          <w:tcPr>
            <w:tcW w:w="529" w:type="dxa"/>
            <w:hideMark/>
          </w:tcPr>
          <w:p w:rsidR="00D403DB" w:rsidRPr="00BE74A1" w:rsidRDefault="00D403DB" w:rsidP="00BE74A1">
            <w:pPr>
              <w:jc w:val="center"/>
              <w:rPr>
                <w:sz w:val="20"/>
                <w:szCs w:val="20"/>
              </w:rPr>
            </w:pPr>
            <w:r w:rsidRPr="00BE74A1">
              <w:rPr>
                <w:sz w:val="20"/>
                <w:szCs w:val="20"/>
              </w:rPr>
              <w:t>2 год</w:t>
            </w:r>
          </w:p>
        </w:tc>
        <w:tc>
          <w:tcPr>
            <w:tcW w:w="621" w:type="dxa"/>
            <w:hideMark/>
          </w:tcPr>
          <w:p w:rsidR="00D403DB" w:rsidRPr="00BE74A1" w:rsidRDefault="00D403DB" w:rsidP="00BE74A1">
            <w:pPr>
              <w:jc w:val="center"/>
              <w:rPr>
                <w:sz w:val="20"/>
                <w:szCs w:val="20"/>
              </w:rPr>
            </w:pPr>
            <w:r w:rsidRPr="00BE74A1">
              <w:rPr>
                <w:sz w:val="20"/>
                <w:szCs w:val="20"/>
              </w:rPr>
              <w:t>3 год</w:t>
            </w:r>
          </w:p>
        </w:tc>
        <w:tc>
          <w:tcPr>
            <w:tcW w:w="513" w:type="dxa"/>
            <w:hideMark/>
          </w:tcPr>
          <w:p w:rsidR="00D403DB" w:rsidRPr="00BE74A1" w:rsidRDefault="00D403DB" w:rsidP="00BE74A1">
            <w:pPr>
              <w:jc w:val="center"/>
              <w:rPr>
                <w:sz w:val="20"/>
                <w:szCs w:val="20"/>
              </w:rPr>
            </w:pPr>
            <w:r w:rsidRPr="00BE74A1">
              <w:rPr>
                <w:sz w:val="20"/>
                <w:szCs w:val="20"/>
              </w:rPr>
              <w:t>4 год</w:t>
            </w:r>
          </w:p>
        </w:tc>
        <w:tc>
          <w:tcPr>
            <w:tcW w:w="459" w:type="dxa"/>
            <w:hideMark/>
          </w:tcPr>
          <w:p w:rsidR="00D403DB" w:rsidRPr="00BE74A1" w:rsidRDefault="00D403DB" w:rsidP="00BE74A1">
            <w:pPr>
              <w:jc w:val="center"/>
              <w:rPr>
                <w:sz w:val="20"/>
                <w:szCs w:val="20"/>
              </w:rPr>
            </w:pPr>
            <w:r w:rsidRPr="00BE74A1">
              <w:rPr>
                <w:sz w:val="20"/>
                <w:szCs w:val="20"/>
              </w:rPr>
              <w:t>5 год</w:t>
            </w:r>
          </w:p>
        </w:tc>
        <w:tc>
          <w:tcPr>
            <w:tcW w:w="2234" w:type="dxa"/>
            <w:hideMark/>
          </w:tcPr>
          <w:p w:rsidR="00D403DB" w:rsidRPr="00BE74A1" w:rsidRDefault="008034DB" w:rsidP="00BE74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Постпрогноз</w:t>
            </w:r>
            <w:r w:rsidR="00D403DB" w:rsidRPr="00BE74A1">
              <w:rPr>
                <w:sz w:val="20"/>
                <w:szCs w:val="20"/>
              </w:rPr>
              <w:t>ный период</w:t>
            </w:r>
          </w:p>
        </w:tc>
      </w:tr>
      <w:tr w:rsidR="00D403DB" w:rsidRPr="00D403DB" w:rsidTr="00626C26">
        <w:tc>
          <w:tcPr>
            <w:tcW w:w="4116" w:type="dxa"/>
            <w:hideMark/>
          </w:tcPr>
          <w:p w:rsidR="00D403DB" w:rsidRPr="00BE74A1" w:rsidRDefault="00D403DB" w:rsidP="00BE74A1">
            <w:pPr>
              <w:rPr>
                <w:sz w:val="20"/>
                <w:szCs w:val="20"/>
              </w:rPr>
            </w:pPr>
            <w:r w:rsidRPr="00BE74A1">
              <w:rPr>
                <w:sz w:val="20"/>
                <w:szCs w:val="20"/>
              </w:rPr>
              <w:t>Выручка</w:t>
            </w:r>
          </w:p>
        </w:tc>
        <w:tc>
          <w:tcPr>
            <w:tcW w:w="605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529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621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513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459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2234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</w:tr>
      <w:tr w:rsidR="00D403DB" w:rsidRPr="00D403DB" w:rsidTr="00626C26">
        <w:tc>
          <w:tcPr>
            <w:tcW w:w="4116" w:type="dxa"/>
            <w:hideMark/>
          </w:tcPr>
          <w:p w:rsidR="00D403DB" w:rsidRPr="00BE74A1" w:rsidRDefault="00D403DB" w:rsidP="00BE74A1">
            <w:pPr>
              <w:rPr>
                <w:sz w:val="20"/>
                <w:szCs w:val="20"/>
              </w:rPr>
            </w:pPr>
            <w:r w:rsidRPr="00BE74A1">
              <w:rPr>
                <w:sz w:val="20"/>
                <w:szCs w:val="20"/>
              </w:rPr>
              <w:t>Затраты</w:t>
            </w:r>
          </w:p>
        </w:tc>
        <w:tc>
          <w:tcPr>
            <w:tcW w:w="605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529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621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513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459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2234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</w:tr>
      <w:tr w:rsidR="00D403DB" w:rsidRPr="00D403DB" w:rsidTr="00626C26">
        <w:tc>
          <w:tcPr>
            <w:tcW w:w="4116" w:type="dxa"/>
            <w:hideMark/>
          </w:tcPr>
          <w:p w:rsidR="00D403DB" w:rsidRPr="00BE74A1" w:rsidRDefault="00D403DB" w:rsidP="00BE74A1">
            <w:pPr>
              <w:rPr>
                <w:sz w:val="20"/>
                <w:szCs w:val="20"/>
              </w:rPr>
            </w:pPr>
            <w:r w:rsidRPr="00BE74A1">
              <w:rPr>
                <w:sz w:val="20"/>
                <w:szCs w:val="20"/>
              </w:rPr>
              <w:t>Прибыль до налогообложения</w:t>
            </w:r>
          </w:p>
        </w:tc>
        <w:tc>
          <w:tcPr>
            <w:tcW w:w="605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529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621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513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459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2234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</w:tr>
      <w:tr w:rsidR="00D403DB" w:rsidRPr="00D403DB" w:rsidTr="00626C26">
        <w:tc>
          <w:tcPr>
            <w:tcW w:w="4116" w:type="dxa"/>
            <w:hideMark/>
          </w:tcPr>
          <w:p w:rsidR="00D403DB" w:rsidRPr="00BE74A1" w:rsidRDefault="00D403DB" w:rsidP="008034DB">
            <w:pPr>
              <w:rPr>
                <w:sz w:val="20"/>
                <w:szCs w:val="20"/>
              </w:rPr>
            </w:pPr>
            <w:r w:rsidRPr="00BE74A1">
              <w:rPr>
                <w:sz w:val="20"/>
                <w:szCs w:val="20"/>
              </w:rPr>
              <w:t xml:space="preserve">Налог на прибыль </w:t>
            </w:r>
            <w:r w:rsidR="008034DB">
              <w:rPr>
                <w:sz w:val="20"/>
                <w:szCs w:val="20"/>
              </w:rPr>
              <w:t xml:space="preserve">(24 </w:t>
            </w:r>
            <w:r w:rsidRPr="00BE74A1">
              <w:rPr>
                <w:sz w:val="20"/>
                <w:szCs w:val="20"/>
              </w:rPr>
              <w:t>%</w:t>
            </w:r>
            <w:r w:rsidR="008034DB">
              <w:rPr>
                <w:sz w:val="20"/>
                <w:szCs w:val="20"/>
              </w:rPr>
              <w:t>)</w:t>
            </w:r>
          </w:p>
        </w:tc>
        <w:tc>
          <w:tcPr>
            <w:tcW w:w="605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529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621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513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459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2234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</w:tr>
      <w:tr w:rsidR="00D403DB" w:rsidRPr="00D403DB" w:rsidTr="00626C26">
        <w:trPr>
          <w:trHeight w:val="70"/>
        </w:trPr>
        <w:tc>
          <w:tcPr>
            <w:tcW w:w="4116" w:type="dxa"/>
            <w:hideMark/>
          </w:tcPr>
          <w:p w:rsidR="00D403DB" w:rsidRPr="00BE74A1" w:rsidRDefault="00D403DB" w:rsidP="00BE74A1">
            <w:pPr>
              <w:rPr>
                <w:sz w:val="20"/>
                <w:szCs w:val="20"/>
              </w:rPr>
            </w:pPr>
            <w:r w:rsidRPr="00BE74A1">
              <w:rPr>
                <w:sz w:val="20"/>
                <w:szCs w:val="20"/>
              </w:rPr>
              <w:t>Чистая прибыль</w:t>
            </w:r>
          </w:p>
        </w:tc>
        <w:tc>
          <w:tcPr>
            <w:tcW w:w="605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529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621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513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459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2234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</w:tr>
      <w:tr w:rsidR="00D403DB" w:rsidRPr="00D403DB" w:rsidTr="00626C26">
        <w:tc>
          <w:tcPr>
            <w:tcW w:w="4116" w:type="dxa"/>
            <w:hideMark/>
          </w:tcPr>
          <w:p w:rsidR="00D403DB" w:rsidRPr="00BE74A1" w:rsidRDefault="00D403DB" w:rsidP="00BE74A1">
            <w:pPr>
              <w:rPr>
                <w:sz w:val="20"/>
                <w:szCs w:val="20"/>
              </w:rPr>
            </w:pPr>
            <w:r w:rsidRPr="00BE74A1">
              <w:rPr>
                <w:sz w:val="20"/>
                <w:szCs w:val="20"/>
              </w:rPr>
              <w:t xml:space="preserve"> Амортизация (10</w:t>
            </w:r>
            <w:r w:rsidR="00626C26">
              <w:rPr>
                <w:sz w:val="20"/>
                <w:szCs w:val="20"/>
              </w:rPr>
              <w:t xml:space="preserve"> </w:t>
            </w:r>
            <w:r w:rsidRPr="00BE74A1">
              <w:rPr>
                <w:sz w:val="20"/>
                <w:szCs w:val="20"/>
              </w:rPr>
              <w:t>% от затрат)</w:t>
            </w:r>
          </w:p>
        </w:tc>
        <w:tc>
          <w:tcPr>
            <w:tcW w:w="605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529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621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513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459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2234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</w:tr>
      <w:tr w:rsidR="00D403DB" w:rsidRPr="00D403DB" w:rsidTr="00626C26">
        <w:trPr>
          <w:trHeight w:val="70"/>
        </w:trPr>
        <w:tc>
          <w:tcPr>
            <w:tcW w:w="4116" w:type="dxa"/>
            <w:hideMark/>
          </w:tcPr>
          <w:p w:rsidR="00D403DB" w:rsidRPr="00626C26" w:rsidRDefault="00D403DB" w:rsidP="00BE74A1">
            <w:pPr>
              <w:rPr>
                <w:sz w:val="20"/>
                <w:szCs w:val="20"/>
              </w:rPr>
            </w:pPr>
            <w:r w:rsidRPr="00BE74A1">
              <w:rPr>
                <w:sz w:val="20"/>
                <w:szCs w:val="20"/>
              </w:rPr>
              <w:t>Расходы (капитальные вложения)</w:t>
            </w:r>
            <w:r w:rsidR="00626C26"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605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529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621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513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459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2234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</w:tr>
      <w:tr w:rsidR="00D403DB" w:rsidRPr="00D403DB" w:rsidTr="00626C26">
        <w:tc>
          <w:tcPr>
            <w:tcW w:w="4116" w:type="dxa"/>
            <w:hideMark/>
          </w:tcPr>
          <w:p w:rsidR="00D403DB" w:rsidRPr="00BE74A1" w:rsidRDefault="008034DB" w:rsidP="00626C26">
            <w:pPr>
              <w:ind w:firstLine="1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</w:t>
            </w:r>
            <w:r w:rsidR="00D403DB" w:rsidRPr="00BE74A1">
              <w:rPr>
                <w:sz w:val="20"/>
                <w:szCs w:val="20"/>
              </w:rPr>
              <w:t>а прирост чистых оборотных средств</w:t>
            </w:r>
            <w:r>
              <w:rPr>
                <w:sz w:val="20"/>
                <w:szCs w:val="20"/>
              </w:rPr>
              <w:t xml:space="preserve"> </w:t>
            </w:r>
            <w:r w:rsidR="00D403DB" w:rsidRPr="00BE74A1">
              <w:rPr>
                <w:sz w:val="20"/>
                <w:szCs w:val="20"/>
              </w:rPr>
              <w:t xml:space="preserve"> (15 % от затрат) </w:t>
            </w:r>
          </w:p>
        </w:tc>
        <w:tc>
          <w:tcPr>
            <w:tcW w:w="605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529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621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513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459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2234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</w:tr>
      <w:tr w:rsidR="00D403DB" w:rsidRPr="00D403DB" w:rsidTr="00626C26">
        <w:tc>
          <w:tcPr>
            <w:tcW w:w="4116" w:type="dxa"/>
            <w:hideMark/>
          </w:tcPr>
          <w:p w:rsidR="00D403DB" w:rsidRPr="00BE74A1" w:rsidRDefault="008034DB" w:rsidP="00626C26">
            <w:pPr>
              <w:ind w:firstLine="1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</w:t>
            </w:r>
            <w:r w:rsidR="00D403DB" w:rsidRPr="00BE74A1">
              <w:rPr>
                <w:sz w:val="20"/>
                <w:szCs w:val="20"/>
              </w:rPr>
              <w:t xml:space="preserve">а прирост основных </w:t>
            </w:r>
            <w:r>
              <w:rPr>
                <w:sz w:val="20"/>
                <w:szCs w:val="20"/>
              </w:rPr>
              <w:t>средств</w:t>
            </w:r>
            <w:r w:rsidR="00D403DB" w:rsidRPr="00BE74A1">
              <w:rPr>
                <w:sz w:val="20"/>
                <w:szCs w:val="20"/>
              </w:rPr>
              <w:t xml:space="preserve"> (в размер</w:t>
            </w:r>
            <w:r w:rsidR="00626C26">
              <w:rPr>
                <w:sz w:val="20"/>
                <w:szCs w:val="20"/>
              </w:rPr>
              <w:t xml:space="preserve">е         </w:t>
            </w:r>
            <w:r w:rsidR="00D403DB" w:rsidRPr="00BE74A1">
              <w:rPr>
                <w:sz w:val="20"/>
                <w:szCs w:val="20"/>
              </w:rPr>
              <w:t xml:space="preserve"> 20</w:t>
            </w:r>
            <w:r w:rsidR="00626C26">
              <w:rPr>
                <w:sz w:val="20"/>
                <w:szCs w:val="20"/>
              </w:rPr>
              <w:t xml:space="preserve"> </w:t>
            </w:r>
            <w:r w:rsidR="00D403DB" w:rsidRPr="00BE74A1">
              <w:rPr>
                <w:sz w:val="20"/>
                <w:szCs w:val="20"/>
              </w:rPr>
              <w:t xml:space="preserve">% от амортизации) </w:t>
            </w:r>
          </w:p>
        </w:tc>
        <w:tc>
          <w:tcPr>
            <w:tcW w:w="605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529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621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513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459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2234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</w:tr>
      <w:tr w:rsidR="00D403DB" w:rsidRPr="00D403DB" w:rsidTr="00626C26">
        <w:trPr>
          <w:trHeight w:val="65"/>
        </w:trPr>
        <w:tc>
          <w:tcPr>
            <w:tcW w:w="4116" w:type="dxa"/>
            <w:hideMark/>
          </w:tcPr>
          <w:p w:rsidR="00D403DB" w:rsidRPr="00BE74A1" w:rsidRDefault="00D403DB" w:rsidP="00BE74A1">
            <w:pPr>
              <w:rPr>
                <w:sz w:val="20"/>
                <w:szCs w:val="20"/>
              </w:rPr>
            </w:pPr>
            <w:r w:rsidRPr="00BE74A1">
              <w:rPr>
                <w:sz w:val="20"/>
                <w:szCs w:val="20"/>
              </w:rPr>
              <w:t>Чистые денежные поступления (денежный поток)</w:t>
            </w:r>
          </w:p>
        </w:tc>
        <w:tc>
          <w:tcPr>
            <w:tcW w:w="605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529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621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513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459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2234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</w:p>
        </w:tc>
      </w:tr>
      <w:tr w:rsidR="00D403DB" w:rsidRPr="00D403DB" w:rsidTr="00626C26">
        <w:trPr>
          <w:trHeight w:val="70"/>
        </w:trPr>
        <w:tc>
          <w:tcPr>
            <w:tcW w:w="4116" w:type="dxa"/>
            <w:hideMark/>
          </w:tcPr>
          <w:p w:rsidR="00D403DB" w:rsidRPr="00BE74A1" w:rsidRDefault="00D403DB" w:rsidP="00BE74A1">
            <w:pPr>
              <w:rPr>
                <w:sz w:val="20"/>
                <w:szCs w:val="20"/>
              </w:rPr>
            </w:pPr>
            <w:r w:rsidRPr="00BE74A1">
              <w:rPr>
                <w:sz w:val="20"/>
                <w:szCs w:val="20"/>
              </w:rPr>
              <w:t>Коэффициент текущей стоимост</w:t>
            </w:r>
            <w:r w:rsidR="008034DB">
              <w:rPr>
                <w:sz w:val="20"/>
                <w:szCs w:val="20"/>
              </w:rPr>
              <w:t>и</w:t>
            </w:r>
          </w:p>
        </w:tc>
        <w:tc>
          <w:tcPr>
            <w:tcW w:w="605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529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621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513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459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2234" w:type="dxa"/>
            <w:hideMark/>
          </w:tcPr>
          <w:p w:rsidR="00D403DB" w:rsidRPr="00BE74A1" w:rsidRDefault="00D403DB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</w:tr>
      <w:tr w:rsidR="00BE74A1" w:rsidRPr="00D403DB" w:rsidTr="00626C26">
        <w:trPr>
          <w:trHeight w:val="65"/>
        </w:trPr>
        <w:tc>
          <w:tcPr>
            <w:tcW w:w="4116" w:type="dxa"/>
            <w:hideMark/>
          </w:tcPr>
          <w:p w:rsidR="00BE74A1" w:rsidRPr="00BE74A1" w:rsidRDefault="00BE74A1" w:rsidP="00BE74A1">
            <w:pPr>
              <w:rPr>
                <w:sz w:val="20"/>
                <w:szCs w:val="20"/>
              </w:rPr>
            </w:pPr>
            <w:r w:rsidRPr="00BE74A1">
              <w:rPr>
                <w:sz w:val="20"/>
                <w:szCs w:val="20"/>
              </w:rPr>
              <w:t xml:space="preserve">Текущая стоимость денежных потоков </w:t>
            </w:r>
          </w:p>
        </w:tc>
        <w:tc>
          <w:tcPr>
            <w:tcW w:w="605" w:type="dxa"/>
            <w:hideMark/>
          </w:tcPr>
          <w:p w:rsidR="00BE74A1" w:rsidRPr="00BE74A1" w:rsidRDefault="00BE74A1" w:rsidP="00BE74A1">
            <w:pPr>
              <w:rPr>
                <w:sz w:val="28"/>
                <w:szCs w:val="28"/>
              </w:rPr>
            </w:pPr>
            <w:r w:rsidRPr="00BE74A1">
              <w:rPr>
                <w:sz w:val="28"/>
                <w:szCs w:val="28"/>
              </w:rPr>
              <w:t> </w:t>
            </w:r>
          </w:p>
        </w:tc>
        <w:tc>
          <w:tcPr>
            <w:tcW w:w="529" w:type="dxa"/>
            <w:hideMark/>
          </w:tcPr>
          <w:p w:rsidR="00BE74A1" w:rsidRPr="00BE74A1" w:rsidRDefault="00BE74A1" w:rsidP="00BE74A1">
            <w:pPr>
              <w:rPr>
                <w:sz w:val="28"/>
                <w:szCs w:val="28"/>
              </w:rPr>
            </w:pPr>
          </w:p>
        </w:tc>
        <w:tc>
          <w:tcPr>
            <w:tcW w:w="621" w:type="dxa"/>
            <w:hideMark/>
          </w:tcPr>
          <w:p w:rsidR="00BE74A1" w:rsidRPr="00BE74A1" w:rsidRDefault="00BE74A1" w:rsidP="00BE74A1">
            <w:pPr>
              <w:rPr>
                <w:sz w:val="28"/>
                <w:szCs w:val="28"/>
              </w:rPr>
            </w:pPr>
          </w:p>
        </w:tc>
        <w:tc>
          <w:tcPr>
            <w:tcW w:w="513" w:type="dxa"/>
            <w:hideMark/>
          </w:tcPr>
          <w:p w:rsidR="00BE74A1" w:rsidRPr="00BE74A1" w:rsidRDefault="00BE74A1" w:rsidP="00BE74A1">
            <w:pPr>
              <w:rPr>
                <w:sz w:val="28"/>
                <w:szCs w:val="28"/>
              </w:rPr>
            </w:pPr>
          </w:p>
        </w:tc>
        <w:tc>
          <w:tcPr>
            <w:tcW w:w="459" w:type="dxa"/>
            <w:hideMark/>
          </w:tcPr>
          <w:p w:rsidR="00BE74A1" w:rsidRPr="00BE74A1" w:rsidRDefault="00BE74A1" w:rsidP="00BE74A1">
            <w:pPr>
              <w:rPr>
                <w:sz w:val="28"/>
                <w:szCs w:val="28"/>
              </w:rPr>
            </w:pPr>
          </w:p>
        </w:tc>
        <w:tc>
          <w:tcPr>
            <w:tcW w:w="2234" w:type="dxa"/>
            <w:hideMark/>
          </w:tcPr>
          <w:p w:rsidR="00BE74A1" w:rsidRPr="00BE74A1" w:rsidRDefault="00BE74A1" w:rsidP="00BE74A1">
            <w:pPr>
              <w:rPr>
                <w:sz w:val="28"/>
                <w:szCs w:val="28"/>
              </w:rPr>
            </w:pPr>
          </w:p>
        </w:tc>
      </w:tr>
      <w:tr w:rsidR="00BE74A1" w:rsidRPr="00D403DB" w:rsidTr="00626C26">
        <w:trPr>
          <w:trHeight w:val="65"/>
        </w:trPr>
        <w:tc>
          <w:tcPr>
            <w:tcW w:w="4116" w:type="dxa"/>
            <w:hideMark/>
          </w:tcPr>
          <w:p w:rsidR="00BE74A1" w:rsidRPr="00BE74A1" w:rsidRDefault="00BE74A1" w:rsidP="00BE74A1">
            <w:pPr>
              <w:rPr>
                <w:sz w:val="20"/>
                <w:szCs w:val="20"/>
              </w:rPr>
            </w:pPr>
            <w:r w:rsidRPr="00BE74A1">
              <w:rPr>
                <w:sz w:val="20"/>
                <w:szCs w:val="20"/>
              </w:rPr>
              <w:t xml:space="preserve">Рыночная стоимость собственного капитала </w:t>
            </w:r>
          </w:p>
        </w:tc>
        <w:tc>
          <w:tcPr>
            <w:tcW w:w="605" w:type="dxa"/>
            <w:hideMark/>
          </w:tcPr>
          <w:p w:rsidR="00BE74A1" w:rsidRPr="00BE74A1" w:rsidRDefault="00BE74A1" w:rsidP="00BE74A1">
            <w:pPr>
              <w:rPr>
                <w:sz w:val="28"/>
                <w:szCs w:val="28"/>
              </w:rPr>
            </w:pPr>
          </w:p>
        </w:tc>
        <w:tc>
          <w:tcPr>
            <w:tcW w:w="529" w:type="dxa"/>
            <w:hideMark/>
          </w:tcPr>
          <w:p w:rsidR="00BE74A1" w:rsidRPr="00BE74A1" w:rsidRDefault="00BE74A1" w:rsidP="00BE74A1">
            <w:pPr>
              <w:rPr>
                <w:sz w:val="28"/>
                <w:szCs w:val="28"/>
              </w:rPr>
            </w:pPr>
          </w:p>
        </w:tc>
        <w:tc>
          <w:tcPr>
            <w:tcW w:w="621" w:type="dxa"/>
            <w:hideMark/>
          </w:tcPr>
          <w:p w:rsidR="00BE74A1" w:rsidRPr="00BE74A1" w:rsidRDefault="00BE74A1" w:rsidP="00BE74A1">
            <w:pPr>
              <w:rPr>
                <w:sz w:val="28"/>
                <w:szCs w:val="28"/>
              </w:rPr>
            </w:pPr>
          </w:p>
        </w:tc>
        <w:tc>
          <w:tcPr>
            <w:tcW w:w="513" w:type="dxa"/>
            <w:hideMark/>
          </w:tcPr>
          <w:p w:rsidR="00BE74A1" w:rsidRPr="00BE74A1" w:rsidRDefault="00BE74A1" w:rsidP="00BE74A1">
            <w:pPr>
              <w:rPr>
                <w:sz w:val="28"/>
                <w:szCs w:val="28"/>
              </w:rPr>
            </w:pPr>
          </w:p>
        </w:tc>
        <w:tc>
          <w:tcPr>
            <w:tcW w:w="459" w:type="dxa"/>
            <w:hideMark/>
          </w:tcPr>
          <w:p w:rsidR="00BE74A1" w:rsidRPr="00BE74A1" w:rsidRDefault="00BE74A1" w:rsidP="00BE74A1">
            <w:pPr>
              <w:rPr>
                <w:sz w:val="28"/>
                <w:szCs w:val="28"/>
              </w:rPr>
            </w:pPr>
          </w:p>
        </w:tc>
        <w:tc>
          <w:tcPr>
            <w:tcW w:w="2234" w:type="dxa"/>
            <w:hideMark/>
          </w:tcPr>
          <w:p w:rsidR="00BE74A1" w:rsidRPr="00BE74A1" w:rsidRDefault="00BE74A1" w:rsidP="00BE74A1">
            <w:pPr>
              <w:rPr>
                <w:sz w:val="28"/>
                <w:szCs w:val="28"/>
              </w:rPr>
            </w:pPr>
          </w:p>
        </w:tc>
      </w:tr>
    </w:tbl>
    <w:p w:rsidR="00626C26" w:rsidRDefault="00D403DB" w:rsidP="008034DB">
      <w:pPr>
        <w:ind w:firstLine="709"/>
        <w:rPr>
          <w:sz w:val="28"/>
          <w:szCs w:val="28"/>
        </w:rPr>
      </w:pPr>
      <w:r w:rsidRPr="00D403DB">
        <w:rPr>
          <w:sz w:val="28"/>
          <w:szCs w:val="28"/>
        </w:rPr>
        <w:t> </w:t>
      </w:r>
    </w:p>
    <w:p w:rsidR="005617D0" w:rsidRPr="00D96692" w:rsidRDefault="00626C26" w:rsidP="00626C26">
      <w:pPr>
        <w:ind w:firstLine="709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4</w:t>
      </w:r>
      <w:r w:rsidR="009C7AB2">
        <w:rPr>
          <w:rStyle w:val="FontStyle86"/>
          <w:sz w:val="28"/>
          <w:szCs w:val="28"/>
        </w:rPr>
        <w:t xml:space="preserve"> </w:t>
      </w:r>
      <w:r w:rsidR="005617D0" w:rsidRPr="00D96692">
        <w:rPr>
          <w:rStyle w:val="FontStyle86"/>
          <w:sz w:val="28"/>
          <w:szCs w:val="28"/>
        </w:rPr>
        <w:t>Д</w:t>
      </w:r>
      <w:r>
        <w:rPr>
          <w:rStyle w:val="FontStyle86"/>
          <w:sz w:val="28"/>
          <w:szCs w:val="28"/>
        </w:rPr>
        <w:t>оходный подход к оценке бизнеса</w:t>
      </w:r>
      <w:r w:rsidR="005617D0" w:rsidRPr="00D96692">
        <w:rPr>
          <w:rStyle w:val="FontStyle86"/>
          <w:sz w:val="28"/>
          <w:szCs w:val="28"/>
        </w:rPr>
        <w:t xml:space="preserve"> </w:t>
      </w:r>
    </w:p>
    <w:p w:rsidR="005617D0" w:rsidRPr="00D96692" w:rsidRDefault="005617D0" w:rsidP="009C7AB2">
      <w:pPr>
        <w:pStyle w:val="Style5"/>
        <w:ind w:firstLine="709"/>
        <w:jc w:val="left"/>
        <w:rPr>
          <w:rStyle w:val="FontStyle86"/>
          <w:sz w:val="28"/>
          <w:szCs w:val="28"/>
        </w:rPr>
      </w:pPr>
    </w:p>
    <w:p w:rsidR="005617D0" w:rsidRPr="00D96692" w:rsidRDefault="0067479B" w:rsidP="009C7AB2">
      <w:pPr>
        <w:pStyle w:val="Style5"/>
        <w:ind w:firstLine="709"/>
        <w:jc w:val="both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</w:t>
      </w:r>
      <w:r w:rsidR="009C7AB2">
        <w:rPr>
          <w:rStyle w:val="FontStyle86"/>
          <w:sz w:val="28"/>
          <w:szCs w:val="28"/>
        </w:rPr>
        <w:t xml:space="preserve"> </w:t>
      </w:r>
      <w:r w:rsidR="009C7AB2" w:rsidRPr="00EC7765">
        <w:rPr>
          <w:rStyle w:val="FontStyle88"/>
          <w:b/>
          <w:sz w:val="28"/>
          <w:szCs w:val="28"/>
        </w:rPr>
        <w:t>1.</w:t>
      </w:r>
      <w:r w:rsidR="009C7AB2">
        <w:rPr>
          <w:rStyle w:val="FontStyle88"/>
          <w:b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Рассчита</w:t>
      </w:r>
      <w:r w:rsidR="000C17B8">
        <w:rPr>
          <w:rStyle w:val="FontStyle88"/>
          <w:sz w:val="28"/>
          <w:szCs w:val="28"/>
        </w:rPr>
        <w:t>ть</w:t>
      </w:r>
      <w:r w:rsidR="005617D0" w:rsidRPr="00D96692">
        <w:rPr>
          <w:rStyle w:val="FontStyle88"/>
          <w:sz w:val="28"/>
          <w:szCs w:val="28"/>
        </w:rPr>
        <w:t xml:space="preserve"> чистый дисконтированный доход, обеспечиваемый</w:t>
      </w:r>
      <w:r w:rsidR="009C7AB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 xml:space="preserve">инвестиционным проектом с характеристиками: стартовые инвестиции </w:t>
      </w:r>
      <w:r w:rsidR="000C17B8">
        <w:rPr>
          <w:rStyle w:val="FontStyle88"/>
          <w:sz w:val="28"/>
          <w:szCs w:val="28"/>
        </w:rPr>
        <w:t>‒</w:t>
      </w:r>
      <w:r w:rsidR="009C7AB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2</w:t>
      </w:r>
      <w:r w:rsidR="000C17B8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000 д</w:t>
      </w:r>
      <w:r w:rsidR="000C17B8">
        <w:rPr>
          <w:rStyle w:val="FontStyle88"/>
          <w:sz w:val="28"/>
          <w:szCs w:val="28"/>
        </w:rPr>
        <w:t xml:space="preserve">. </w:t>
      </w:r>
      <w:r w:rsidR="005617D0" w:rsidRPr="00D96692">
        <w:rPr>
          <w:rStyle w:val="FontStyle88"/>
          <w:sz w:val="28"/>
          <w:szCs w:val="28"/>
        </w:rPr>
        <w:t>е.</w:t>
      </w:r>
      <w:r w:rsidR="000C17B8" w:rsidRPr="000C17B8">
        <w:rPr>
          <w:rStyle w:val="FontStyle88"/>
          <w:sz w:val="28"/>
          <w:szCs w:val="28"/>
        </w:rPr>
        <w:t>;</w:t>
      </w:r>
      <w:r w:rsidR="005617D0" w:rsidRPr="00D96692">
        <w:rPr>
          <w:rStyle w:val="FontStyle88"/>
          <w:sz w:val="28"/>
          <w:szCs w:val="28"/>
        </w:rPr>
        <w:t xml:space="preserve"> ожидаемые в следующие годы положительные сальдо</w:t>
      </w:r>
      <w:r w:rsidR="009C7AB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 xml:space="preserve">реальных денег: 1 год </w:t>
      </w:r>
      <w:r w:rsidR="000C17B8">
        <w:rPr>
          <w:rStyle w:val="FontStyle88"/>
          <w:sz w:val="28"/>
          <w:szCs w:val="28"/>
        </w:rPr>
        <w:t>‒</w:t>
      </w:r>
      <w:r w:rsidR="005617D0" w:rsidRPr="00D96692">
        <w:rPr>
          <w:rStyle w:val="FontStyle88"/>
          <w:sz w:val="28"/>
          <w:szCs w:val="28"/>
        </w:rPr>
        <w:t xml:space="preserve"> 1</w:t>
      </w:r>
      <w:r w:rsidR="000C17B8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500 д. е.</w:t>
      </w:r>
      <w:r w:rsidR="000C17B8" w:rsidRPr="000C17B8">
        <w:rPr>
          <w:rStyle w:val="FontStyle88"/>
          <w:sz w:val="28"/>
          <w:szCs w:val="28"/>
        </w:rPr>
        <w:t>;</w:t>
      </w:r>
      <w:r w:rsidR="005617D0" w:rsidRPr="00D96692">
        <w:rPr>
          <w:rStyle w:val="FontStyle88"/>
          <w:sz w:val="28"/>
          <w:szCs w:val="28"/>
        </w:rPr>
        <w:t xml:space="preserve"> 2 год </w:t>
      </w:r>
      <w:r w:rsidR="000C17B8">
        <w:rPr>
          <w:rStyle w:val="FontStyle88"/>
          <w:sz w:val="28"/>
          <w:szCs w:val="28"/>
        </w:rPr>
        <w:t>‒</w:t>
      </w:r>
      <w:r w:rsidR="005617D0" w:rsidRPr="00D96692">
        <w:rPr>
          <w:rStyle w:val="FontStyle88"/>
          <w:sz w:val="28"/>
          <w:szCs w:val="28"/>
        </w:rPr>
        <w:t xml:space="preserve"> </w:t>
      </w:r>
      <w:r w:rsidR="000C17B8">
        <w:rPr>
          <w:rStyle w:val="FontStyle88"/>
          <w:sz w:val="28"/>
          <w:szCs w:val="28"/>
        </w:rPr>
        <w:t xml:space="preserve">                </w:t>
      </w:r>
      <w:r w:rsidR="005617D0" w:rsidRPr="00D96692">
        <w:rPr>
          <w:rStyle w:val="FontStyle88"/>
          <w:sz w:val="28"/>
          <w:szCs w:val="28"/>
        </w:rPr>
        <w:t>1</w:t>
      </w:r>
      <w:r w:rsidR="000C17B8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700 д. е.</w:t>
      </w:r>
      <w:r w:rsidR="000C17B8" w:rsidRPr="000C17B8">
        <w:rPr>
          <w:rStyle w:val="FontStyle88"/>
          <w:sz w:val="28"/>
          <w:szCs w:val="28"/>
        </w:rPr>
        <w:t>;</w:t>
      </w:r>
      <w:r w:rsidR="005617D0" w:rsidRPr="00D96692">
        <w:rPr>
          <w:rStyle w:val="FontStyle88"/>
          <w:sz w:val="28"/>
          <w:szCs w:val="28"/>
        </w:rPr>
        <w:t xml:space="preserve"> 3 год </w:t>
      </w:r>
      <w:r w:rsidR="000C17B8"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>1</w:t>
      </w:r>
      <w:r w:rsidR="000C17B8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900 д. е. Все приведенные цифры даны в постоянных ценах.</w:t>
      </w:r>
      <w:r w:rsidR="009C7AB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Внутренняя норма доходности по сопоставимому по рискам проекту,</w:t>
      </w:r>
      <w:r w:rsidR="008034DB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осуществляемому на конкурентном рынке, равна 20 %. Рассматриваемая</w:t>
      </w:r>
      <w:r w:rsidR="008034DB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отрасль в достаточной мере интегрирована в мировую экономику. Индекс</w:t>
      </w:r>
      <w:r w:rsidR="008034DB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инфляции составляет 4 %.</w:t>
      </w:r>
    </w:p>
    <w:p w:rsidR="009C7AB2" w:rsidRDefault="009C7AB2" w:rsidP="009C7AB2">
      <w:pPr>
        <w:pStyle w:val="Style20"/>
        <w:tabs>
          <w:tab w:val="left" w:pos="859"/>
        </w:tabs>
        <w:spacing w:line="240" w:lineRule="auto"/>
        <w:ind w:firstLine="709"/>
        <w:rPr>
          <w:rStyle w:val="FontStyle88"/>
          <w:sz w:val="28"/>
          <w:szCs w:val="28"/>
        </w:rPr>
      </w:pPr>
    </w:p>
    <w:p w:rsidR="005617D0" w:rsidRPr="00D96692" w:rsidRDefault="0067479B" w:rsidP="009C7AB2">
      <w:pPr>
        <w:pStyle w:val="Style20"/>
        <w:tabs>
          <w:tab w:val="left" w:pos="859"/>
        </w:tabs>
        <w:spacing w:line="240" w:lineRule="auto"/>
        <w:ind w:firstLine="709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</w:t>
      </w:r>
      <w:r w:rsidR="009C7AB2">
        <w:rPr>
          <w:rStyle w:val="FontStyle86"/>
          <w:sz w:val="28"/>
          <w:szCs w:val="28"/>
        </w:rPr>
        <w:t xml:space="preserve"> </w:t>
      </w:r>
      <w:r w:rsidR="009C7AB2">
        <w:rPr>
          <w:rStyle w:val="FontStyle88"/>
          <w:b/>
          <w:sz w:val="28"/>
          <w:szCs w:val="28"/>
        </w:rPr>
        <w:t>2</w:t>
      </w:r>
      <w:r w:rsidR="009C7AB2" w:rsidRPr="00EC7765">
        <w:rPr>
          <w:rStyle w:val="FontStyle88"/>
          <w:b/>
          <w:sz w:val="28"/>
          <w:szCs w:val="28"/>
        </w:rPr>
        <w:t>.</w:t>
      </w:r>
      <w:r w:rsidR="009C7AB2">
        <w:rPr>
          <w:rStyle w:val="FontStyle88"/>
          <w:b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 xml:space="preserve"> Промышленное предприятие выпускает три вида продукции (имеет</w:t>
      </w:r>
      <w:r w:rsidR="009C7AB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три бизнес-линии): А, Б и В. Предприятие имеет временно избыточные</w:t>
      </w:r>
      <w:r w:rsidR="009C7AB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активы стоимостью в 500 тыс. д</w:t>
      </w:r>
      <w:r w:rsidR="000C17B8">
        <w:rPr>
          <w:rStyle w:val="FontStyle88"/>
          <w:sz w:val="28"/>
          <w:szCs w:val="28"/>
        </w:rPr>
        <w:t>. е.</w:t>
      </w:r>
      <w:r w:rsidR="005617D0" w:rsidRPr="00D96692">
        <w:rPr>
          <w:rStyle w:val="FontStyle88"/>
          <w:sz w:val="28"/>
          <w:szCs w:val="28"/>
        </w:rPr>
        <w:t xml:space="preserve"> (они не понадобятся для выпуска</w:t>
      </w:r>
      <w:r w:rsidR="009C7AB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перечисленных видов продукции в течение одного года), которые можно</w:t>
      </w:r>
      <w:r w:rsidR="009C7AB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сдать в аренду (это составит четвертую бизнес-линию фирмы). Рыночная</w:t>
      </w:r>
      <w:r w:rsidR="009C7AB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стоимость имущества, которое не нужно для выпуска рассматриваемых</w:t>
      </w:r>
      <w:r w:rsidR="009C7AB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 xml:space="preserve">видов продукции, составит 320 тыс. </w:t>
      </w:r>
      <w:r w:rsidR="000C17B8">
        <w:rPr>
          <w:rStyle w:val="FontStyle88"/>
          <w:sz w:val="28"/>
          <w:szCs w:val="28"/>
        </w:rPr>
        <w:t>д</w:t>
      </w:r>
      <w:r w:rsidR="005617D0" w:rsidRPr="00D96692">
        <w:rPr>
          <w:rStyle w:val="FontStyle88"/>
          <w:sz w:val="28"/>
          <w:szCs w:val="28"/>
        </w:rPr>
        <w:t>.</w:t>
      </w:r>
      <w:r w:rsidR="000C17B8">
        <w:rPr>
          <w:rStyle w:val="FontStyle88"/>
          <w:sz w:val="28"/>
          <w:szCs w:val="28"/>
        </w:rPr>
        <w:t xml:space="preserve"> е.</w:t>
      </w:r>
    </w:p>
    <w:p w:rsidR="005617D0" w:rsidRPr="00D96692" w:rsidRDefault="005617D0" w:rsidP="008034DB">
      <w:pPr>
        <w:pStyle w:val="Style3"/>
        <w:spacing w:line="240" w:lineRule="auto"/>
        <w:ind w:firstLine="709"/>
        <w:rPr>
          <w:rStyle w:val="FontStyle88"/>
          <w:sz w:val="28"/>
          <w:szCs w:val="28"/>
        </w:rPr>
      </w:pPr>
      <w:r w:rsidRPr="00D96692">
        <w:rPr>
          <w:rStyle w:val="FontStyle88"/>
          <w:sz w:val="28"/>
          <w:szCs w:val="28"/>
        </w:rPr>
        <w:t xml:space="preserve">Необходимо без учета рисков бизнеса определить минимальную обоснованную рыночную стоимость предприятия как действующего в расчете: на 3 года продолжения его работы; 2 года продолжения его работы; на все время возможных продаж выпускаемой продукции (с учетом улучшения ее качества и капиталовложений в поддержание производственных мощностей). </w:t>
      </w:r>
    </w:p>
    <w:p w:rsidR="005617D0" w:rsidRPr="00D96692" w:rsidRDefault="005617D0" w:rsidP="009C7AB2">
      <w:pPr>
        <w:pStyle w:val="Style12"/>
        <w:tabs>
          <w:tab w:val="left" w:pos="734"/>
        </w:tabs>
        <w:spacing w:line="240" w:lineRule="auto"/>
        <w:ind w:firstLine="709"/>
        <w:rPr>
          <w:rStyle w:val="FontStyle88"/>
          <w:sz w:val="28"/>
          <w:szCs w:val="28"/>
        </w:rPr>
      </w:pPr>
      <w:r w:rsidRPr="00D96692">
        <w:rPr>
          <w:rStyle w:val="FontStyle88"/>
          <w:sz w:val="28"/>
          <w:szCs w:val="28"/>
        </w:rPr>
        <w:tab/>
        <w:t>Ожидаемые чистые доходы от продаж продукции и временно избыточных активов:</w:t>
      </w:r>
    </w:p>
    <w:p w:rsidR="005617D0" w:rsidRPr="00D96692" w:rsidRDefault="000C17B8" w:rsidP="009C7AB2">
      <w:pPr>
        <w:pStyle w:val="Style12"/>
        <w:tabs>
          <w:tab w:val="left" w:pos="734"/>
        </w:tabs>
        <w:spacing w:line="240" w:lineRule="auto"/>
        <w:ind w:firstLine="709"/>
        <w:jc w:val="left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>‒</w:t>
      </w:r>
      <w:r w:rsidR="005617D0" w:rsidRPr="00D96692">
        <w:rPr>
          <w:rStyle w:val="FontStyle88"/>
          <w:sz w:val="28"/>
          <w:szCs w:val="28"/>
        </w:rPr>
        <w:t xml:space="preserve"> продукция А через 1 год </w:t>
      </w:r>
      <w:r>
        <w:rPr>
          <w:rStyle w:val="FontStyle88"/>
          <w:sz w:val="28"/>
          <w:szCs w:val="28"/>
        </w:rPr>
        <w:t>‒ 100 тыс. д. е.</w:t>
      </w:r>
      <w:r w:rsidRPr="000C17B8">
        <w:rPr>
          <w:rStyle w:val="FontStyle88"/>
          <w:sz w:val="28"/>
          <w:szCs w:val="28"/>
        </w:rPr>
        <w:t>;</w:t>
      </w:r>
      <w:r>
        <w:rPr>
          <w:rStyle w:val="FontStyle88"/>
          <w:sz w:val="28"/>
          <w:szCs w:val="28"/>
        </w:rPr>
        <w:t xml:space="preserve"> 2 ‒ 70 тыс. д. е.</w:t>
      </w:r>
      <w:r w:rsidR="005617D0" w:rsidRPr="00D96692">
        <w:rPr>
          <w:rStyle w:val="FontStyle88"/>
          <w:sz w:val="28"/>
          <w:szCs w:val="28"/>
        </w:rPr>
        <w:t>;</w:t>
      </w:r>
    </w:p>
    <w:p w:rsidR="005617D0" w:rsidRPr="00D96692" w:rsidRDefault="000C17B8" w:rsidP="000C17B8">
      <w:pPr>
        <w:pStyle w:val="Style12"/>
        <w:tabs>
          <w:tab w:val="left" w:pos="734"/>
        </w:tabs>
        <w:spacing w:line="240" w:lineRule="auto"/>
        <w:ind w:firstLine="709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>‒</w:t>
      </w:r>
      <w:r w:rsidR="005617D0" w:rsidRPr="00D96692">
        <w:rPr>
          <w:rStyle w:val="FontStyle88"/>
          <w:sz w:val="28"/>
          <w:szCs w:val="28"/>
        </w:rPr>
        <w:t xml:space="preserve"> проду</w:t>
      </w:r>
      <w:r>
        <w:rPr>
          <w:rStyle w:val="FontStyle88"/>
          <w:sz w:val="28"/>
          <w:szCs w:val="28"/>
        </w:rPr>
        <w:t>кция Б через 1 год ‒ 20 тыс. д.е.</w:t>
      </w:r>
      <w:r w:rsidRPr="000C17B8">
        <w:rPr>
          <w:rStyle w:val="FontStyle88"/>
          <w:sz w:val="28"/>
          <w:szCs w:val="28"/>
        </w:rPr>
        <w:t>;</w:t>
      </w:r>
      <w:r>
        <w:rPr>
          <w:rStyle w:val="FontStyle88"/>
          <w:sz w:val="28"/>
          <w:szCs w:val="28"/>
        </w:rPr>
        <w:t xml:space="preserve"> через 2 ‒</w:t>
      </w:r>
      <w:r w:rsidR="005617D0" w:rsidRPr="00D96692">
        <w:rPr>
          <w:rStyle w:val="FontStyle88"/>
          <w:sz w:val="28"/>
          <w:szCs w:val="28"/>
        </w:rPr>
        <w:t xml:space="preserve"> 130 тыс. </w:t>
      </w:r>
      <w:r>
        <w:rPr>
          <w:rStyle w:val="FontStyle88"/>
          <w:sz w:val="28"/>
          <w:szCs w:val="28"/>
        </w:rPr>
        <w:t>д. е</w:t>
      </w:r>
      <w:r w:rsidR="005617D0" w:rsidRPr="00D96692">
        <w:rPr>
          <w:rStyle w:val="FontStyle88"/>
          <w:sz w:val="28"/>
          <w:szCs w:val="28"/>
        </w:rPr>
        <w:t xml:space="preserve">., 3 </w:t>
      </w:r>
      <w:r>
        <w:rPr>
          <w:rStyle w:val="FontStyle88"/>
          <w:sz w:val="28"/>
          <w:szCs w:val="28"/>
        </w:rPr>
        <w:t>‒</w:t>
      </w:r>
      <w:r w:rsidR="005617D0" w:rsidRPr="00D96692">
        <w:rPr>
          <w:rStyle w:val="FontStyle88"/>
          <w:sz w:val="28"/>
          <w:szCs w:val="28"/>
        </w:rPr>
        <w:t xml:space="preserve">700 тыс. </w:t>
      </w:r>
      <w:r>
        <w:rPr>
          <w:rStyle w:val="FontStyle88"/>
          <w:sz w:val="28"/>
          <w:szCs w:val="28"/>
        </w:rPr>
        <w:t>д</w:t>
      </w:r>
      <w:r w:rsidR="005617D0" w:rsidRPr="00D96692">
        <w:rPr>
          <w:rStyle w:val="FontStyle88"/>
          <w:sz w:val="28"/>
          <w:szCs w:val="28"/>
        </w:rPr>
        <w:t>.</w:t>
      </w:r>
      <w:r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, 4 - 820 тыс. </w:t>
      </w:r>
      <w:r>
        <w:rPr>
          <w:rStyle w:val="FontStyle88"/>
          <w:sz w:val="28"/>
          <w:szCs w:val="28"/>
        </w:rPr>
        <w:t>д</w:t>
      </w:r>
      <w:r w:rsidR="005617D0" w:rsidRPr="00D96692">
        <w:rPr>
          <w:rStyle w:val="FontStyle88"/>
          <w:sz w:val="28"/>
          <w:szCs w:val="28"/>
        </w:rPr>
        <w:t>.</w:t>
      </w:r>
      <w:r>
        <w:rPr>
          <w:rStyle w:val="FontStyle88"/>
          <w:sz w:val="28"/>
          <w:szCs w:val="28"/>
        </w:rPr>
        <w:t xml:space="preserve"> е.</w:t>
      </w:r>
      <w:r w:rsidRPr="000C17B8">
        <w:rPr>
          <w:rStyle w:val="FontStyle88"/>
          <w:sz w:val="28"/>
          <w:szCs w:val="28"/>
        </w:rPr>
        <w:t>;</w:t>
      </w:r>
      <w:r w:rsidR="005617D0" w:rsidRPr="00D96692">
        <w:rPr>
          <w:rStyle w:val="FontStyle88"/>
          <w:sz w:val="28"/>
          <w:szCs w:val="28"/>
        </w:rPr>
        <w:t xml:space="preserve"> 5 </w:t>
      </w:r>
      <w:r>
        <w:rPr>
          <w:rStyle w:val="FontStyle88"/>
          <w:sz w:val="28"/>
          <w:szCs w:val="28"/>
        </w:rPr>
        <w:t>‒</w:t>
      </w:r>
      <w:r w:rsidR="005617D0" w:rsidRPr="00D96692">
        <w:rPr>
          <w:rStyle w:val="FontStyle88"/>
          <w:sz w:val="28"/>
          <w:szCs w:val="28"/>
        </w:rPr>
        <w:t xml:space="preserve"> 180 тыс. </w:t>
      </w:r>
      <w:r>
        <w:rPr>
          <w:rStyle w:val="FontStyle88"/>
          <w:sz w:val="28"/>
          <w:szCs w:val="28"/>
        </w:rPr>
        <w:t>д</w:t>
      </w:r>
      <w:r w:rsidR="005617D0" w:rsidRPr="00D96692">
        <w:rPr>
          <w:rStyle w:val="FontStyle88"/>
          <w:sz w:val="28"/>
          <w:szCs w:val="28"/>
        </w:rPr>
        <w:t>.</w:t>
      </w:r>
      <w:r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>;</w:t>
      </w:r>
    </w:p>
    <w:p w:rsidR="005617D0" w:rsidRPr="00D96692" w:rsidRDefault="000C17B8" w:rsidP="009C7AB2">
      <w:pPr>
        <w:pStyle w:val="Style12"/>
        <w:tabs>
          <w:tab w:val="left" w:pos="734"/>
        </w:tabs>
        <w:spacing w:line="240" w:lineRule="auto"/>
        <w:ind w:firstLine="709"/>
        <w:jc w:val="left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>‒</w:t>
      </w:r>
      <w:r w:rsidR="005617D0" w:rsidRPr="00D96692">
        <w:rPr>
          <w:rStyle w:val="FontStyle88"/>
          <w:sz w:val="28"/>
          <w:szCs w:val="28"/>
        </w:rPr>
        <w:t xml:space="preserve"> проду</w:t>
      </w:r>
      <w:r>
        <w:rPr>
          <w:rStyle w:val="FontStyle88"/>
          <w:sz w:val="28"/>
          <w:szCs w:val="28"/>
        </w:rPr>
        <w:t>кция В через 1 год ‒ 45 тыс. д</w:t>
      </w:r>
      <w:r w:rsidR="005617D0" w:rsidRPr="00D96692">
        <w:rPr>
          <w:rStyle w:val="FontStyle88"/>
          <w:sz w:val="28"/>
          <w:szCs w:val="28"/>
        </w:rPr>
        <w:t>.</w:t>
      </w:r>
      <w:r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>;</w:t>
      </w:r>
    </w:p>
    <w:p w:rsidR="005617D0" w:rsidRPr="00D96692" w:rsidRDefault="000C17B8" w:rsidP="009C7AB2">
      <w:pPr>
        <w:pStyle w:val="Style12"/>
        <w:tabs>
          <w:tab w:val="left" w:pos="734"/>
        </w:tabs>
        <w:spacing w:line="240" w:lineRule="auto"/>
        <w:ind w:left="-14" w:firstLine="709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>‒</w:t>
      </w:r>
      <w:r w:rsidR="005617D0" w:rsidRPr="00D96692">
        <w:rPr>
          <w:rStyle w:val="FontStyle88"/>
          <w:sz w:val="28"/>
          <w:szCs w:val="28"/>
        </w:rPr>
        <w:t xml:space="preserve"> поступления от аренды временно избыточных активов через 1 год </w:t>
      </w:r>
      <w:r>
        <w:rPr>
          <w:rStyle w:val="FontStyle88"/>
          <w:sz w:val="28"/>
          <w:szCs w:val="28"/>
        </w:rPr>
        <w:t>‒</w:t>
      </w:r>
      <w:r w:rsidRPr="000C17B8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 xml:space="preserve">50 тыс. </w:t>
      </w:r>
      <w:r>
        <w:rPr>
          <w:rStyle w:val="FontStyle88"/>
          <w:sz w:val="28"/>
          <w:szCs w:val="28"/>
        </w:rPr>
        <w:t>д. е</w:t>
      </w:r>
      <w:r w:rsidR="005617D0" w:rsidRPr="00D96692">
        <w:rPr>
          <w:rStyle w:val="FontStyle88"/>
          <w:sz w:val="28"/>
          <w:szCs w:val="28"/>
        </w:rPr>
        <w:t>. Прогнозируют ожидаемые (в год) доходности государ</w:t>
      </w:r>
      <w:r w:rsidR="005617D0" w:rsidRPr="00D96692">
        <w:rPr>
          <w:rStyle w:val="FontStyle88"/>
          <w:sz w:val="28"/>
          <w:szCs w:val="28"/>
        </w:rPr>
        <w:softHyphen/>
        <w:t>ственных облиг</w:t>
      </w:r>
      <w:r>
        <w:rPr>
          <w:rStyle w:val="FontStyle88"/>
          <w:sz w:val="28"/>
          <w:szCs w:val="28"/>
        </w:rPr>
        <w:t>аций с погашением через 2 года ‒</w:t>
      </w:r>
      <w:r w:rsidR="005617D0" w:rsidRPr="00D96692">
        <w:rPr>
          <w:rStyle w:val="FontStyle88"/>
          <w:sz w:val="28"/>
          <w:szCs w:val="28"/>
        </w:rPr>
        <w:t xml:space="preserve"> 25 %</w:t>
      </w:r>
      <w:r w:rsidRPr="000C17B8">
        <w:rPr>
          <w:rStyle w:val="FontStyle88"/>
          <w:sz w:val="28"/>
          <w:szCs w:val="28"/>
        </w:rPr>
        <w:t>;</w:t>
      </w:r>
      <w:r w:rsidR="005617D0" w:rsidRPr="00D96692">
        <w:rPr>
          <w:rStyle w:val="FontStyle88"/>
          <w:sz w:val="28"/>
          <w:szCs w:val="28"/>
        </w:rPr>
        <w:t xml:space="preserve"> 3 </w:t>
      </w:r>
      <w:r>
        <w:rPr>
          <w:rStyle w:val="FontStyle88"/>
          <w:sz w:val="28"/>
          <w:szCs w:val="28"/>
        </w:rPr>
        <w:t>‒</w:t>
      </w:r>
      <w:r w:rsidRPr="000C17B8">
        <w:rPr>
          <w:rStyle w:val="FontStyle88"/>
          <w:sz w:val="28"/>
          <w:szCs w:val="28"/>
        </w:rPr>
        <w:t xml:space="preserve"> </w:t>
      </w:r>
      <w:r>
        <w:rPr>
          <w:rStyle w:val="FontStyle88"/>
          <w:sz w:val="28"/>
          <w:szCs w:val="28"/>
        </w:rPr>
        <w:t>20 %</w:t>
      </w:r>
      <w:r w:rsidRPr="000C17B8">
        <w:rPr>
          <w:rStyle w:val="FontStyle88"/>
          <w:sz w:val="28"/>
          <w:szCs w:val="28"/>
        </w:rPr>
        <w:t>;</w:t>
      </w:r>
      <w:r w:rsidR="005617D0" w:rsidRPr="00D96692">
        <w:rPr>
          <w:rStyle w:val="FontStyle88"/>
          <w:sz w:val="28"/>
          <w:szCs w:val="28"/>
        </w:rPr>
        <w:t xml:space="preserve"> 5 лет </w:t>
      </w:r>
      <w:r>
        <w:rPr>
          <w:rStyle w:val="FontStyle88"/>
          <w:sz w:val="28"/>
          <w:szCs w:val="28"/>
        </w:rPr>
        <w:t>‒</w:t>
      </w:r>
      <w:r w:rsidR="005617D0" w:rsidRPr="00D96692">
        <w:rPr>
          <w:rStyle w:val="FontStyle88"/>
          <w:sz w:val="28"/>
          <w:szCs w:val="28"/>
        </w:rPr>
        <w:t xml:space="preserve"> </w:t>
      </w:r>
      <w:r w:rsidR="001A4824">
        <w:rPr>
          <w:rStyle w:val="FontStyle88"/>
          <w:sz w:val="28"/>
          <w:szCs w:val="28"/>
        </w:rPr>
        <w:t xml:space="preserve">   </w:t>
      </w:r>
      <w:r w:rsidR="005617D0" w:rsidRPr="00D96692">
        <w:rPr>
          <w:rStyle w:val="FontStyle88"/>
          <w:sz w:val="28"/>
          <w:szCs w:val="28"/>
        </w:rPr>
        <w:t>15 %.</w:t>
      </w:r>
    </w:p>
    <w:p w:rsidR="009C7AB2" w:rsidRDefault="009C7AB2" w:rsidP="009C7AB2">
      <w:pPr>
        <w:pStyle w:val="Style20"/>
        <w:tabs>
          <w:tab w:val="left" w:pos="955"/>
        </w:tabs>
        <w:spacing w:line="240" w:lineRule="auto"/>
        <w:ind w:firstLine="709"/>
        <w:rPr>
          <w:rStyle w:val="FontStyle88"/>
          <w:sz w:val="28"/>
          <w:szCs w:val="28"/>
        </w:rPr>
      </w:pPr>
    </w:p>
    <w:p w:rsidR="005617D0" w:rsidRPr="00D96692" w:rsidRDefault="0067479B" w:rsidP="009C7AB2">
      <w:pPr>
        <w:pStyle w:val="Style20"/>
        <w:tabs>
          <w:tab w:val="left" w:pos="955"/>
        </w:tabs>
        <w:spacing w:line="240" w:lineRule="auto"/>
        <w:ind w:firstLine="709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</w:t>
      </w:r>
      <w:r w:rsidR="009C7AB2">
        <w:rPr>
          <w:rStyle w:val="FontStyle86"/>
          <w:sz w:val="28"/>
          <w:szCs w:val="28"/>
        </w:rPr>
        <w:t xml:space="preserve"> </w:t>
      </w:r>
      <w:r w:rsidR="009C7AB2">
        <w:rPr>
          <w:rStyle w:val="FontStyle88"/>
          <w:b/>
          <w:sz w:val="28"/>
          <w:szCs w:val="28"/>
        </w:rPr>
        <w:t>3</w:t>
      </w:r>
      <w:r w:rsidR="009C7AB2" w:rsidRPr="00EC7765">
        <w:rPr>
          <w:rStyle w:val="FontStyle88"/>
          <w:b/>
          <w:sz w:val="28"/>
          <w:szCs w:val="28"/>
        </w:rPr>
        <w:t>.</w:t>
      </w:r>
      <w:r w:rsidR="005617D0" w:rsidRPr="00D96692">
        <w:rPr>
          <w:rStyle w:val="FontStyle88"/>
          <w:sz w:val="28"/>
          <w:szCs w:val="28"/>
        </w:rPr>
        <w:tab/>
        <w:t>Оценить рыночную стоимость предполагаемой для публичного</w:t>
      </w:r>
      <w:r w:rsidR="009C7AB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обращения муниципальной облигации, номинальная стоимость которой</w:t>
      </w:r>
      <w:r w:rsidR="009C7AB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 xml:space="preserve">равна 100 </w:t>
      </w:r>
      <w:r w:rsidR="00AD7AAD">
        <w:rPr>
          <w:rStyle w:val="FontStyle88"/>
          <w:sz w:val="28"/>
          <w:szCs w:val="28"/>
        </w:rPr>
        <w:t>д. е.</w:t>
      </w:r>
      <w:r w:rsidR="005617D0" w:rsidRPr="00D96692">
        <w:rPr>
          <w:rStyle w:val="FontStyle88"/>
          <w:sz w:val="28"/>
          <w:szCs w:val="28"/>
        </w:rPr>
        <w:t xml:space="preserve"> До погашения облигации остается два года. Номинальная</w:t>
      </w:r>
      <w:r w:rsidR="009C7AB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ставка процента по облигации (используется для расчета годового</w:t>
      </w:r>
      <w:r w:rsidR="009C7AB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купонного дохода в процентах от ее номинальной стоимости) составляет</w:t>
      </w:r>
      <w:r w:rsidR="009C7AB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20 % (1 ном). Дох</w:t>
      </w:r>
      <w:r w:rsidR="008034DB">
        <w:rPr>
          <w:rStyle w:val="FontStyle88"/>
          <w:sz w:val="28"/>
          <w:szCs w:val="28"/>
        </w:rPr>
        <w:t xml:space="preserve">одность сопоставимых по рискам </w:t>
      </w:r>
      <w:r w:rsidR="00AD7AAD">
        <w:rPr>
          <w:rStyle w:val="FontStyle88"/>
          <w:sz w:val="28"/>
          <w:szCs w:val="28"/>
        </w:rPr>
        <w:t>государственных облигаций ‒</w:t>
      </w:r>
      <w:r w:rsidR="005617D0" w:rsidRPr="00D96692">
        <w:rPr>
          <w:rStyle w:val="FontStyle88"/>
          <w:sz w:val="28"/>
          <w:szCs w:val="28"/>
        </w:rPr>
        <w:t xml:space="preserve"> 18 %.</w:t>
      </w:r>
    </w:p>
    <w:p w:rsidR="000C17B8" w:rsidRPr="001A4824" w:rsidRDefault="000C17B8" w:rsidP="009C7AB2">
      <w:pPr>
        <w:pStyle w:val="Style20"/>
        <w:tabs>
          <w:tab w:val="left" w:pos="869"/>
        </w:tabs>
        <w:spacing w:line="240" w:lineRule="auto"/>
        <w:ind w:firstLine="709"/>
        <w:rPr>
          <w:rStyle w:val="FontStyle86"/>
          <w:sz w:val="28"/>
          <w:szCs w:val="28"/>
        </w:rPr>
      </w:pPr>
    </w:p>
    <w:p w:rsidR="005617D0" w:rsidRPr="00D96692" w:rsidRDefault="0067479B" w:rsidP="009C7AB2">
      <w:pPr>
        <w:pStyle w:val="Style20"/>
        <w:tabs>
          <w:tab w:val="left" w:pos="869"/>
        </w:tabs>
        <w:spacing w:line="240" w:lineRule="auto"/>
        <w:ind w:firstLine="709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</w:t>
      </w:r>
      <w:r w:rsidR="009C7AB2">
        <w:rPr>
          <w:rStyle w:val="FontStyle86"/>
          <w:sz w:val="28"/>
          <w:szCs w:val="28"/>
        </w:rPr>
        <w:t xml:space="preserve"> </w:t>
      </w:r>
      <w:r w:rsidR="009C7AB2">
        <w:rPr>
          <w:rStyle w:val="FontStyle88"/>
          <w:b/>
          <w:sz w:val="28"/>
          <w:szCs w:val="28"/>
        </w:rPr>
        <w:t>4</w:t>
      </w:r>
      <w:r w:rsidR="009C7AB2" w:rsidRPr="00EC7765">
        <w:rPr>
          <w:rStyle w:val="FontStyle88"/>
          <w:b/>
          <w:sz w:val="28"/>
          <w:szCs w:val="28"/>
        </w:rPr>
        <w:t>.</w:t>
      </w:r>
      <w:r w:rsidR="005617D0" w:rsidRPr="00D96692">
        <w:rPr>
          <w:rStyle w:val="FontStyle88"/>
          <w:sz w:val="28"/>
          <w:szCs w:val="28"/>
        </w:rPr>
        <w:tab/>
        <w:t>Рыночная стоимость ликвидной облигации на конкурентном рынке</w:t>
      </w:r>
      <w:r w:rsidR="009C7AB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 xml:space="preserve">равна 93 </w:t>
      </w:r>
      <w:r w:rsidR="000C17B8">
        <w:rPr>
          <w:rStyle w:val="FontStyle88"/>
          <w:sz w:val="28"/>
          <w:szCs w:val="28"/>
        </w:rPr>
        <w:t>д</w:t>
      </w:r>
      <w:r w:rsidR="005617D0" w:rsidRPr="00D96692">
        <w:rPr>
          <w:rStyle w:val="FontStyle88"/>
          <w:sz w:val="28"/>
          <w:szCs w:val="28"/>
        </w:rPr>
        <w:t>.</w:t>
      </w:r>
      <w:r w:rsidR="000C17B8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 Ее номинальная стоимость </w:t>
      </w:r>
      <w:r w:rsidR="000C17B8">
        <w:rPr>
          <w:rStyle w:val="FontStyle88"/>
          <w:sz w:val="28"/>
          <w:szCs w:val="28"/>
        </w:rPr>
        <w:t>‒</w:t>
      </w:r>
      <w:r w:rsidR="005617D0" w:rsidRPr="00D96692">
        <w:rPr>
          <w:rStyle w:val="FontStyle88"/>
          <w:sz w:val="28"/>
          <w:szCs w:val="28"/>
        </w:rPr>
        <w:t xml:space="preserve"> 100 </w:t>
      </w:r>
      <w:r w:rsidR="000C17B8">
        <w:rPr>
          <w:rStyle w:val="FontStyle88"/>
          <w:sz w:val="28"/>
          <w:szCs w:val="28"/>
        </w:rPr>
        <w:t>д</w:t>
      </w:r>
      <w:r w:rsidR="005617D0" w:rsidRPr="00D96692">
        <w:rPr>
          <w:rStyle w:val="FontStyle88"/>
          <w:sz w:val="28"/>
          <w:szCs w:val="28"/>
        </w:rPr>
        <w:t>.</w:t>
      </w:r>
      <w:r w:rsidR="000C17B8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>, номинальная ставка</w:t>
      </w:r>
      <w:r w:rsidR="009C7AB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 xml:space="preserve">годового купонного процента </w:t>
      </w:r>
      <w:r w:rsidR="000C17B8">
        <w:rPr>
          <w:rStyle w:val="FontStyle88"/>
          <w:sz w:val="28"/>
          <w:szCs w:val="28"/>
        </w:rPr>
        <w:t>‒</w:t>
      </w:r>
      <w:r w:rsidR="005617D0" w:rsidRPr="00D96692">
        <w:rPr>
          <w:rStyle w:val="FontStyle88"/>
          <w:sz w:val="28"/>
          <w:szCs w:val="28"/>
        </w:rPr>
        <w:t xml:space="preserve"> 15 </w:t>
      </w:r>
      <w:r w:rsidR="000C17B8">
        <w:rPr>
          <w:rStyle w:val="FontStyle88"/>
          <w:sz w:val="28"/>
          <w:szCs w:val="28"/>
        </w:rPr>
        <w:t>%. Срок до погашения облигации ‒</w:t>
      </w:r>
      <w:r w:rsidR="009C7AB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2 года. Какова фактическая ставка дохода по этой облигации?</w:t>
      </w:r>
    </w:p>
    <w:p w:rsidR="009C7AB2" w:rsidRDefault="009C7AB2" w:rsidP="009C7AB2">
      <w:pPr>
        <w:pStyle w:val="Style20"/>
        <w:tabs>
          <w:tab w:val="left" w:pos="955"/>
        </w:tabs>
        <w:spacing w:line="240" w:lineRule="auto"/>
        <w:ind w:firstLine="709"/>
        <w:rPr>
          <w:rStyle w:val="FontStyle86"/>
          <w:sz w:val="28"/>
          <w:szCs w:val="28"/>
        </w:rPr>
      </w:pPr>
    </w:p>
    <w:p w:rsidR="005617D0" w:rsidRPr="00D96692" w:rsidRDefault="0067479B" w:rsidP="009C7AB2">
      <w:pPr>
        <w:pStyle w:val="Style20"/>
        <w:tabs>
          <w:tab w:val="left" w:pos="955"/>
        </w:tabs>
        <w:spacing w:line="240" w:lineRule="auto"/>
        <w:ind w:firstLine="709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</w:t>
      </w:r>
      <w:r w:rsidR="009C7AB2">
        <w:rPr>
          <w:rStyle w:val="FontStyle86"/>
          <w:sz w:val="28"/>
          <w:szCs w:val="28"/>
        </w:rPr>
        <w:t xml:space="preserve"> </w:t>
      </w:r>
      <w:r w:rsidR="009C7AB2">
        <w:rPr>
          <w:rStyle w:val="FontStyle88"/>
          <w:b/>
          <w:sz w:val="28"/>
          <w:szCs w:val="28"/>
        </w:rPr>
        <w:t>5</w:t>
      </w:r>
      <w:r w:rsidR="009C7AB2" w:rsidRPr="00EC7765">
        <w:rPr>
          <w:rStyle w:val="FontStyle88"/>
          <w:b/>
          <w:sz w:val="28"/>
          <w:szCs w:val="28"/>
        </w:rPr>
        <w:t>.</w:t>
      </w:r>
      <w:r w:rsidR="005617D0" w:rsidRPr="00D96692">
        <w:rPr>
          <w:rStyle w:val="FontStyle88"/>
          <w:sz w:val="28"/>
          <w:szCs w:val="28"/>
        </w:rPr>
        <w:tab/>
        <w:t>Рассчитайте чистый дисконтированный доход, обеспечиваемый</w:t>
      </w:r>
      <w:r w:rsidR="009C7AB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 xml:space="preserve">инвестиционным проектом с характеристиками: стартовые инвестиции </w:t>
      </w:r>
      <w:r w:rsidR="000C17B8">
        <w:rPr>
          <w:rStyle w:val="FontStyle88"/>
          <w:sz w:val="28"/>
          <w:szCs w:val="28"/>
        </w:rPr>
        <w:t>–</w:t>
      </w:r>
      <w:r w:rsidR="009C7AB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2</w:t>
      </w:r>
      <w:r w:rsidR="000C17B8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000 д.</w:t>
      </w:r>
      <w:r w:rsidR="000C17B8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е.; ожидаемые в следующие годы положительные сальдо</w:t>
      </w:r>
      <w:r w:rsidR="009C7AB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 xml:space="preserve">реальных денег: 1 год </w:t>
      </w:r>
      <w:r w:rsidR="000C17B8">
        <w:rPr>
          <w:rStyle w:val="FontStyle88"/>
          <w:sz w:val="28"/>
          <w:szCs w:val="28"/>
        </w:rPr>
        <w:t>–</w:t>
      </w:r>
      <w:r w:rsidR="005617D0" w:rsidRPr="00D96692">
        <w:rPr>
          <w:rStyle w:val="FontStyle88"/>
          <w:sz w:val="28"/>
          <w:szCs w:val="28"/>
        </w:rPr>
        <w:t xml:space="preserve"> 1</w:t>
      </w:r>
      <w:r w:rsidR="000C17B8">
        <w:rPr>
          <w:rStyle w:val="FontStyle88"/>
          <w:sz w:val="28"/>
          <w:szCs w:val="28"/>
        </w:rPr>
        <w:t xml:space="preserve"> 500 д</w:t>
      </w:r>
      <w:r w:rsidR="005617D0" w:rsidRPr="00D96692">
        <w:rPr>
          <w:rStyle w:val="FontStyle88"/>
          <w:sz w:val="28"/>
          <w:szCs w:val="28"/>
        </w:rPr>
        <w:t>.</w:t>
      </w:r>
      <w:r w:rsidR="000C17B8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е.</w:t>
      </w:r>
      <w:r w:rsidR="000C17B8" w:rsidRPr="000C17B8">
        <w:rPr>
          <w:rStyle w:val="FontStyle88"/>
          <w:sz w:val="28"/>
          <w:szCs w:val="28"/>
        </w:rPr>
        <w:t>;</w:t>
      </w:r>
      <w:r w:rsidR="005617D0" w:rsidRPr="00D96692">
        <w:rPr>
          <w:rStyle w:val="FontStyle88"/>
          <w:sz w:val="28"/>
          <w:szCs w:val="28"/>
        </w:rPr>
        <w:t xml:space="preserve"> 2 </w:t>
      </w:r>
      <w:r w:rsidR="000C17B8">
        <w:rPr>
          <w:rStyle w:val="FontStyle88"/>
          <w:sz w:val="28"/>
          <w:szCs w:val="28"/>
        </w:rPr>
        <w:t>–</w:t>
      </w:r>
      <w:r w:rsidR="005617D0" w:rsidRPr="00D96692">
        <w:rPr>
          <w:rStyle w:val="FontStyle88"/>
          <w:sz w:val="28"/>
          <w:szCs w:val="28"/>
        </w:rPr>
        <w:t xml:space="preserve"> 1</w:t>
      </w:r>
      <w:r w:rsidR="000C17B8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700 д.</w:t>
      </w:r>
      <w:r w:rsidR="000C17B8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е.</w:t>
      </w:r>
      <w:r w:rsidR="000C17B8" w:rsidRPr="0001247E">
        <w:rPr>
          <w:rStyle w:val="FontStyle88"/>
          <w:sz w:val="28"/>
          <w:szCs w:val="28"/>
        </w:rPr>
        <w:t>;</w:t>
      </w:r>
      <w:r w:rsidR="005617D0" w:rsidRPr="00D96692">
        <w:rPr>
          <w:rStyle w:val="FontStyle88"/>
          <w:sz w:val="28"/>
          <w:szCs w:val="28"/>
        </w:rPr>
        <w:t xml:space="preserve"> </w:t>
      </w:r>
      <w:r w:rsidR="000C17B8">
        <w:rPr>
          <w:rStyle w:val="FontStyle88"/>
          <w:sz w:val="28"/>
          <w:szCs w:val="28"/>
        </w:rPr>
        <w:t xml:space="preserve">   3 ‒</w:t>
      </w:r>
      <w:r w:rsidR="005617D0" w:rsidRPr="00D96692">
        <w:rPr>
          <w:rStyle w:val="FontStyle88"/>
          <w:sz w:val="28"/>
          <w:szCs w:val="28"/>
        </w:rPr>
        <w:t xml:space="preserve"> 1</w:t>
      </w:r>
      <w:r w:rsidR="000C17B8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900 д.</w:t>
      </w:r>
      <w:r w:rsidR="000C17B8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е. Все</w:t>
      </w:r>
      <w:r w:rsidR="009C7AB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приведенные цифры даны в постоянных ценах. Внутренняя норма</w:t>
      </w:r>
      <w:r w:rsidR="009C7AB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доходности по сопоставимому по рискам проекту, осуществляемому на</w:t>
      </w:r>
      <w:r w:rsidR="009C7AB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 xml:space="preserve">конкурентном рынке, равна 20 % (в </w:t>
      </w:r>
      <w:r w:rsidR="009C7AB2">
        <w:rPr>
          <w:rStyle w:val="FontStyle88"/>
          <w:sz w:val="28"/>
          <w:szCs w:val="28"/>
        </w:rPr>
        <w:t>номинальном выражении).  Рассмат</w:t>
      </w:r>
      <w:r w:rsidR="005617D0" w:rsidRPr="00D96692">
        <w:rPr>
          <w:rStyle w:val="FontStyle88"/>
          <w:sz w:val="28"/>
          <w:szCs w:val="28"/>
        </w:rPr>
        <w:t>риваемая отрасль в достаточной мере интегрирована в мировую</w:t>
      </w:r>
      <w:r w:rsidR="009C7AB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экономику. Индекс инфляции равен 4 %.</w:t>
      </w:r>
    </w:p>
    <w:p w:rsidR="008034DB" w:rsidRDefault="008034DB" w:rsidP="009C7AB2">
      <w:pPr>
        <w:pStyle w:val="Style20"/>
        <w:tabs>
          <w:tab w:val="left" w:pos="1061"/>
        </w:tabs>
        <w:spacing w:line="240" w:lineRule="auto"/>
        <w:ind w:firstLine="709"/>
        <w:rPr>
          <w:rStyle w:val="FontStyle86"/>
          <w:sz w:val="28"/>
          <w:szCs w:val="28"/>
        </w:rPr>
      </w:pPr>
    </w:p>
    <w:p w:rsidR="005617D0" w:rsidRPr="00D96692" w:rsidRDefault="0067479B" w:rsidP="009C7AB2">
      <w:pPr>
        <w:pStyle w:val="Style20"/>
        <w:tabs>
          <w:tab w:val="left" w:pos="1061"/>
        </w:tabs>
        <w:spacing w:line="240" w:lineRule="auto"/>
        <w:ind w:firstLine="709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</w:t>
      </w:r>
      <w:r w:rsidR="009C7AB2">
        <w:rPr>
          <w:rStyle w:val="FontStyle86"/>
          <w:sz w:val="28"/>
          <w:szCs w:val="28"/>
        </w:rPr>
        <w:t xml:space="preserve"> 6</w:t>
      </w:r>
      <w:r w:rsidR="009C7AB2" w:rsidRPr="00EC7765">
        <w:rPr>
          <w:rStyle w:val="FontStyle88"/>
          <w:b/>
          <w:sz w:val="28"/>
          <w:szCs w:val="28"/>
        </w:rPr>
        <w:t>.</w:t>
      </w:r>
      <w:r w:rsidR="005617D0" w:rsidRPr="00D96692">
        <w:rPr>
          <w:rStyle w:val="FontStyle88"/>
          <w:sz w:val="28"/>
          <w:szCs w:val="28"/>
        </w:rPr>
        <w:tab/>
        <w:t>Рассчитать для фирмы показатель денежного потока на основе</w:t>
      </w:r>
      <w:r w:rsidR="009C7AB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приведенных данных из отчета о прибылях и убытках, движении средств, а</w:t>
      </w:r>
      <w:r w:rsidR="009C7AB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также с учетом изменения баланса предприятия (тыс. д.</w:t>
      </w:r>
      <w:r w:rsidR="0001247E" w:rsidRPr="0001247E">
        <w:rPr>
          <w:rStyle w:val="FontStyle88"/>
          <w:sz w:val="28"/>
          <w:szCs w:val="28"/>
        </w:rPr>
        <w:t xml:space="preserve"> </w:t>
      </w:r>
      <w:r w:rsidR="0001247E">
        <w:rPr>
          <w:rStyle w:val="FontStyle88"/>
          <w:sz w:val="28"/>
          <w:szCs w:val="28"/>
        </w:rPr>
        <w:t>е.</w:t>
      </w:r>
      <w:r w:rsidR="005617D0" w:rsidRPr="00D96692">
        <w:rPr>
          <w:rStyle w:val="FontStyle88"/>
          <w:sz w:val="28"/>
          <w:szCs w:val="28"/>
        </w:rPr>
        <w:t xml:space="preserve">): реализация с оплатой по факту поставки </w:t>
      </w:r>
      <w:r w:rsidR="0001247E">
        <w:rPr>
          <w:rStyle w:val="FontStyle88"/>
          <w:sz w:val="28"/>
          <w:szCs w:val="28"/>
        </w:rPr>
        <w:t>‒</w:t>
      </w:r>
      <w:r w:rsidR="005617D0" w:rsidRPr="00D96692">
        <w:rPr>
          <w:rStyle w:val="FontStyle88"/>
          <w:sz w:val="28"/>
          <w:szCs w:val="28"/>
        </w:rPr>
        <w:t xml:space="preserve"> 400</w:t>
      </w:r>
      <w:r w:rsidR="0001247E" w:rsidRPr="0001247E">
        <w:rPr>
          <w:rStyle w:val="FontStyle88"/>
          <w:sz w:val="28"/>
          <w:szCs w:val="28"/>
        </w:rPr>
        <w:t>;</w:t>
      </w:r>
      <w:r w:rsidR="005617D0" w:rsidRPr="00D96692">
        <w:rPr>
          <w:rStyle w:val="FontStyle88"/>
          <w:sz w:val="28"/>
          <w:szCs w:val="28"/>
        </w:rPr>
        <w:t xml:space="preserve"> с оплатой в рассрочку </w:t>
      </w:r>
      <w:r w:rsidR="0001247E">
        <w:rPr>
          <w:rStyle w:val="FontStyle88"/>
          <w:sz w:val="28"/>
          <w:szCs w:val="28"/>
        </w:rPr>
        <w:t>‒</w:t>
      </w:r>
      <w:r w:rsidR="005617D0" w:rsidRPr="00D96692">
        <w:rPr>
          <w:rStyle w:val="FontStyle88"/>
          <w:sz w:val="28"/>
          <w:szCs w:val="28"/>
        </w:rPr>
        <w:t xml:space="preserve"> 300</w:t>
      </w:r>
      <w:r w:rsidR="0001247E" w:rsidRPr="0001247E">
        <w:rPr>
          <w:rStyle w:val="FontStyle88"/>
          <w:sz w:val="28"/>
          <w:szCs w:val="28"/>
        </w:rPr>
        <w:t>;</w:t>
      </w:r>
      <w:r w:rsidR="005617D0" w:rsidRPr="00D96692">
        <w:rPr>
          <w:rStyle w:val="FontStyle88"/>
          <w:sz w:val="28"/>
          <w:szCs w:val="28"/>
        </w:rPr>
        <w:t xml:space="preserve"> авансы и предоплата </w:t>
      </w:r>
      <w:r w:rsidR="0001247E">
        <w:rPr>
          <w:rStyle w:val="FontStyle88"/>
          <w:sz w:val="28"/>
          <w:szCs w:val="28"/>
        </w:rPr>
        <w:t>‒</w:t>
      </w:r>
      <w:r w:rsidR="005617D0" w:rsidRPr="00D96692">
        <w:rPr>
          <w:rStyle w:val="FontStyle88"/>
          <w:sz w:val="28"/>
          <w:szCs w:val="28"/>
        </w:rPr>
        <w:t xml:space="preserve"> 25</w:t>
      </w:r>
      <w:r w:rsidR="0001247E" w:rsidRPr="0001247E">
        <w:rPr>
          <w:rStyle w:val="FontStyle88"/>
          <w:sz w:val="28"/>
          <w:szCs w:val="28"/>
        </w:rPr>
        <w:t>;</w:t>
      </w:r>
      <w:r w:rsidR="005617D0" w:rsidRPr="00D96692">
        <w:rPr>
          <w:rStyle w:val="FontStyle88"/>
          <w:sz w:val="28"/>
          <w:szCs w:val="28"/>
        </w:rPr>
        <w:t xml:space="preserve"> итого поступлений </w:t>
      </w:r>
      <w:r w:rsidR="0001247E">
        <w:rPr>
          <w:rStyle w:val="FontStyle88"/>
          <w:sz w:val="28"/>
          <w:szCs w:val="28"/>
        </w:rPr>
        <w:t>‒</w:t>
      </w:r>
      <w:r w:rsidR="005617D0" w:rsidRPr="00D96692">
        <w:rPr>
          <w:rStyle w:val="FontStyle88"/>
          <w:sz w:val="28"/>
          <w:szCs w:val="28"/>
        </w:rPr>
        <w:t xml:space="preserve"> 925</w:t>
      </w:r>
      <w:r w:rsidR="0001247E" w:rsidRPr="0001247E">
        <w:rPr>
          <w:rStyle w:val="FontStyle88"/>
          <w:sz w:val="28"/>
          <w:szCs w:val="28"/>
        </w:rPr>
        <w:t>;</w:t>
      </w:r>
      <w:r w:rsidR="005617D0" w:rsidRPr="00D96692">
        <w:rPr>
          <w:rStyle w:val="FontStyle88"/>
          <w:sz w:val="28"/>
          <w:szCs w:val="28"/>
        </w:rPr>
        <w:t xml:space="preserve"> чистая прибыль </w:t>
      </w:r>
      <w:r w:rsidR="0001247E">
        <w:rPr>
          <w:rStyle w:val="FontStyle88"/>
          <w:sz w:val="28"/>
          <w:szCs w:val="28"/>
        </w:rPr>
        <w:t>‒</w:t>
      </w:r>
      <w:r w:rsidR="005617D0" w:rsidRPr="00D96692">
        <w:rPr>
          <w:rStyle w:val="FontStyle88"/>
          <w:sz w:val="28"/>
          <w:szCs w:val="28"/>
        </w:rPr>
        <w:t xml:space="preserve"> 105</w:t>
      </w:r>
      <w:r w:rsidR="0001247E" w:rsidRPr="0001247E">
        <w:rPr>
          <w:rStyle w:val="FontStyle88"/>
          <w:sz w:val="28"/>
          <w:szCs w:val="28"/>
        </w:rPr>
        <w:t>;</w:t>
      </w:r>
      <w:r w:rsidR="005617D0" w:rsidRPr="00D96692">
        <w:rPr>
          <w:rStyle w:val="FontStyle88"/>
          <w:sz w:val="28"/>
          <w:szCs w:val="28"/>
        </w:rPr>
        <w:t xml:space="preserve"> себестоимость реализованной продукции </w:t>
      </w:r>
      <w:r w:rsidR="0001247E">
        <w:rPr>
          <w:rStyle w:val="FontStyle88"/>
          <w:sz w:val="28"/>
          <w:szCs w:val="28"/>
        </w:rPr>
        <w:t>‒</w:t>
      </w:r>
      <w:r w:rsidR="005617D0" w:rsidRPr="00D96692">
        <w:rPr>
          <w:rStyle w:val="FontStyle88"/>
          <w:sz w:val="28"/>
          <w:szCs w:val="28"/>
        </w:rPr>
        <w:t xml:space="preserve"> 520</w:t>
      </w:r>
      <w:r w:rsidR="0001247E" w:rsidRPr="0001247E">
        <w:rPr>
          <w:rStyle w:val="FontStyle88"/>
          <w:sz w:val="28"/>
          <w:szCs w:val="28"/>
        </w:rPr>
        <w:t>;</w:t>
      </w:r>
      <w:r w:rsidR="005617D0" w:rsidRPr="00D96692">
        <w:rPr>
          <w:rStyle w:val="FontStyle88"/>
          <w:sz w:val="28"/>
          <w:szCs w:val="28"/>
        </w:rPr>
        <w:t xml:space="preserve"> накладные расходы </w:t>
      </w:r>
      <w:r w:rsidR="0001247E">
        <w:rPr>
          <w:rStyle w:val="FontStyle88"/>
          <w:sz w:val="28"/>
          <w:szCs w:val="28"/>
        </w:rPr>
        <w:t>‒</w:t>
      </w:r>
      <w:r w:rsidR="005617D0" w:rsidRPr="00D96692">
        <w:rPr>
          <w:rStyle w:val="FontStyle88"/>
          <w:sz w:val="28"/>
          <w:szCs w:val="28"/>
        </w:rPr>
        <w:t xml:space="preserve"> 155</w:t>
      </w:r>
      <w:r w:rsidR="0001247E" w:rsidRPr="0001247E">
        <w:rPr>
          <w:rStyle w:val="FontStyle88"/>
          <w:sz w:val="28"/>
          <w:szCs w:val="28"/>
        </w:rPr>
        <w:t>;</w:t>
      </w:r>
      <w:r w:rsidR="005617D0" w:rsidRPr="00D96692">
        <w:rPr>
          <w:rStyle w:val="FontStyle88"/>
          <w:sz w:val="28"/>
          <w:szCs w:val="28"/>
        </w:rPr>
        <w:t xml:space="preserve"> износ </w:t>
      </w:r>
      <w:r w:rsidR="0001247E">
        <w:rPr>
          <w:rStyle w:val="FontStyle88"/>
          <w:sz w:val="28"/>
          <w:szCs w:val="28"/>
        </w:rPr>
        <w:t>‒</w:t>
      </w:r>
      <w:r w:rsidR="005617D0" w:rsidRPr="00D96692">
        <w:rPr>
          <w:rStyle w:val="FontStyle88"/>
          <w:sz w:val="28"/>
          <w:szCs w:val="28"/>
        </w:rPr>
        <w:t xml:space="preserve"> 180</w:t>
      </w:r>
      <w:r w:rsidR="0001247E" w:rsidRPr="0001247E">
        <w:rPr>
          <w:rStyle w:val="FontStyle88"/>
          <w:sz w:val="28"/>
          <w:szCs w:val="28"/>
        </w:rPr>
        <w:t>;</w:t>
      </w:r>
      <w:r w:rsidR="005617D0" w:rsidRPr="00D96692">
        <w:rPr>
          <w:rStyle w:val="FontStyle88"/>
          <w:sz w:val="28"/>
          <w:szCs w:val="28"/>
        </w:rPr>
        <w:t xml:space="preserve"> налоги </w:t>
      </w:r>
      <w:r w:rsidR="0001247E">
        <w:rPr>
          <w:rStyle w:val="FontStyle88"/>
          <w:sz w:val="28"/>
          <w:szCs w:val="28"/>
        </w:rPr>
        <w:t>‒</w:t>
      </w:r>
      <w:r w:rsidR="0001247E" w:rsidRPr="0001247E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255</w:t>
      </w:r>
      <w:r w:rsidR="0001247E" w:rsidRPr="0001247E">
        <w:rPr>
          <w:rStyle w:val="FontStyle88"/>
          <w:sz w:val="28"/>
          <w:szCs w:val="28"/>
        </w:rPr>
        <w:t>;</w:t>
      </w:r>
      <w:r w:rsidR="005617D0" w:rsidRPr="00D96692">
        <w:rPr>
          <w:rStyle w:val="FontStyle88"/>
          <w:sz w:val="28"/>
          <w:szCs w:val="28"/>
        </w:rPr>
        <w:t xml:space="preserve"> проценты за кредит </w:t>
      </w:r>
      <w:r w:rsidR="0001247E"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>425</w:t>
      </w:r>
      <w:r w:rsidR="0001247E" w:rsidRPr="0001247E">
        <w:rPr>
          <w:rStyle w:val="FontStyle88"/>
          <w:sz w:val="28"/>
          <w:szCs w:val="28"/>
        </w:rPr>
        <w:t>;</w:t>
      </w:r>
      <w:r w:rsidR="005617D0" w:rsidRPr="00D96692">
        <w:rPr>
          <w:rStyle w:val="FontStyle88"/>
          <w:sz w:val="28"/>
          <w:szCs w:val="28"/>
        </w:rPr>
        <w:t xml:space="preserve"> увеличение задолженности по балансу </w:t>
      </w:r>
      <w:r w:rsidR="0001247E">
        <w:rPr>
          <w:rStyle w:val="FontStyle88"/>
          <w:sz w:val="28"/>
          <w:szCs w:val="28"/>
        </w:rPr>
        <w:t>‒</w:t>
      </w:r>
      <w:r w:rsidR="005617D0" w:rsidRPr="00D96692">
        <w:rPr>
          <w:rStyle w:val="FontStyle88"/>
          <w:sz w:val="28"/>
          <w:szCs w:val="28"/>
        </w:rPr>
        <w:t xml:space="preserve"> 380</w:t>
      </w:r>
      <w:r w:rsidR="0001247E" w:rsidRPr="0001247E">
        <w:rPr>
          <w:rStyle w:val="FontStyle88"/>
          <w:sz w:val="28"/>
          <w:szCs w:val="28"/>
        </w:rPr>
        <w:t>;</w:t>
      </w:r>
      <w:r w:rsidR="005617D0" w:rsidRPr="00D96692">
        <w:rPr>
          <w:rStyle w:val="FontStyle88"/>
          <w:sz w:val="28"/>
          <w:szCs w:val="28"/>
        </w:rPr>
        <w:t xml:space="preserve"> вновь приобретенные активы </w:t>
      </w:r>
      <w:r w:rsidR="0001247E">
        <w:rPr>
          <w:rStyle w:val="FontStyle88"/>
          <w:sz w:val="28"/>
          <w:szCs w:val="28"/>
        </w:rPr>
        <w:t>‒</w:t>
      </w:r>
      <w:r w:rsidR="005617D0" w:rsidRPr="00D96692">
        <w:rPr>
          <w:rStyle w:val="FontStyle88"/>
          <w:sz w:val="28"/>
          <w:szCs w:val="28"/>
        </w:rPr>
        <w:t xml:space="preserve"> 315.</w:t>
      </w:r>
    </w:p>
    <w:p w:rsidR="009C7AB2" w:rsidRDefault="009C7AB2" w:rsidP="009E6910">
      <w:pPr>
        <w:pStyle w:val="Style3"/>
        <w:tabs>
          <w:tab w:val="left" w:leader="underscore" w:pos="8069"/>
        </w:tabs>
        <w:spacing w:line="240" w:lineRule="auto"/>
        <w:ind w:firstLine="586"/>
        <w:rPr>
          <w:rStyle w:val="FontStyle86"/>
          <w:sz w:val="28"/>
          <w:szCs w:val="28"/>
        </w:rPr>
      </w:pPr>
    </w:p>
    <w:p w:rsidR="005617D0" w:rsidRPr="00D96692" w:rsidRDefault="0067479B" w:rsidP="009E6910">
      <w:pPr>
        <w:pStyle w:val="Style3"/>
        <w:tabs>
          <w:tab w:val="left" w:leader="underscore" w:pos="8069"/>
        </w:tabs>
        <w:spacing w:line="240" w:lineRule="auto"/>
        <w:ind w:firstLine="586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</w:t>
      </w:r>
      <w:r w:rsidR="009C7AB2">
        <w:rPr>
          <w:rStyle w:val="FontStyle86"/>
          <w:sz w:val="28"/>
          <w:szCs w:val="28"/>
        </w:rPr>
        <w:t xml:space="preserve"> </w:t>
      </w:r>
      <w:r w:rsidR="009C7AB2">
        <w:rPr>
          <w:rStyle w:val="FontStyle88"/>
          <w:b/>
          <w:sz w:val="28"/>
          <w:szCs w:val="28"/>
        </w:rPr>
        <w:t>7</w:t>
      </w:r>
      <w:r w:rsidR="009C7AB2" w:rsidRPr="00EC7765">
        <w:rPr>
          <w:rStyle w:val="FontStyle88"/>
          <w:b/>
          <w:sz w:val="28"/>
          <w:szCs w:val="28"/>
        </w:rPr>
        <w:t>.</w:t>
      </w:r>
      <w:r w:rsidR="009C7AB2">
        <w:rPr>
          <w:rStyle w:val="FontStyle88"/>
          <w:b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 xml:space="preserve"> Сравнить по риску вложение в акции А и В. Каждая из них по-</w:t>
      </w:r>
      <w:r w:rsidR="009C7AB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своему откликается на возможные рыночные ситуации, достигая с</w:t>
      </w:r>
      <w:r w:rsidR="005617D0" w:rsidRPr="00D96692">
        <w:rPr>
          <w:rStyle w:val="FontStyle88"/>
          <w:sz w:val="28"/>
          <w:szCs w:val="28"/>
        </w:rPr>
        <w:br/>
        <w:t>известной вероятностью определенных значений доходности.</w:t>
      </w:r>
      <w:r w:rsidR="00D56247">
        <w:rPr>
          <w:rStyle w:val="FontStyle88"/>
          <w:sz w:val="28"/>
          <w:szCs w:val="28"/>
        </w:rPr>
        <w:t xml:space="preserve"> Исходные данные приведены в таблице </w:t>
      </w:r>
      <w:r w:rsidR="0001247E">
        <w:rPr>
          <w:rStyle w:val="FontStyle88"/>
          <w:sz w:val="28"/>
          <w:szCs w:val="28"/>
          <w:lang w:val="en-US"/>
        </w:rPr>
        <w:t>11</w:t>
      </w:r>
      <w:r w:rsidR="00D56247">
        <w:rPr>
          <w:rStyle w:val="FontStyle88"/>
          <w:sz w:val="28"/>
          <w:szCs w:val="28"/>
        </w:rPr>
        <w:t>.</w:t>
      </w:r>
    </w:p>
    <w:p w:rsidR="005617D0" w:rsidRPr="00D96692" w:rsidRDefault="005617D0" w:rsidP="009E6910">
      <w:pPr>
        <w:pStyle w:val="Style3"/>
        <w:tabs>
          <w:tab w:val="left" w:leader="underscore" w:pos="8069"/>
        </w:tabs>
        <w:spacing w:line="240" w:lineRule="auto"/>
        <w:ind w:firstLine="586"/>
        <w:rPr>
          <w:rStyle w:val="FontStyle88"/>
          <w:sz w:val="28"/>
          <w:szCs w:val="28"/>
        </w:rPr>
      </w:pPr>
    </w:p>
    <w:p w:rsidR="005617D0" w:rsidRPr="0001247E" w:rsidRDefault="005617D0" w:rsidP="00BF7FF2">
      <w:pPr>
        <w:pStyle w:val="Style3"/>
        <w:tabs>
          <w:tab w:val="left" w:leader="underscore" w:pos="8069"/>
        </w:tabs>
        <w:spacing w:line="240" w:lineRule="auto"/>
        <w:ind w:firstLine="709"/>
        <w:rPr>
          <w:rStyle w:val="FontStyle88"/>
          <w:sz w:val="24"/>
          <w:szCs w:val="24"/>
        </w:rPr>
      </w:pPr>
      <w:r w:rsidRPr="0001247E">
        <w:rPr>
          <w:rStyle w:val="FontStyle88"/>
          <w:sz w:val="24"/>
          <w:szCs w:val="24"/>
        </w:rPr>
        <w:t xml:space="preserve">Таблица </w:t>
      </w:r>
      <w:r w:rsidR="0001247E" w:rsidRPr="0001247E">
        <w:rPr>
          <w:rStyle w:val="FontStyle88"/>
          <w:sz w:val="24"/>
          <w:szCs w:val="24"/>
          <w:lang w:val="en-US"/>
        </w:rPr>
        <w:t>11</w:t>
      </w:r>
      <w:r w:rsidR="009C7AB2" w:rsidRPr="0001247E">
        <w:rPr>
          <w:rStyle w:val="FontStyle88"/>
          <w:sz w:val="24"/>
          <w:szCs w:val="24"/>
        </w:rPr>
        <w:t xml:space="preserve"> </w:t>
      </w:r>
      <w:r w:rsidRPr="0001247E">
        <w:rPr>
          <w:rStyle w:val="FontStyle88"/>
          <w:sz w:val="24"/>
          <w:szCs w:val="24"/>
        </w:rPr>
        <w:t>– Исходные данные</w:t>
      </w:r>
    </w:p>
    <w:p w:rsidR="009C7AB2" w:rsidRPr="009E6910" w:rsidRDefault="009C7AB2" w:rsidP="009E6910">
      <w:pPr>
        <w:pStyle w:val="Style3"/>
        <w:tabs>
          <w:tab w:val="left" w:leader="underscore" w:pos="8069"/>
        </w:tabs>
        <w:spacing w:line="240" w:lineRule="auto"/>
        <w:ind w:firstLine="586"/>
        <w:rPr>
          <w:rStyle w:val="FontStyle88"/>
        </w:rPr>
      </w:pPr>
    </w:p>
    <w:tbl>
      <w:tblPr>
        <w:tblW w:w="925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43"/>
        <w:gridCol w:w="1843"/>
        <w:gridCol w:w="1456"/>
        <w:gridCol w:w="2513"/>
        <w:gridCol w:w="1598"/>
      </w:tblGrid>
      <w:tr w:rsidR="005617D0" w:rsidRPr="00E23A63" w:rsidTr="009C7AB2"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17D0" w:rsidRPr="00261E6C" w:rsidRDefault="005617D0" w:rsidP="009E6910">
            <w:pPr>
              <w:pStyle w:val="Style15"/>
              <w:jc w:val="center"/>
              <w:rPr>
                <w:rStyle w:val="FontStyle87"/>
                <w:sz w:val="20"/>
                <w:szCs w:val="20"/>
              </w:rPr>
            </w:pPr>
            <w:r w:rsidRPr="00261E6C">
              <w:rPr>
                <w:rStyle w:val="FontStyle87"/>
                <w:sz w:val="20"/>
                <w:szCs w:val="20"/>
              </w:rPr>
              <w:t>Вид</w:t>
            </w:r>
          </w:p>
          <w:p w:rsidR="005617D0" w:rsidRPr="00261E6C" w:rsidRDefault="005617D0" w:rsidP="009E6910">
            <w:pPr>
              <w:pStyle w:val="Style15"/>
              <w:jc w:val="center"/>
              <w:rPr>
                <w:rStyle w:val="FontStyle87"/>
                <w:sz w:val="20"/>
                <w:szCs w:val="20"/>
              </w:rPr>
            </w:pPr>
            <w:r w:rsidRPr="00261E6C">
              <w:rPr>
                <w:rStyle w:val="FontStyle87"/>
                <w:sz w:val="20"/>
                <w:szCs w:val="20"/>
              </w:rPr>
              <w:t>акции</w:t>
            </w:r>
          </w:p>
        </w:tc>
        <w:tc>
          <w:tcPr>
            <w:tcW w:w="3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703931">
            <w:pPr>
              <w:pStyle w:val="Style15"/>
              <w:jc w:val="center"/>
              <w:rPr>
                <w:rStyle w:val="FontStyle87"/>
                <w:sz w:val="20"/>
                <w:szCs w:val="20"/>
              </w:rPr>
            </w:pPr>
            <w:r w:rsidRPr="00261E6C">
              <w:rPr>
                <w:rStyle w:val="FontStyle87"/>
                <w:sz w:val="20"/>
                <w:szCs w:val="20"/>
              </w:rPr>
              <w:t>Ситуация 1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703931">
            <w:pPr>
              <w:pStyle w:val="Style15"/>
              <w:jc w:val="center"/>
              <w:rPr>
                <w:rStyle w:val="FontStyle87"/>
                <w:sz w:val="20"/>
                <w:szCs w:val="20"/>
              </w:rPr>
            </w:pPr>
            <w:r w:rsidRPr="00261E6C">
              <w:rPr>
                <w:rStyle w:val="FontStyle87"/>
                <w:sz w:val="20"/>
                <w:szCs w:val="20"/>
              </w:rPr>
              <w:t>Ситуация 2</w:t>
            </w:r>
          </w:p>
        </w:tc>
      </w:tr>
      <w:tr w:rsidR="005617D0" w:rsidRPr="00E23A63" w:rsidTr="009C7AB2"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9E6910">
            <w:pPr>
              <w:pStyle w:val="Style15"/>
              <w:jc w:val="center"/>
              <w:rPr>
                <w:rStyle w:val="FontStyle87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9E6910">
            <w:pPr>
              <w:pStyle w:val="Style15"/>
              <w:jc w:val="center"/>
              <w:rPr>
                <w:rStyle w:val="FontStyle87"/>
                <w:sz w:val="20"/>
                <w:szCs w:val="20"/>
              </w:rPr>
            </w:pPr>
            <w:r w:rsidRPr="00261E6C">
              <w:rPr>
                <w:rStyle w:val="FontStyle87"/>
                <w:sz w:val="20"/>
                <w:szCs w:val="20"/>
              </w:rPr>
              <w:t>Вероятность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9E6910">
            <w:pPr>
              <w:pStyle w:val="Style15"/>
              <w:jc w:val="center"/>
              <w:rPr>
                <w:rStyle w:val="FontStyle87"/>
                <w:sz w:val="20"/>
                <w:szCs w:val="20"/>
              </w:rPr>
            </w:pPr>
            <w:r w:rsidRPr="00261E6C">
              <w:rPr>
                <w:rStyle w:val="FontStyle87"/>
                <w:sz w:val="20"/>
                <w:szCs w:val="20"/>
              </w:rPr>
              <w:t>Доходность, %</w:t>
            </w:r>
          </w:p>
        </w:tc>
        <w:tc>
          <w:tcPr>
            <w:tcW w:w="2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9E6910">
            <w:pPr>
              <w:pStyle w:val="Style15"/>
              <w:jc w:val="center"/>
              <w:rPr>
                <w:rStyle w:val="FontStyle87"/>
                <w:sz w:val="20"/>
                <w:szCs w:val="20"/>
              </w:rPr>
            </w:pPr>
            <w:r w:rsidRPr="00261E6C">
              <w:rPr>
                <w:rStyle w:val="FontStyle87"/>
                <w:sz w:val="20"/>
                <w:szCs w:val="20"/>
              </w:rPr>
              <w:t>Вероятность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9E6910">
            <w:pPr>
              <w:pStyle w:val="Style15"/>
              <w:jc w:val="center"/>
              <w:rPr>
                <w:rStyle w:val="FontStyle87"/>
                <w:sz w:val="20"/>
                <w:szCs w:val="20"/>
              </w:rPr>
            </w:pPr>
            <w:r w:rsidRPr="00261E6C">
              <w:rPr>
                <w:rStyle w:val="FontStyle87"/>
                <w:sz w:val="20"/>
                <w:szCs w:val="20"/>
              </w:rPr>
              <w:t>Доходность, %</w:t>
            </w:r>
          </w:p>
        </w:tc>
      </w:tr>
      <w:tr w:rsidR="005617D0" w:rsidRPr="00E23A63" w:rsidTr="009C7AB2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9E6910">
            <w:pPr>
              <w:pStyle w:val="Style15"/>
              <w:jc w:val="center"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9E6910">
            <w:pPr>
              <w:pStyle w:val="Style15"/>
              <w:jc w:val="center"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0,5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9E6910">
            <w:pPr>
              <w:pStyle w:val="Style15"/>
              <w:jc w:val="center"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20</w:t>
            </w:r>
          </w:p>
        </w:tc>
        <w:tc>
          <w:tcPr>
            <w:tcW w:w="2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9E6910">
            <w:pPr>
              <w:pStyle w:val="Style15"/>
              <w:jc w:val="center"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0,5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9E6910">
            <w:pPr>
              <w:pStyle w:val="Style15"/>
              <w:jc w:val="center"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10</w:t>
            </w:r>
          </w:p>
        </w:tc>
      </w:tr>
      <w:tr w:rsidR="005617D0" w:rsidRPr="00E23A63" w:rsidTr="009C7AB2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9E6910">
            <w:pPr>
              <w:pStyle w:val="Style15"/>
              <w:jc w:val="center"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9E6910">
            <w:pPr>
              <w:pStyle w:val="Style15"/>
              <w:jc w:val="center"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0,99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9E6910">
            <w:pPr>
              <w:pStyle w:val="Style15"/>
              <w:jc w:val="center"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15,1</w:t>
            </w:r>
          </w:p>
        </w:tc>
        <w:tc>
          <w:tcPr>
            <w:tcW w:w="2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9E6910">
            <w:pPr>
              <w:pStyle w:val="Style15"/>
              <w:jc w:val="center"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0,01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9E6910">
            <w:pPr>
              <w:pStyle w:val="Style15"/>
              <w:jc w:val="center"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5,1</w:t>
            </w:r>
          </w:p>
        </w:tc>
      </w:tr>
    </w:tbl>
    <w:p w:rsidR="005617D0" w:rsidRDefault="005617D0" w:rsidP="00703931">
      <w:pPr>
        <w:pStyle w:val="Style20"/>
        <w:tabs>
          <w:tab w:val="left" w:pos="946"/>
        </w:tabs>
        <w:spacing w:line="240" w:lineRule="auto"/>
        <w:ind w:firstLine="0"/>
        <w:rPr>
          <w:rStyle w:val="FontStyle88"/>
        </w:rPr>
      </w:pPr>
    </w:p>
    <w:p w:rsidR="005617D0" w:rsidRPr="00D96692" w:rsidRDefault="005617D0" w:rsidP="009C7AB2">
      <w:pPr>
        <w:pStyle w:val="Style20"/>
        <w:tabs>
          <w:tab w:val="left" w:pos="946"/>
        </w:tabs>
        <w:spacing w:line="240" w:lineRule="auto"/>
        <w:ind w:firstLine="709"/>
        <w:rPr>
          <w:rStyle w:val="FontStyle88"/>
          <w:sz w:val="28"/>
          <w:szCs w:val="28"/>
        </w:rPr>
      </w:pPr>
      <w:r w:rsidRPr="00D96692">
        <w:rPr>
          <w:rStyle w:val="FontStyle88"/>
          <w:sz w:val="28"/>
          <w:szCs w:val="28"/>
        </w:rPr>
        <w:t>Какую максимальную цену можно ожидать за предприятие в настоящий момент, если в его выдержавшем требовательную защиту бизнес-плане намечается, что через 4 года денежный поток выйдет на уровень 100 тыс. д.</w:t>
      </w:r>
      <w:r w:rsidR="00F25923">
        <w:rPr>
          <w:rStyle w:val="FontStyle88"/>
          <w:sz w:val="28"/>
          <w:szCs w:val="28"/>
        </w:rPr>
        <w:t xml:space="preserve"> е.</w:t>
      </w:r>
      <w:r w:rsidRPr="00D96692">
        <w:rPr>
          <w:rStyle w:val="FontStyle88"/>
          <w:sz w:val="28"/>
          <w:szCs w:val="28"/>
        </w:rPr>
        <w:t xml:space="preserve"> при выявлении стабильного темпа прироста в 3 %, начиная с перехода от второго к третьему году прогнозного периода. Бизнес предприятия является долгосрочным, указать время его окончания невозможно. Рекомендуемая ставка дисконта </w:t>
      </w:r>
      <w:r w:rsidR="0001247E">
        <w:rPr>
          <w:rStyle w:val="FontStyle88"/>
          <w:sz w:val="28"/>
          <w:szCs w:val="28"/>
        </w:rPr>
        <w:t>‒</w:t>
      </w:r>
      <w:r w:rsidRPr="00D96692">
        <w:rPr>
          <w:rStyle w:val="FontStyle88"/>
          <w:sz w:val="28"/>
          <w:szCs w:val="28"/>
        </w:rPr>
        <w:t xml:space="preserve"> 25 %.</w:t>
      </w:r>
    </w:p>
    <w:p w:rsidR="0001247E" w:rsidRPr="0001247E" w:rsidRDefault="0001247E" w:rsidP="009C7AB2">
      <w:pPr>
        <w:pStyle w:val="Style20"/>
        <w:tabs>
          <w:tab w:val="left" w:pos="946"/>
        </w:tabs>
        <w:spacing w:line="240" w:lineRule="auto"/>
        <w:ind w:firstLine="709"/>
        <w:rPr>
          <w:rStyle w:val="FontStyle86"/>
          <w:sz w:val="28"/>
          <w:szCs w:val="28"/>
        </w:rPr>
      </w:pPr>
    </w:p>
    <w:p w:rsidR="005617D0" w:rsidRPr="00D96692" w:rsidRDefault="0067479B" w:rsidP="009C7AB2">
      <w:pPr>
        <w:pStyle w:val="Style20"/>
        <w:tabs>
          <w:tab w:val="left" w:pos="946"/>
        </w:tabs>
        <w:spacing w:line="240" w:lineRule="auto"/>
        <w:ind w:firstLine="709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</w:t>
      </w:r>
      <w:r w:rsidR="009C7AB2">
        <w:rPr>
          <w:rStyle w:val="FontStyle86"/>
          <w:sz w:val="28"/>
          <w:szCs w:val="28"/>
        </w:rPr>
        <w:t xml:space="preserve"> </w:t>
      </w:r>
      <w:r w:rsidR="009C7AB2">
        <w:rPr>
          <w:rStyle w:val="FontStyle88"/>
          <w:b/>
          <w:sz w:val="28"/>
          <w:szCs w:val="28"/>
        </w:rPr>
        <w:t>8</w:t>
      </w:r>
      <w:r w:rsidR="009C7AB2" w:rsidRPr="00EC7765">
        <w:rPr>
          <w:rStyle w:val="FontStyle88"/>
          <w:b/>
          <w:sz w:val="28"/>
          <w:szCs w:val="28"/>
        </w:rPr>
        <w:t>.</w:t>
      </w:r>
      <w:r w:rsidR="005617D0" w:rsidRPr="00D96692">
        <w:rPr>
          <w:rStyle w:val="FontStyle88"/>
          <w:sz w:val="28"/>
          <w:szCs w:val="28"/>
        </w:rPr>
        <w:t xml:space="preserve"> Оценить долгосрочный бизнес, способный приносить денежные потоки в ближайшие 15 меся</w:t>
      </w:r>
      <w:r w:rsidR="0001247E">
        <w:rPr>
          <w:rStyle w:val="FontStyle88"/>
          <w:sz w:val="28"/>
          <w:szCs w:val="28"/>
        </w:rPr>
        <w:t>цев с надежностью (по месяцам</w:t>
      </w:r>
      <w:r w:rsidR="005617D0" w:rsidRPr="00D96692">
        <w:rPr>
          <w:rStyle w:val="FontStyle88"/>
          <w:sz w:val="28"/>
          <w:szCs w:val="28"/>
        </w:rPr>
        <w:t>) - 80, 85, 90, 95, 100, 100, 100, 100, 100, 100, 110, 110, 100, 90, 85</w:t>
      </w:r>
      <w:r w:rsidR="0001247E" w:rsidRPr="0001247E">
        <w:rPr>
          <w:rStyle w:val="FontStyle88"/>
          <w:sz w:val="28"/>
          <w:szCs w:val="28"/>
        </w:rPr>
        <w:t xml:space="preserve"> </w:t>
      </w:r>
      <w:r w:rsidR="0001247E">
        <w:rPr>
          <w:rStyle w:val="FontStyle88"/>
          <w:sz w:val="28"/>
          <w:szCs w:val="28"/>
        </w:rPr>
        <w:t>д. е</w:t>
      </w:r>
      <w:r w:rsidR="005617D0" w:rsidRPr="00D96692">
        <w:rPr>
          <w:rStyle w:val="FontStyle88"/>
          <w:sz w:val="28"/>
          <w:szCs w:val="28"/>
        </w:rPr>
        <w:t xml:space="preserve">. В дальнейшем (точно прогнозировать невозможно) примерно по столько же в течение неопределенного периода времени. Учитывающая риски бизнеса рекомендуемая ставка дисконта (полученная согласно методу оценки капитальных активов) </w:t>
      </w:r>
      <w:r w:rsidR="0001247E">
        <w:rPr>
          <w:rStyle w:val="FontStyle88"/>
          <w:sz w:val="28"/>
          <w:szCs w:val="28"/>
        </w:rPr>
        <w:t>‒</w:t>
      </w:r>
      <w:r w:rsidR="005617D0" w:rsidRPr="00D96692">
        <w:rPr>
          <w:rStyle w:val="FontStyle88"/>
          <w:sz w:val="28"/>
          <w:szCs w:val="28"/>
        </w:rPr>
        <w:t xml:space="preserve"> 72 % годовых. Оценку произвести применительно к двум предположениям:</w:t>
      </w:r>
    </w:p>
    <w:p w:rsidR="005617D0" w:rsidRPr="00D96692" w:rsidRDefault="0001247E" w:rsidP="009C7AB2">
      <w:pPr>
        <w:pStyle w:val="Style3"/>
        <w:spacing w:line="240" w:lineRule="auto"/>
        <w:ind w:firstLine="709"/>
        <w:jc w:val="left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>‒</w:t>
      </w:r>
      <w:r w:rsidR="005617D0" w:rsidRPr="00D96692">
        <w:rPr>
          <w:rStyle w:val="FontStyle88"/>
          <w:sz w:val="28"/>
          <w:szCs w:val="28"/>
        </w:rPr>
        <w:t xml:space="preserve"> бизнес удастся вести 15 месяцев (это время достаточно выгодно);</w:t>
      </w:r>
    </w:p>
    <w:p w:rsidR="005617D0" w:rsidRPr="00D96692" w:rsidRDefault="0001247E" w:rsidP="009C7AB2">
      <w:pPr>
        <w:pStyle w:val="Style3"/>
        <w:spacing w:line="240" w:lineRule="auto"/>
        <w:ind w:firstLine="709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>‒</w:t>
      </w:r>
      <w:r w:rsidR="005617D0" w:rsidRPr="00D96692">
        <w:rPr>
          <w:rStyle w:val="FontStyle88"/>
          <w:sz w:val="28"/>
          <w:szCs w:val="28"/>
        </w:rPr>
        <w:t xml:space="preserve"> бизнес удастся вести бесконечно долго, и он будет выгоден до бесконечности.</w:t>
      </w:r>
    </w:p>
    <w:p w:rsidR="009C7AB2" w:rsidRDefault="009C7AB2" w:rsidP="009C7AB2">
      <w:pPr>
        <w:pStyle w:val="Style20"/>
        <w:tabs>
          <w:tab w:val="left" w:pos="960"/>
        </w:tabs>
        <w:spacing w:line="240" w:lineRule="auto"/>
        <w:ind w:firstLine="709"/>
        <w:rPr>
          <w:rStyle w:val="FontStyle88"/>
          <w:sz w:val="28"/>
          <w:szCs w:val="28"/>
        </w:rPr>
      </w:pPr>
    </w:p>
    <w:p w:rsidR="005617D0" w:rsidRPr="00D96692" w:rsidRDefault="0067479B" w:rsidP="009C7AB2">
      <w:pPr>
        <w:pStyle w:val="Style20"/>
        <w:tabs>
          <w:tab w:val="left" w:pos="960"/>
        </w:tabs>
        <w:spacing w:line="240" w:lineRule="auto"/>
        <w:ind w:firstLine="709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</w:t>
      </w:r>
      <w:r w:rsidR="009C7AB2">
        <w:rPr>
          <w:rStyle w:val="FontStyle86"/>
          <w:sz w:val="28"/>
          <w:szCs w:val="28"/>
        </w:rPr>
        <w:t xml:space="preserve"> </w:t>
      </w:r>
      <w:r w:rsidR="009C7AB2">
        <w:rPr>
          <w:rStyle w:val="FontStyle88"/>
          <w:b/>
          <w:sz w:val="28"/>
          <w:szCs w:val="28"/>
        </w:rPr>
        <w:t>9</w:t>
      </w:r>
      <w:r w:rsidR="009C7AB2" w:rsidRPr="00EC7765">
        <w:rPr>
          <w:rStyle w:val="FontStyle88"/>
          <w:b/>
          <w:sz w:val="28"/>
          <w:szCs w:val="28"/>
        </w:rPr>
        <w:t>.</w:t>
      </w:r>
      <w:r w:rsidR="009C7AB2">
        <w:rPr>
          <w:rStyle w:val="FontStyle88"/>
          <w:b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 xml:space="preserve"> Какую максимальную цену можно ожидать за предприятие в</w:t>
      </w:r>
      <w:r w:rsidR="009C7AB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настоящий момент, если через 4 года денежный поток выйдет на уровень</w:t>
      </w:r>
      <w:r w:rsidR="008034DB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100 тыс. д.</w:t>
      </w:r>
      <w:r w:rsidR="0001247E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>, при том что по первому и второму год</w:t>
      </w:r>
      <w:r w:rsidR="0001247E">
        <w:rPr>
          <w:rStyle w:val="FontStyle88"/>
          <w:sz w:val="28"/>
          <w:szCs w:val="28"/>
        </w:rPr>
        <w:t>ам</w:t>
      </w:r>
      <w:r w:rsidR="005617D0" w:rsidRPr="00D96692">
        <w:rPr>
          <w:rStyle w:val="FontStyle88"/>
          <w:sz w:val="28"/>
          <w:szCs w:val="28"/>
        </w:rPr>
        <w:t xml:space="preserve"> темп прироста</w:t>
      </w:r>
      <w:r w:rsidR="008034DB">
        <w:rPr>
          <w:rStyle w:val="FontStyle88"/>
          <w:sz w:val="28"/>
          <w:szCs w:val="28"/>
        </w:rPr>
        <w:t xml:space="preserve"> </w:t>
      </w:r>
      <w:r w:rsidR="0001247E">
        <w:rPr>
          <w:rStyle w:val="FontStyle88"/>
          <w:sz w:val="28"/>
          <w:szCs w:val="28"/>
        </w:rPr>
        <w:t>составит 3 %</w:t>
      </w:r>
      <w:r w:rsidR="0001247E" w:rsidRPr="0001247E">
        <w:rPr>
          <w:rStyle w:val="FontStyle88"/>
          <w:sz w:val="28"/>
          <w:szCs w:val="28"/>
        </w:rPr>
        <w:t>?</w:t>
      </w:r>
      <w:r w:rsidR="005617D0" w:rsidRPr="00D96692">
        <w:rPr>
          <w:rStyle w:val="FontStyle88"/>
          <w:sz w:val="28"/>
          <w:szCs w:val="28"/>
        </w:rPr>
        <w:t xml:space="preserve"> Бизнес является долгосрочным (бесконечным). Ставка</w:t>
      </w:r>
      <w:r w:rsidR="008034DB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дисконтирования - 25 %.</w:t>
      </w:r>
    </w:p>
    <w:p w:rsidR="009C7AB2" w:rsidRDefault="009C7AB2" w:rsidP="009C7AB2">
      <w:pPr>
        <w:pStyle w:val="Style30"/>
        <w:tabs>
          <w:tab w:val="left" w:pos="955"/>
        </w:tabs>
        <w:spacing w:line="240" w:lineRule="auto"/>
        <w:ind w:firstLine="709"/>
        <w:rPr>
          <w:rStyle w:val="FontStyle88"/>
          <w:sz w:val="28"/>
          <w:szCs w:val="28"/>
        </w:rPr>
      </w:pPr>
    </w:p>
    <w:p w:rsidR="005617D0" w:rsidRPr="00D96692" w:rsidRDefault="0067479B" w:rsidP="009C7AB2">
      <w:pPr>
        <w:pStyle w:val="Style30"/>
        <w:tabs>
          <w:tab w:val="left" w:pos="955"/>
        </w:tabs>
        <w:spacing w:line="240" w:lineRule="auto"/>
        <w:ind w:firstLine="709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</w:t>
      </w:r>
      <w:r w:rsidR="009C7AB2">
        <w:rPr>
          <w:rStyle w:val="FontStyle86"/>
          <w:sz w:val="28"/>
          <w:szCs w:val="28"/>
        </w:rPr>
        <w:t xml:space="preserve"> </w:t>
      </w:r>
      <w:r w:rsidR="009C7AB2" w:rsidRPr="00EC7765">
        <w:rPr>
          <w:rStyle w:val="FontStyle88"/>
          <w:b/>
          <w:sz w:val="28"/>
          <w:szCs w:val="28"/>
        </w:rPr>
        <w:t>1</w:t>
      </w:r>
      <w:r w:rsidR="009C7AB2">
        <w:rPr>
          <w:rStyle w:val="FontStyle88"/>
          <w:b/>
          <w:sz w:val="28"/>
          <w:szCs w:val="28"/>
        </w:rPr>
        <w:t>0</w:t>
      </w:r>
      <w:r w:rsidR="009C7AB2" w:rsidRPr="00EC7765">
        <w:rPr>
          <w:rStyle w:val="FontStyle88"/>
          <w:b/>
          <w:sz w:val="28"/>
          <w:szCs w:val="28"/>
        </w:rPr>
        <w:t>.</w:t>
      </w:r>
      <w:r w:rsidR="005617D0" w:rsidRPr="00D96692">
        <w:rPr>
          <w:rStyle w:val="FontStyle88"/>
          <w:sz w:val="28"/>
          <w:szCs w:val="28"/>
        </w:rPr>
        <w:tab/>
        <w:t>Рассчитать текущую стоимость предприятия в постпрогнозный</w:t>
      </w:r>
      <w:r w:rsidR="009C7AB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период, использовав модель Гордона, если денежный поток в</w:t>
      </w:r>
      <w:r w:rsidR="009C7AB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постпрогнозный период равен 900 млн. д.</w:t>
      </w:r>
      <w:r w:rsidR="0001247E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>, ожидаемые долгосрочные</w:t>
      </w:r>
      <w:r w:rsidR="009C7AB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 xml:space="preserve">темпы роста </w:t>
      </w:r>
      <w:r w:rsidR="0001247E">
        <w:rPr>
          <w:rStyle w:val="FontStyle88"/>
          <w:sz w:val="28"/>
          <w:szCs w:val="28"/>
        </w:rPr>
        <w:t>‒ 2 %</w:t>
      </w:r>
      <w:r w:rsidR="0001247E" w:rsidRPr="0001247E">
        <w:rPr>
          <w:rStyle w:val="FontStyle88"/>
          <w:sz w:val="28"/>
          <w:szCs w:val="28"/>
        </w:rPr>
        <w:t>;</w:t>
      </w:r>
      <w:r w:rsidR="005617D0" w:rsidRPr="00D96692">
        <w:rPr>
          <w:rStyle w:val="FontStyle88"/>
          <w:sz w:val="28"/>
          <w:szCs w:val="28"/>
        </w:rPr>
        <w:t xml:space="preserve"> ставка дисконта </w:t>
      </w:r>
      <w:r w:rsidR="0001247E">
        <w:rPr>
          <w:rStyle w:val="FontStyle88"/>
          <w:sz w:val="28"/>
          <w:szCs w:val="28"/>
        </w:rPr>
        <w:t>‒</w:t>
      </w:r>
      <w:r w:rsidR="005617D0" w:rsidRPr="00D96692">
        <w:rPr>
          <w:rStyle w:val="FontStyle88"/>
          <w:sz w:val="28"/>
          <w:szCs w:val="28"/>
        </w:rPr>
        <w:t xml:space="preserve"> 18 %.</w:t>
      </w:r>
    </w:p>
    <w:p w:rsidR="009C7AB2" w:rsidRDefault="009C7AB2" w:rsidP="009C7AB2">
      <w:pPr>
        <w:pStyle w:val="Style30"/>
        <w:tabs>
          <w:tab w:val="left" w:pos="1042"/>
        </w:tabs>
        <w:spacing w:line="240" w:lineRule="auto"/>
        <w:ind w:firstLine="709"/>
        <w:rPr>
          <w:rStyle w:val="FontStyle88"/>
          <w:sz w:val="28"/>
          <w:szCs w:val="28"/>
        </w:rPr>
      </w:pPr>
    </w:p>
    <w:p w:rsidR="005617D0" w:rsidRPr="00D96692" w:rsidRDefault="0067479B" w:rsidP="009C7AB2">
      <w:pPr>
        <w:pStyle w:val="Style30"/>
        <w:tabs>
          <w:tab w:val="left" w:pos="1042"/>
        </w:tabs>
        <w:spacing w:line="240" w:lineRule="auto"/>
        <w:ind w:firstLine="709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</w:t>
      </w:r>
      <w:r w:rsidR="009C7AB2">
        <w:rPr>
          <w:rStyle w:val="FontStyle86"/>
          <w:sz w:val="28"/>
          <w:szCs w:val="28"/>
        </w:rPr>
        <w:t xml:space="preserve"> </w:t>
      </w:r>
      <w:r w:rsidR="009C7AB2" w:rsidRPr="00EC7765">
        <w:rPr>
          <w:rStyle w:val="FontStyle88"/>
          <w:b/>
          <w:sz w:val="28"/>
          <w:szCs w:val="28"/>
        </w:rPr>
        <w:t>1</w:t>
      </w:r>
      <w:r w:rsidR="009C7AB2">
        <w:rPr>
          <w:rStyle w:val="FontStyle88"/>
          <w:b/>
          <w:sz w:val="28"/>
          <w:szCs w:val="28"/>
        </w:rPr>
        <w:t>1</w:t>
      </w:r>
      <w:r w:rsidR="009C7AB2" w:rsidRPr="00EC7765">
        <w:rPr>
          <w:rStyle w:val="FontStyle88"/>
          <w:b/>
          <w:sz w:val="28"/>
          <w:szCs w:val="28"/>
        </w:rPr>
        <w:t>.</w:t>
      </w:r>
      <w:r w:rsidR="005617D0" w:rsidRPr="00D96692">
        <w:rPr>
          <w:rStyle w:val="FontStyle88"/>
          <w:sz w:val="28"/>
          <w:szCs w:val="28"/>
        </w:rPr>
        <w:tab/>
        <w:t>Средняя чистая прибыль предприятия, намеревающегося сделать</w:t>
      </w:r>
      <w:r w:rsidR="009C7AB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инвестиции в расширение производства ранее освоенной продукции,</w:t>
      </w:r>
      <w:r w:rsidR="009C7AB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составила в год в реальном выражении 380 тыс. д.</w:t>
      </w:r>
      <w:r w:rsidR="0001247E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 Остаточная</w:t>
      </w:r>
      <w:r w:rsidR="009C7AB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балансовая стоимос</w:t>
      </w:r>
      <w:r w:rsidR="0001247E">
        <w:rPr>
          <w:rStyle w:val="FontStyle88"/>
          <w:sz w:val="28"/>
          <w:szCs w:val="28"/>
        </w:rPr>
        <w:t>ть активов фирмы ‒ 1 530 тыс. д</w:t>
      </w:r>
      <w:r w:rsidR="005617D0" w:rsidRPr="00D96692">
        <w:rPr>
          <w:rStyle w:val="FontStyle88"/>
          <w:sz w:val="28"/>
          <w:szCs w:val="28"/>
        </w:rPr>
        <w:t>.</w:t>
      </w:r>
      <w:r w:rsidR="0001247E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>, первоначальная</w:t>
      </w:r>
      <w:r w:rsidR="009C7AB2">
        <w:rPr>
          <w:rStyle w:val="FontStyle88"/>
          <w:sz w:val="28"/>
          <w:szCs w:val="28"/>
        </w:rPr>
        <w:t xml:space="preserve">  </w:t>
      </w:r>
      <w:r w:rsidR="005617D0" w:rsidRPr="00D96692">
        <w:rPr>
          <w:rStyle w:val="FontStyle88"/>
          <w:sz w:val="28"/>
          <w:szCs w:val="28"/>
        </w:rPr>
        <w:t>балансовая ст</w:t>
      </w:r>
      <w:r w:rsidR="0001247E">
        <w:rPr>
          <w:rStyle w:val="FontStyle88"/>
          <w:sz w:val="28"/>
          <w:szCs w:val="28"/>
        </w:rPr>
        <w:t>оимость активов ‒ 2 300 тыс. д</w:t>
      </w:r>
      <w:r w:rsidR="005617D0" w:rsidRPr="00D96692">
        <w:rPr>
          <w:rStyle w:val="FontStyle88"/>
          <w:sz w:val="28"/>
          <w:szCs w:val="28"/>
        </w:rPr>
        <w:t>.</w:t>
      </w:r>
      <w:r w:rsidR="0001247E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 Какую учитывающую</w:t>
      </w:r>
      <w:r w:rsidR="009C7AB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риски бизнеса ставку дисконта можно применить для дисконтирования</w:t>
      </w:r>
      <w:r w:rsidR="009C7AB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доходов, ожидаемых от расширения производства?</w:t>
      </w:r>
    </w:p>
    <w:p w:rsidR="009C7AB2" w:rsidRDefault="009C7AB2" w:rsidP="009C7AB2">
      <w:pPr>
        <w:pStyle w:val="Style30"/>
        <w:tabs>
          <w:tab w:val="left" w:pos="1195"/>
        </w:tabs>
        <w:spacing w:line="240" w:lineRule="auto"/>
        <w:ind w:firstLine="709"/>
        <w:rPr>
          <w:rStyle w:val="FontStyle86"/>
          <w:sz w:val="28"/>
          <w:szCs w:val="28"/>
        </w:rPr>
      </w:pPr>
    </w:p>
    <w:p w:rsidR="005617D0" w:rsidRPr="00D96692" w:rsidRDefault="0067479B" w:rsidP="009C7AB2">
      <w:pPr>
        <w:pStyle w:val="Style30"/>
        <w:tabs>
          <w:tab w:val="left" w:pos="1195"/>
        </w:tabs>
        <w:spacing w:line="240" w:lineRule="auto"/>
        <w:ind w:firstLine="709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</w:t>
      </w:r>
      <w:r w:rsidR="009C7AB2">
        <w:rPr>
          <w:rStyle w:val="FontStyle86"/>
          <w:sz w:val="28"/>
          <w:szCs w:val="28"/>
        </w:rPr>
        <w:t xml:space="preserve"> </w:t>
      </w:r>
      <w:r w:rsidR="009C7AB2" w:rsidRPr="00EC7765">
        <w:rPr>
          <w:rStyle w:val="FontStyle88"/>
          <w:b/>
          <w:sz w:val="28"/>
          <w:szCs w:val="28"/>
        </w:rPr>
        <w:t>1</w:t>
      </w:r>
      <w:r w:rsidR="009C7AB2">
        <w:rPr>
          <w:rStyle w:val="FontStyle88"/>
          <w:b/>
          <w:sz w:val="28"/>
          <w:szCs w:val="28"/>
        </w:rPr>
        <w:t>2</w:t>
      </w:r>
      <w:r w:rsidR="009C7AB2" w:rsidRPr="00EC7765">
        <w:rPr>
          <w:rStyle w:val="FontStyle88"/>
          <w:b/>
          <w:sz w:val="28"/>
          <w:szCs w:val="28"/>
        </w:rPr>
        <w:t>.</w:t>
      </w:r>
      <w:r w:rsidR="005617D0" w:rsidRPr="00D96692">
        <w:rPr>
          <w:rStyle w:val="FontStyle88"/>
          <w:sz w:val="28"/>
          <w:szCs w:val="28"/>
        </w:rPr>
        <w:t xml:space="preserve"> Чистая прибыль предприятия, намеревающегося сделать инвестиции в расширение производства ранее освоенной продукции, составила в год в реальном выражении 240 тыс. д.</w:t>
      </w:r>
      <w:r w:rsidR="0001247E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 Остаточная балансовая стоимость фирмы </w:t>
      </w:r>
      <w:r w:rsidR="0001247E"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>1</w:t>
      </w:r>
      <w:r w:rsidR="0001247E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006 тыс. д.</w:t>
      </w:r>
      <w:r w:rsidR="0001247E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 Коэффициент </w:t>
      </w:r>
      <w:r w:rsidR="005617D0" w:rsidRPr="00D96692">
        <w:rPr>
          <w:rStyle w:val="FontStyle85"/>
          <w:sz w:val="28"/>
          <w:szCs w:val="28"/>
        </w:rPr>
        <w:t xml:space="preserve">цена/прибыль </w:t>
      </w:r>
      <w:r w:rsidR="005617D0" w:rsidRPr="00D96692">
        <w:rPr>
          <w:rStyle w:val="FontStyle88"/>
          <w:sz w:val="28"/>
          <w:szCs w:val="28"/>
        </w:rPr>
        <w:t>по акциям предприятия составляет 4,3. Какую учитывающую риски бизнеса ставку дисконта можно применить для дисконтирования доходов, ожидаемых от расширения производства?</w:t>
      </w:r>
    </w:p>
    <w:p w:rsidR="005617D0" w:rsidRPr="00D96692" w:rsidRDefault="005617D0" w:rsidP="009C7AB2">
      <w:pPr>
        <w:pStyle w:val="Style18"/>
        <w:spacing w:line="240" w:lineRule="auto"/>
        <w:ind w:firstLine="709"/>
        <w:rPr>
          <w:sz w:val="28"/>
          <w:szCs w:val="28"/>
        </w:rPr>
      </w:pPr>
    </w:p>
    <w:p w:rsidR="005617D0" w:rsidRPr="00D96692" w:rsidRDefault="0001247E" w:rsidP="009C7AB2">
      <w:pPr>
        <w:pStyle w:val="Style18"/>
        <w:spacing w:line="240" w:lineRule="auto"/>
        <w:ind w:firstLine="709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5</w:t>
      </w:r>
      <w:r w:rsidR="009C7AB2">
        <w:rPr>
          <w:rStyle w:val="FontStyle86"/>
          <w:sz w:val="28"/>
          <w:szCs w:val="28"/>
        </w:rPr>
        <w:t xml:space="preserve"> </w:t>
      </w:r>
      <w:r w:rsidR="005617D0" w:rsidRPr="00D96692">
        <w:rPr>
          <w:rStyle w:val="FontStyle86"/>
          <w:sz w:val="28"/>
          <w:szCs w:val="28"/>
        </w:rPr>
        <w:t>Р</w:t>
      </w:r>
      <w:r>
        <w:rPr>
          <w:rStyle w:val="FontStyle86"/>
          <w:sz w:val="28"/>
          <w:szCs w:val="28"/>
        </w:rPr>
        <w:t>ыночный подход к оценке бизнеса</w:t>
      </w:r>
      <w:r w:rsidR="005617D0" w:rsidRPr="00D96692">
        <w:rPr>
          <w:rStyle w:val="FontStyle86"/>
          <w:sz w:val="28"/>
          <w:szCs w:val="28"/>
        </w:rPr>
        <w:t xml:space="preserve"> </w:t>
      </w:r>
    </w:p>
    <w:p w:rsidR="005617D0" w:rsidRPr="00D96692" w:rsidRDefault="005617D0" w:rsidP="009C7AB2">
      <w:pPr>
        <w:pStyle w:val="Style48"/>
        <w:tabs>
          <w:tab w:val="left" w:pos="859"/>
        </w:tabs>
        <w:spacing w:line="240" w:lineRule="auto"/>
        <w:ind w:firstLine="709"/>
        <w:rPr>
          <w:rStyle w:val="FontStyle86"/>
          <w:sz w:val="28"/>
          <w:szCs w:val="28"/>
        </w:rPr>
      </w:pPr>
    </w:p>
    <w:p w:rsidR="005617D0" w:rsidRPr="00D96692" w:rsidRDefault="0067479B" w:rsidP="009C7AB2">
      <w:pPr>
        <w:pStyle w:val="Style48"/>
        <w:tabs>
          <w:tab w:val="left" w:pos="859"/>
        </w:tabs>
        <w:spacing w:line="240" w:lineRule="auto"/>
        <w:ind w:firstLine="709"/>
        <w:jc w:val="both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</w:t>
      </w:r>
      <w:r w:rsidR="009C7AB2">
        <w:rPr>
          <w:rStyle w:val="FontStyle86"/>
          <w:sz w:val="28"/>
          <w:szCs w:val="28"/>
        </w:rPr>
        <w:t xml:space="preserve"> 1. </w:t>
      </w:r>
      <w:r w:rsidR="005617D0" w:rsidRPr="00D96692">
        <w:rPr>
          <w:rStyle w:val="FontStyle88"/>
          <w:sz w:val="28"/>
          <w:szCs w:val="28"/>
        </w:rPr>
        <w:t xml:space="preserve"> В бизнес-плане предприятия, создаваемого для освоения коммер</w:t>
      </w:r>
      <w:r w:rsidR="005617D0" w:rsidRPr="00D96692">
        <w:rPr>
          <w:rStyle w:val="FontStyle88"/>
          <w:sz w:val="28"/>
          <w:szCs w:val="28"/>
        </w:rPr>
        <w:softHyphen/>
        <w:t>чески перспективного нового продукта, значится, что его ожидаемые балансовая прибыль (за вычетом налога с имущества и других обяза</w:t>
      </w:r>
      <w:r w:rsidR="005617D0" w:rsidRPr="00D96692">
        <w:rPr>
          <w:rStyle w:val="FontStyle88"/>
          <w:sz w:val="28"/>
          <w:szCs w:val="28"/>
        </w:rPr>
        <w:softHyphen/>
        <w:t xml:space="preserve">тельных платежей и сборов, взимаемых с балансовой прибыли) и балансовая стоимость активов через год составят соответственно 20 и </w:t>
      </w:r>
      <w:r w:rsidR="00C6612B">
        <w:rPr>
          <w:rStyle w:val="FontStyle88"/>
          <w:sz w:val="28"/>
          <w:szCs w:val="28"/>
        </w:rPr>
        <w:t xml:space="preserve">         </w:t>
      </w:r>
      <w:r w:rsidR="005617D0" w:rsidRPr="00D96692">
        <w:rPr>
          <w:rStyle w:val="FontStyle88"/>
          <w:sz w:val="28"/>
          <w:szCs w:val="28"/>
        </w:rPr>
        <w:t>110 млн. д.</w:t>
      </w:r>
      <w:r w:rsidR="00C6612B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 В этом же документе указано, что предприятие через год будет иметь непогашенные долги на сумму 15 млн. д.</w:t>
      </w:r>
      <w:r w:rsidR="00C6612B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 и за год из необла</w:t>
      </w:r>
      <w:r w:rsidR="005617D0" w:rsidRPr="00D96692">
        <w:rPr>
          <w:rStyle w:val="FontStyle88"/>
          <w:sz w:val="28"/>
          <w:szCs w:val="28"/>
        </w:rPr>
        <w:softHyphen/>
        <w:t xml:space="preserve">гаемой суммы прибыли заплатит проценты по кредитам на сумму </w:t>
      </w:r>
      <w:r w:rsidR="00C6612B">
        <w:rPr>
          <w:rStyle w:val="FontStyle88"/>
          <w:sz w:val="28"/>
          <w:szCs w:val="28"/>
        </w:rPr>
        <w:t xml:space="preserve">              </w:t>
      </w:r>
      <w:r w:rsidR="005617D0" w:rsidRPr="00D96692">
        <w:rPr>
          <w:rStyle w:val="FontStyle88"/>
          <w:sz w:val="28"/>
          <w:szCs w:val="28"/>
        </w:rPr>
        <w:t>5 млн. д.</w:t>
      </w:r>
      <w:r w:rsidR="00C6612B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 Ставка налога с прибыли, закладываемая в бизнес-план, равна 24 %. Из опубликованного финансового отчета аналогичного предприятия (компания аналог является открытым акционерным обществом с ликвидными акциями, полностью специализирующимся на выпуске технически близкого продукта, удовлетворяющего те же потребности) следует, что за несколько прошедших лет отношение котируемой на фондовой бирже стоимости одной акции этого предприятия к его приходящейся на одну акцию годовой прибыли после налогообложения оказалось равным в среднем 5,1. Мультипликатор </w:t>
      </w:r>
      <w:r w:rsidR="005617D0" w:rsidRPr="00D96692">
        <w:rPr>
          <w:rStyle w:val="FontStyle85"/>
          <w:sz w:val="28"/>
          <w:szCs w:val="28"/>
        </w:rPr>
        <w:t xml:space="preserve">цена/балансовая стоимость </w:t>
      </w:r>
      <w:r w:rsidR="005617D0" w:rsidRPr="00D96692">
        <w:rPr>
          <w:rStyle w:val="FontStyle88"/>
          <w:sz w:val="28"/>
          <w:szCs w:val="28"/>
        </w:rPr>
        <w:t xml:space="preserve">по этому предприятию составил за ряд прошедших лет 2,2. Как должен оценить инвестор будущую рыночную стоимость создаваемого предприятия по состоянию на год спустя после начала им деятельности, если инвестор доверяет статистике и сопоставимости сравниваемых фирм по мультипликатору </w:t>
      </w:r>
      <w:r w:rsidR="005617D0" w:rsidRPr="00D96692">
        <w:rPr>
          <w:rStyle w:val="FontStyle85"/>
          <w:sz w:val="28"/>
          <w:szCs w:val="28"/>
        </w:rPr>
        <w:t xml:space="preserve">цена/прибыль </w:t>
      </w:r>
      <w:r w:rsidR="005617D0" w:rsidRPr="00D96692">
        <w:rPr>
          <w:rStyle w:val="FontStyle88"/>
          <w:sz w:val="28"/>
          <w:szCs w:val="28"/>
        </w:rPr>
        <w:t xml:space="preserve">на 85 % (субъективная оценка), а по мультипликатору </w:t>
      </w:r>
      <w:r w:rsidR="005617D0" w:rsidRPr="00D96692">
        <w:rPr>
          <w:rStyle w:val="FontStyle85"/>
          <w:sz w:val="28"/>
          <w:szCs w:val="28"/>
        </w:rPr>
        <w:t xml:space="preserve">цена/балансовая стоимость </w:t>
      </w:r>
      <w:r w:rsidR="005617D0" w:rsidRPr="00D96692">
        <w:rPr>
          <w:rStyle w:val="FontStyle88"/>
          <w:sz w:val="28"/>
          <w:szCs w:val="28"/>
        </w:rPr>
        <w:t>на 15 %?</w:t>
      </w:r>
    </w:p>
    <w:p w:rsidR="009C7AB2" w:rsidRDefault="009C7AB2" w:rsidP="00FD0C94">
      <w:pPr>
        <w:pStyle w:val="Style30"/>
        <w:tabs>
          <w:tab w:val="left" w:pos="893"/>
        </w:tabs>
        <w:spacing w:line="240" w:lineRule="auto"/>
        <w:ind w:firstLine="567"/>
        <w:rPr>
          <w:rStyle w:val="FontStyle88"/>
          <w:sz w:val="28"/>
          <w:szCs w:val="28"/>
        </w:rPr>
      </w:pPr>
    </w:p>
    <w:p w:rsidR="005617D0" w:rsidRPr="00D96692" w:rsidRDefault="0067479B" w:rsidP="00BF7FF2">
      <w:pPr>
        <w:pStyle w:val="Style30"/>
        <w:tabs>
          <w:tab w:val="left" w:pos="893"/>
        </w:tabs>
        <w:spacing w:line="240" w:lineRule="auto"/>
        <w:ind w:firstLine="709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</w:t>
      </w:r>
      <w:r w:rsidR="009C7AB2">
        <w:rPr>
          <w:rStyle w:val="FontStyle86"/>
          <w:sz w:val="28"/>
          <w:szCs w:val="28"/>
        </w:rPr>
        <w:t xml:space="preserve"> </w:t>
      </w:r>
      <w:r w:rsidR="009C7AB2">
        <w:rPr>
          <w:rStyle w:val="FontStyle88"/>
          <w:b/>
          <w:sz w:val="28"/>
          <w:szCs w:val="28"/>
        </w:rPr>
        <w:t>2</w:t>
      </w:r>
      <w:r w:rsidR="009C7AB2" w:rsidRPr="00EC7765">
        <w:rPr>
          <w:rStyle w:val="FontStyle88"/>
          <w:b/>
          <w:sz w:val="28"/>
          <w:szCs w:val="28"/>
        </w:rPr>
        <w:t>.</w:t>
      </w:r>
      <w:r w:rsidR="005617D0" w:rsidRPr="00D96692">
        <w:rPr>
          <w:rStyle w:val="FontStyle88"/>
          <w:sz w:val="28"/>
          <w:szCs w:val="28"/>
        </w:rPr>
        <w:t xml:space="preserve"> Оценить обоснованную рыночную стоимость закрытой компании,</w:t>
      </w:r>
      <w:r w:rsidR="009C7AB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если известно, что:</w:t>
      </w:r>
    </w:p>
    <w:p w:rsidR="005617D0" w:rsidRPr="00D96692" w:rsidRDefault="00C6612B" w:rsidP="00BF7FF2">
      <w:pPr>
        <w:pStyle w:val="Style35"/>
        <w:tabs>
          <w:tab w:val="left" w:pos="744"/>
        </w:tabs>
        <w:spacing w:line="240" w:lineRule="auto"/>
        <w:ind w:firstLine="709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>рыночная стоимость одной акции компании - ближайшего аналога -равна 113 д.</w:t>
      </w:r>
      <w:r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>;</w:t>
      </w:r>
    </w:p>
    <w:p w:rsidR="005617D0" w:rsidRPr="00D96692" w:rsidRDefault="00C6612B" w:rsidP="00BF7FF2">
      <w:pPr>
        <w:pStyle w:val="Style35"/>
        <w:tabs>
          <w:tab w:val="left" w:pos="917"/>
        </w:tabs>
        <w:spacing w:line="240" w:lineRule="auto"/>
        <w:ind w:firstLine="709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>общее количество акций компании-аналога, указанное в ее опубликованном финансовом отчете, составляет 200 тыс. акций, из них 50 тыс. выкуплены компанией и 20 тыс. ранее выпущенных акций приобретены, но еще не оплачены;</w:t>
      </w:r>
    </w:p>
    <w:p w:rsidR="005617D0" w:rsidRPr="00D96692" w:rsidRDefault="00C6612B" w:rsidP="00BF7FF2">
      <w:pPr>
        <w:pStyle w:val="Style35"/>
        <w:tabs>
          <w:tab w:val="left" w:pos="749"/>
        </w:tabs>
        <w:spacing w:line="240" w:lineRule="auto"/>
        <w:ind w:firstLine="709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>доли заемного капитала оцениваемой компании и компании-аналога в балансовой стоимости их совокупного капитала одинаковы, а общие абсолютные размеры их задолженности составляют соответственно 5 и 10 млн. д.</w:t>
      </w:r>
      <w:r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>;</w:t>
      </w:r>
    </w:p>
    <w:p w:rsidR="005617D0" w:rsidRPr="00D96692" w:rsidRDefault="00C6612B" w:rsidP="00BF7FF2">
      <w:pPr>
        <w:pStyle w:val="Style35"/>
        <w:tabs>
          <w:tab w:val="left" w:pos="739"/>
        </w:tabs>
        <w:spacing w:line="240" w:lineRule="auto"/>
        <w:ind w:firstLine="709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>средние ставки процента по кредитам, которыми пользуются рассматриваемые фирмы, таковы, что средняя кредитная ставка по оцениваемой компании в полтора раза выше, чем по компании-аналогу;</w:t>
      </w:r>
    </w:p>
    <w:p w:rsidR="005617D0" w:rsidRPr="00D96692" w:rsidRDefault="00C6612B" w:rsidP="00BF7FF2">
      <w:pPr>
        <w:pStyle w:val="Style35"/>
        <w:tabs>
          <w:tab w:val="left" w:pos="739"/>
        </w:tabs>
        <w:spacing w:line="240" w:lineRule="auto"/>
        <w:ind w:firstLine="709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>сведений о налоговом статусе (налоговых льготах) компании не имеется;</w:t>
      </w:r>
    </w:p>
    <w:p w:rsidR="005617D0" w:rsidRPr="00D96692" w:rsidRDefault="00C6612B" w:rsidP="00BF7FF2">
      <w:pPr>
        <w:pStyle w:val="Style35"/>
        <w:spacing w:line="240" w:lineRule="auto"/>
        <w:ind w:firstLine="709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>объявленная прибыль компании-аналога до проце</w:t>
      </w:r>
      <w:r>
        <w:rPr>
          <w:rStyle w:val="FontStyle88"/>
          <w:sz w:val="28"/>
          <w:szCs w:val="28"/>
        </w:rPr>
        <w:t>нтов и налогов равна 1,5 млн. д</w:t>
      </w:r>
      <w:r w:rsidR="005617D0" w:rsidRPr="00D96692">
        <w:rPr>
          <w:rStyle w:val="FontStyle88"/>
          <w:sz w:val="28"/>
          <w:szCs w:val="28"/>
        </w:rPr>
        <w:t>.</w:t>
      </w:r>
      <w:r>
        <w:rPr>
          <w:rStyle w:val="FontStyle88"/>
          <w:sz w:val="28"/>
          <w:szCs w:val="28"/>
        </w:rPr>
        <w:t xml:space="preserve"> е.</w:t>
      </w:r>
      <w:r w:rsidRPr="00C6612B">
        <w:rPr>
          <w:rStyle w:val="FontStyle88"/>
          <w:sz w:val="28"/>
          <w:szCs w:val="28"/>
        </w:rPr>
        <w:t>;</w:t>
      </w:r>
      <w:r w:rsidR="005617D0" w:rsidRPr="00D96692">
        <w:rPr>
          <w:rStyle w:val="FontStyle88"/>
          <w:sz w:val="28"/>
          <w:szCs w:val="28"/>
        </w:rPr>
        <w:t xml:space="preserve"> процентные платежи этой компании в отчетном периоде были 100 тыс. д.</w:t>
      </w:r>
      <w:r>
        <w:rPr>
          <w:rStyle w:val="FontStyle88"/>
          <w:sz w:val="28"/>
          <w:szCs w:val="28"/>
        </w:rPr>
        <w:t xml:space="preserve"> е.</w:t>
      </w:r>
      <w:r w:rsidRPr="00C6612B">
        <w:rPr>
          <w:rStyle w:val="FontStyle88"/>
          <w:sz w:val="28"/>
          <w:szCs w:val="28"/>
        </w:rPr>
        <w:t>;</w:t>
      </w:r>
      <w:r w:rsidR="005617D0" w:rsidRPr="00D96692">
        <w:rPr>
          <w:rStyle w:val="FontStyle88"/>
          <w:sz w:val="28"/>
          <w:szCs w:val="28"/>
        </w:rPr>
        <w:t xml:space="preserve"> уплаченные налоги с прибыли - 450 тыс. д.</w:t>
      </w:r>
      <w:r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>;</w:t>
      </w:r>
    </w:p>
    <w:p w:rsidR="005617D0" w:rsidRPr="00D96692" w:rsidRDefault="00C6612B" w:rsidP="00BF7FF2">
      <w:pPr>
        <w:pStyle w:val="Style35"/>
        <w:spacing w:line="240" w:lineRule="auto"/>
        <w:ind w:firstLine="709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 xml:space="preserve">прибыль оцениваемой компании до процентов и налогов равна </w:t>
      </w:r>
      <w:r>
        <w:rPr>
          <w:rStyle w:val="FontStyle88"/>
          <w:sz w:val="28"/>
          <w:szCs w:val="28"/>
        </w:rPr>
        <w:t xml:space="preserve">           </w:t>
      </w:r>
      <w:r w:rsidR="005617D0" w:rsidRPr="00D96692">
        <w:rPr>
          <w:rStyle w:val="FontStyle88"/>
          <w:sz w:val="28"/>
          <w:szCs w:val="28"/>
        </w:rPr>
        <w:t>1,2 млн. д.</w:t>
      </w:r>
      <w:r>
        <w:rPr>
          <w:rStyle w:val="FontStyle88"/>
          <w:sz w:val="28"/>
          <w:szCs w:val="28"/>
        </w:rPr>
        <w:t xml:space="preserve"> е.</w:t>
      </w:r>
      <w:r w:rsidRPr="00C6612B">
        <w:rPr>
          <w:rStyle w:val="FontStyle88"/>
          <w:sz w:val="28"/>
          <w:szCs w:val="28"/>
        </w:rPr>
        <w:t>;</w:t>
      </w:r>
      <w:r w:rsidR="005617D0" w:rsidRPr="00D96692">
        <w:rPr>
          <w:rStyle w:val="FontStyle88"/>
          <w:sz w:val="28"/>
          <w:szCs w:val="28"/>
        </w:rPr>
        <w:t xml:space="preserve"> процентные платежи компании в эт</w:t>
      </w:r>
      <w:r>
        <w:rPr>
          <w:rStyle w:val="FontStyle88"/>
          <w:sz w:val="28"/>
          <w:szCs w:val="28"/>
        </w:rPr>
        <w:t>ом периоде составили  230 тыс. д</w:t>
      </w:r>
      <w:r w:rsidR="005617D0" w:rsidRPr="00D96692">
        <w:rPr>
          <w:rStyle w:val="FontStyle88"/>
          <w:sz w:val="28"/>
          <w:szCs w:val="28"/>
        </w:rPr>
        <w:t>.</w:t>
      </w:r>
      <w:r>
        <w:rPr>
          <w:rStyle w:val="FontStyle88"/>
          <w:sz w:val="28"/>
          <w:szCs w:val="28"/>
        </w:rPr>
        <w:t xml:space="preserve"> е.</w:t>
      </w:r>
      <w:r w:rsidRPr="00C6612B">
        <w:rPr>
          <w:rStyle w:val="FontStyle88"/>
          <w:sz w:val="28"/>
          <w:szCs w:val="28"/>
        </w:rPr>
        <w:t>;</w:t>
      </w:r>
      <w:r w:rsidR="005617D0" w:rsidRPr="00D96692">
        <w:rPr>
          <w:rStyle w:val="FontStyle88"/>
          <w:sz w:val="28"/>
          <w:szCs w:val="28"/>
        </w:rPr>
        <w:t xml:space="preserve"> уплаченные налоги с прибыли - 360 тыс. д.</w:t>
      </w:r>
      <w:r>
        <w:rPr>
          <w:rStyle w:val="FontStyle88"/>
          <w:sz w:val="28"/>
          <w:szCs w:val="28"/>
        </w:rPr>
        <w:t xml:space="preserve"> е.</w:t>
      </w:r>
    </w:p>
    <w:p w:rsidR="009C7AB2" w:rsidRDefault="009C7AB2" w:rsidP="00BF7FF2">
      <w:pPr>
        <w:pStyle w:val="Style30"/>
        <w:tabs>
          <w:tab w:val="left" w:pos="898"/>
        </w:tabs>
        <w:spacing w:line="240" w:lineRule="auto"/>
        <w:ind w:firstLine="709"/>
        <w:rPr>
          <w:rStyle w:val="FontStyle88"/>
          <w:sz w:val="28"/>
          <w:szCs w:val="28"/>
        </w:rPr>
      </w:pPr>
    </w:p>
    <w:p w:rsidR="005617D0" w:rsidRPr="00D96692" w:rsidRDefault="0067479B" w:rsidP="00BF7FF2">
      <w:pPr>
        <w:pStyle w:val="Style30"/>
        <w:tabs>
          <w:tab w:val="left" w:pos="898"/>
        </w:tabs>
        <w:spacing w:line="240" w:lineRule="auto"/>
        <w:ind w:firstLine="709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</w:t>
      </w:r>
      <w:r w:rsidR="009C7AB2">
        <w:rPr>
          <w:rStyle w:val="FontStyle86"/>
          <w:sz w:val="28"/>
          <w:szCs w:val="28"/>
        </w:rPr>
        <w:t xml:space="preserve"> </w:t>
      </w:r>
      <w:r w:rsidR="009C7AB2">
        <w:rPr>
          <w:rStyle w:val="FontStyle88"/>
          <w:b/>
          <w:sz w:val="28"/>
          <w:szCs w:val="28"/>
        </w:rPr>
        <w:t>3</w:t>
      </w:r>
      <w:r w:rsidR="009C7AB2" w:rsidRPr="00EC7765">
        <w:rPr>
          <w:rStyle w:val="FontStyle88"/>
          <w:b/>
          <w:sz w:val="28"/>
          <w:szCs w:val="28"/>
        </w:rPr>
        <w:t>.</w:t>
      </w:r>
      <w:r w:rsidR="005617D0" w:rsidRPr="00D96692">
        <w:rPr>
          <w:rStyle w:val="FontStyle88"/>
          <w:sz w:val="28"/>
          <w:szCs w:val="28"/>
        </w:rPr>
        <w:t xml:space="preserve"> Оценить ожидаемый коэффициент </w:t>
      </w:r>
      <w:r w:rsidR="005617D0" w:rsidRPr="00D96692">
        <w:rPr>
          <w:rStyle w:val="FontStyle85"/>
          <w:sz w:val="28"/>
          <w:szCs w:val="28"/>
        </w:rPr>
        <w:t xml:space="preserve">цена/прибыль </w:t>
      </w:r>
      <w:r w:rsidR="005617D0" w:rsidRPr="00D96692">
        <w:rPr>
          <w:rStyle w:val="FontStyle88"/>
          <w:sz w:val="28"/>
          <w:szCs w:val="28"/>
        </w:rPr>
        <w:t>для открытой</w:t>
      </w:r>
      <w:r w:rsidR="00221A59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компании X на момент широкой публикации ее финансовых результатов</w:t>
      </w:r>
      <w:r w:rsidR="00221A59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за</w:t>
      </w:r>
      <w:r w:rsidR="00221A59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отчетный (1999) год, если известно, что:</w:t>
      </w:r>
    </w:p>
    <w:p w:rsidR="005617D0" w:rsidRPr="00D96692" w:rsidRDefault="00C6612B" w:rsidP="00BF7FF2">
      <w:pPr>
        <w:pStyle w:val="Style30"/>
        <w:tabs>
          <w:tab w:val="left" w:pos="898"/>
        </w:tabs>
        <w:spacing w:line="240" w:lineRule="auto"/>
        <w:ind w:firstLine="709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>прибыль за 1999 г</w:t>
      </w:r>
      <w:r w:rsidRPr="00C6612B">
        <w:rPr>
          <w:rStyle w:val="FontStyle88"/>
          <w:sz w:val="28"/>
          <w:szCs w:val="28"/>
        </w:rPr>
        <w:t>.</w:t>
      </w:r>
      <w:r w:rsidR="005617D0" w:rsidRPr="00D96692">
        <w:rPr>
          <w:rStyle w:val="FontStyle88"/>
          <w:sz w:val="28"/>
          <w:szCs w:val="28"/>
        </w:rPr>
        <w:t xml:space="preserve"> - 27 млн. д.</w:t>
      </w:r>
      <w:r w:rsidRPr="00C6612B">
        <w:rPr>
          <w:rStyle w:val="FontStyle88"/>
          <w:sz w:val="28"/>
          <w:szCs w:val="28"/>
        </w:rPr>
        <w:t xml:space="preserve"> </w:t>
      </w:r>
      <w:r>
        <w:rPr>
          <w:rStyle w:val="FontStyle88"/>
          <w:sz w:val="28"/>
          <w:szCs w:val="28"/>
        </w:rPr>
        <w:t>е.</w:t>
      </w:r>
      <w:r w:rsidR="005617D0" w:rsidRPr="00D96692">
        <w:rPr>
          <w:rStyle w:val="FontStyle88"/>
          <w:sz w:val="28"/>
          <w:szCs w:val="28"/>
        </w:rPr>
        <w:t xml:space="preserve">; </w:t>
      </w:r>
    </w:p>
    <w:p w:rsidR="005617D0" w:rsidRPr="00D96692" w:rsidRDefault="00C6612B" w:rsidP="00BF7FF2">
      <w:pPr>
        <w:pStyle w:val="Style30"/>
        <w:tabs>
          <w:tab w:val="left" w:pos="898"/>
        </w:tabs>
        <w:spacing w:line="240" w:lineRule="auto"/>
        <w:ind w:firstLine="709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>прогнозируемая на 20</w:t>
      </w:r>
      <w:r w:rsidR="008034DB">
        <w:rPr>
          <w:rStyle w:val="FontStyle88"/>
          <w:sz w:val="28"/>
          <w:szCs w:val="28"/>
        </w:rPr>
        <w:t>15</w:t>
      </w:r>
      <w:r w:rsidR="005617D0" w:rsidRPr="00D96692">
        <w:rPr>
          <w:rStyle w:val="FontStyle88"/>
          <w:sz w:val="28"/>
          <w:szCs w:val="28"/>
        </w:rPr>
        <w:t xml:space="preserve"> год прибыль - 29 млн. д.</w:t>
      </w:r>
      <w:r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; </w:t>
      </w:r>
    </w:p>
    <w:p w:rsidR="005617D0" w:rsidRPr="00D96692" w:rsidRDefault="00C6612B" w:rsidP="00BF7FF2">
      <w:pPr>
        <w:pStyle w:val="Style30"/>
        <w:tabs>
          <w:tab w:val="left" w:pos="898"/>
        </w:tabs>
        <w:spacing w:line="240" w:lineRule="auto"/>
        <w:ind w:firstLine="709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 xml:space="preserve">ставка дисконта для компании </w:t>
      </w:r>
      <w:r w:rsidR="005617D0" w:rsidRPr="00D96692">
        <w:rPr>
          <w:rStyle w:val="FontStyle88"/>
          <w:sz w:val="28"/>
          <w:szCs w:val="28"/>
          <w:lang w:val="en-US"/>
        </w:rPr>
        <w:t>X</w:t>
      </w:r>
      <w:r w:rsidR="005617D0" w:rsidRPr="00D96692">
        <w:rPr>
          <w:rStyle w:val="FontStyle88"/>
          <w:sz w:val="28"/>
          <w:szCs w:val="28"/>
        </w:rPr>
        <w:t>, рассчитанная по модели оценки, - 25 % капитальных активов;</w:t>
      </w:r>
    </w:p>
    <w:p w:rsidR="005617D0" w:rsidRPr="00D96692" w:rsidRDefault="00C6612B" w:rsidP="00BF7FF2">
      <w:pPr>
        <w:pStyle w:val="Style30"/>
        <w:tabs>
          <w:tab w:val="left" w:pos="898"/>
        </w:tabs>
        <w:spacing w:line="240" w:lineRule="auto"/>
        <w:ind w:firstLine="709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 xml:space="preserve">темп роста прибылей компании стабилизирован; </w:t>
      </w:r>
    </w:p>
    <w:p w:rsidR="005617D0" w:rsidRPr="00D96692" w:rsidRDefault="00C6612B" w:rsidP="00BF7FF2">
      <w:pPr>
        <w:pStyle w:val="Style30"/>
        <w:tabs>
          <w:tab w:val="left" w:pos="898"/>
        </w:tabs>
        <w:spacing w:line="240" w:lineRule="auto"/>
        <w:ind w:firstLine="709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 xml:space="preserve">остаточный срок жизни бизнеса </w:t>
      </w: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>неопределенно длительный.</w:t>
      </w:r>
    </w:p>
    <w:p w:rsidR="009C7AB2" w:rsidRDefault="009C7AB2" w:rsidP="00BF7FF2">
      <w:pPr>
        <w:pStyle w:val="Style30"/>
        <w:tabs>
          <w:tab w:val="left" w:pos="1051"/>
        </w:tabs>
        <w:spacing w:line="240" w:lineRule="auto"/>
        <w:ind w:firstLine="709"/>
        <w:rPr>
          <w:rStyle w:val="FontStyle88"/>
          <w:sz w:val="28"/>
          <w:szCs w:val="28"/>
        </w:rPr>
      </w:pPr>
    </w:p>
    <w:p w:rsidR="005617D0" w:rsidRPr="00D96692" w:rsidRDefault="0067479B" w:rsidP="00BF7FF2">
      <w:pPr>
        <w:pStyle w:val="Style30"/>
        <w:tabs>
          <w:tab w:val="left" w:pos="1051"/>
        </w:tabs>
        <w:spacing w:line="240" w:lineRule="auto"/>
        <w:ind w:firstLine="709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</w:t>
      </w:r>
      <w:r w:rsidR="009C7AB2">
        <w:rPr>
          <w:rStyle w:val="FontStyle86"/>
          <w:sz w:val="28"/>
          <w:szCs w:val="28"/>
        </w:rPr>
        <w:t xml:space="preserve"> </w:t>
      </w:r>
      <w:r w:rsidR="009C7AB2">
        <w:rPr>
          <w:rStyle w:val="FontStyle88"/>
          <w:b/>
          <w:sz w:val="28"/>
          <w:szCs w:val="28"/>
        </w:rPr>
        <w:t>4</w:t>
      </w:r>
      <w:r w:rsidR="009C7AB2" w:rsidRPr="00EC7765">
        <w:rPr>
          <w:rStyle w:val="FontStyle88"/>
          <w:b/>
          <w:sz w:val="28"/>
          <w:szCs w:val="28"/>
        </w:rPr>
        <w:t>.</w:t>
      </w:r>
      <w:r w:rsidR="005617D0" w:rsidRPr="00D96692">
        <w:rPr>
          <w:rStyle w:val="FontStyle88"/>
          <w:sz w:val="28"/>
          <w:szCs w:val="28"/>
        </w:rPr>
        <w:t xml:space="preserve"> Рассчитать общий корректировочный коэффициент, на который нужно умножить результат определения стоимости закрытой отечественной компании методом рынка капитала при использовании в нем зарубежного аналога, если известно, что:</w:t>
      </w:r>
    </w:p>
    <w:p w:rsidR="005617D0" w:rsidRPr="00D96692" w:rsidRDefault="00C6612B" w:rsidP="00BF7FF2">
      <w:pPr>
        <w:pStyle w:val="Style35"/>
        <w:tabs>
          <w:tab w:val="left" w:pos="749"/>
        </w:tabs>
        <w:spacing w:line="240" w:lineRule="auto"/>
        <w:ind w:firstLine="709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 xml:space="preserve">средний рыночный (по всем отраслям, отраженным на фондовом рынке) коэффициент </w:t>
      </w:r>
      <w:r w:rsidR="005617D0" w:rsidRPr="00D96692">
        <w:rPr>
          <w:rStyle w:val="FontStyle85"/>
          <w:sz w:val="28"/>
          <w:szCs w:val="28"/>
        </w:rPr>
        <w:t xml:space="preserve">цена/прибыль </w:t>
      </w:r>
      <w:r w:rsidR="005617D0" w:rsidRPr="00D96692">
        <w:rPr>
          <w:rStyle w:val="FontStyle88"/>
          <w:sz w:val="28"/>
          <w:szCs w:val="28"/>
        </w:rPr>
        <w:t>составляет 6,2;</w:t>
      </w:r>
    </w:p>
    <w:p w:rsidR="005617D0" w:rsidRPr="00D96692" w:rsidRDefault="00C6612B" w:rsidP="00BF7FF2">
      <w:pPr>
        <w:pStyle w:val="Style35"/>
        <w:tabs>
          <w:tab w:val="left" w:pos="749"/>
        </w:tabs>
        <w:spacing w:line="240" w:lineRule="auto"/>
        <w:ind w:firstLine="709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 xml:space="preserve">средний рыночный (по всему фондовому рынку) коэффициент </w:t>
      </w:r>
      <w:r w:rsidR="005617D0" w:rsidRPr="00D96692">
        <w:rPr>
          <w:rStyle w:val="FontStyle85"/>
          <w:sz w:val="28"/>
          <w:szCs w:val="28"/>
        </w:rPr>
        <w:t xml:space="preserve">цена/прибыль </w:t>
      </w:r>
      <w:r w:rsidR="005617D0" w:rsidRPr="00D96692">
        <w:rPr>
          <w:rStyle w:val="FontStyle88"/>
          <w:sz w:val="28"/>
          <w:szCs w:val="28"/>
        </w:rPr>
        <w:t>в зарубежной стране подобранной компании</w:t>
      </w:r>
      <w:r>
        <w:rPr>
          <w:rStyle w:val="FontStyle88"/>
          <w:sz w:val="28"/>
          <w:szCs w:val="28"/>
        </w:rPr>
        <w:t xml:space="preserve"> ‒ </w:t>
      </w:r>
      <w:r w:rsidR="005617D0" w:rsidRPr="00D96692">
        <w:rPr>
          <w:rStyle w:val="FontStyle88"/>
          <w:sz w:val="28"/>
          <w:szCs w:val="28"/>
        </w:rPr>
        <w:t xml:space="preserve">аналога </w:t>
      </w:r>
      <w:r>
        <w:rPr>
          <w:rStyle w:val="FontStyle88"/>
          <w:sz w:val="28"/>
          <w:szCs w:val="28"/>
        </w:rPr>
        <w:t xml:space="preserve">      </w:t>
      </w:r>
      <w:r w:rsidR="005617D0" w:rsidRPr="00D96692">
        <w:rPr>
          <w:rStyle w:val="FontStyle88"/>
          <w:sz w:val="28"/>
          <w:szCs w:val="28"/>
        </w:rPr>
        <w:t>равен</w:t>
      </w:r>
      <w:r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7,7;</w:t>
      </w:r>
    </w:p>
    <w:p w:rsidR="005617D0" w:rsidRPr="00D96692" w:rsidRDefault="00C6612B" w:rsidP="00BF7FF2">
      <w:pPr>
        <w:pStyle w:val="Style35"/>
        <w:tabs>
          <w:tab w:val="left" w:pos="749"/>
        </w:tabs>
        <w:spacing w:line="240" w:lineRule="auto"/>
        <w:ind w:firstLine="709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>относительная рыночная капитализация открытых компаний страны, резидентом которой является строго подобранная компания-аналог, оценивается в 3,1;</w:t>
      </w:r>
    </w:p>
    <w:p w:rsidR="005617D0" w:rsidRDefault="00C6612B" w:rsidP="00BF7FF2">
      <w:pPr>
        <w:pStyle w:val="Style35"/>
        <w:tabs>
          <w:tab w:val="left" w:pos="754"/>
        </w:tabs>
        <w:spacing w:line="240" w:lineRule="auto"/>
        <w:ind w:firstLine="709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>относительная рыночная капитализация открытых компаний на момент оценки цитируется в специализированных изданиях как</w:t>
      </w:r>
      <w:r w:rsidR="009C7AB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1,2.</w:t>
      </w:r>
    </w:p>
    <w:p w:rsidR="009C7AB2" w:rsidRDefault="009C7AB2" w:rsidP="00BF7FF2">
      <w:pPr>
        <w:pStyle w:val="Style35"/>
        <w:tabs>
          <w:tab w:val="left" w:pos="754"/>
        </w:tabs>
        <w:spacing w:line="240" w:lineRule="auto"/>
        <w:ind w:firstLine="709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 xml:space="preserve">Исходные данные приведены в таблице </w:t>
      </w:r>
      <w:r w:rsidR="00C6612B">
        <w:rPr>
          <w:rStyle w:val="FontStyle88"/>
          <w:sz w:val="28"/>
          <w:szCs w:val="28"/>
        </w:rPr>
        <w:t>12</w:t>
      </w:r>
      <w:r>
        <w:rPr>
          <w:rStyle w:val="FontStyle88"/>
          <w:sz w:val="28"/>
          <w:szCs w:val="28"/>
        </w:rPr>
        <w:t>.</w:t>
      </w:r>
    </w:p>
    <w:p w:rsidR="009C7AB2" w:rsidRDefault="009C7AB2" w:rsidP="00BF7FF2">
      <w:pPr>
        <w:pStyle w:val="Style35"/>
        <w:tabs>
          <w:tab w:val="left" w:pos="754"/>
        </w:tabs>
        <w:spacing w:line="240" w:lineRule="auto"/>
        <w:ind w:firstLine="709"/>
        <w:rPr>
          <w:rStyle w:val="FontStyle88"/>
          <w:sz w:val="28"/>
          <w:szCs w:val="28"/>
        </w:rPr>
      </w:pPr>
    </w:p>
    <w:p w:rsidR="009C7AB2" w:rsidRPr="009C7AB2" w:rsidRDefault="009C7AB2" w:rsidP="00BF7FF2">
      <w:pPr>
        <w:pStyle w:val="Style35"/>
        <w:tabs>
          <w:tab w:val="left" w:pos="754"/>
        </w:tabs>
        <w:spacing w:line="240" w:lineRule="auto"/>
        <w:ind w:firstLine="709"/>
        <w:rPr>
          <w:rStyle w:val="FontStyle88"/>
          <w:sz w:val="24"/>
          <w:szCs w:val="24"/>
        </w:rPr>
      </w:pPr>
      <w:r w:rsidRPr="009C7AB2">
        <w:rPr>
          <w:rStyle w:val="FontStyle88"/>
          <w:sz w:val="24"/>
          <w:szCs w:val="24"/>
        </w:rPr>
        <w:t xml:space="preserve">Таблица </w:t>
      </w:r>
      <w:r w:rsidR="00C6612B">
        <w:rPr>
          <w:rStyle w:val="FontStyle88"/>
          <w:sz w:val="24"/>
          <w:szCs w:val="24"/>
        </w:rPr>
        <w:t>12</w:t>
      </w:r>
      <w:r w:rsidRPr="009C7AB2">
        <w:rPr>
          <w:rStyle w:val="FontStyle88"/>
          <w:sz w:val="24"/>
          <w:szCs w:val="24"/>
        </w:rPr>
        <w:t xml:space="preserve"> – Исходные да</w:t>
      </w:r>
      <w:r w:rsidR="00D56247">
        <w:rPr>
          <w:rStyle w:val="FontStyle88"/>
          <w:sz w:val="24"/>
          <w:szCs w:val="24"/>
        </w:rPr>
        <w:t>н</w:t>
      </w:r>
      <w:r w:rsidRPr="009C7AB2">
        <w:rPr>
          <w:rStyle w:val="FontStyle88"/>
          <w:sz w:val="24"/>
          <w:szCs w:val="24"/>
        </w:rPr>
        <w:t xml:space="preserve">ные </w:t>
      </w:r>
    </w:p>
    <w:p w:rsidR="005617D0" w:rsidRPr="00FD0C94" w:rsidRDefault="005617D0" w:rsidP="00FD0C94">
      <w:pPr>
        <w:pStyle w:val="Style35"/>
        <w:tabs>
          <w:tab w:val="left" w:pos="754"/>
        </w:tabs>
        <w:spacing w:line="240" w:lineRule="auto"/>
        <w:jc w:val="center"/>
        <w:rPr>
          <w:rStyle w:val="FontStyle88"/>
          <w:sz w:val="20"/>
          <w:szCs w:val="20"/>
        </w:rPr>
      </w:pP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371"/>
        <w:gridCol w:w="1985"/>
      </w:tblGrid>
      <w:tr w:rsidR="005617D0" w:rsidRPr="00FD0C94" w:rsidTr="009C7AB2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FD0C94" w:rsidRDefault="005617D0" w:rsidP="00FD0C94">
            <w:pPr>
              <w:pStyle w:val="Style46"/>
              <w:widowControl/>
              <w:spacing w:line="240" w:lineRule="auto"/>
              <w:jc w:val="center"/>
              <w:rPr>
                <w:rStyle w:val="FontStyle87"/>
                <w:sz w:val="20"/>
                <w:szCs w:val="20"/>
              </w:rPr>
            </w:pPr>
            <w:r w:rsidRPr="00FD0C94">
              <w:rPr>
                <w:rStyle w:val="FontStyle87"/>
                <w:sz w:val="20"/>
                <w:szCs w:val="20"/>
              </w:rPr>
              <w:t>Показатель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FD0C94" w:rsidRDefault="005617D0" w:rsidP="00FD0C94">
            <w:pPr>
              <w:pStyle w:val="Style46"/>
              <w:widowControl/>
              <w:spacing w:line="240" w:lineRule="auto"/>
              <w:jc w:val="center"/>
              <w:rPr>
                <w:rStyle w:val="FontStyle87"/>
                <w:sz w:val="20"/>
                <w:szCs w:val="20"/>
              </w:rPr>
            </w:pPr>
            <w:r w:rsidRPr="00FD0C94">
              <w:rPr>
                <w:rStyle w:val="FontStyle87"/>
                <w:sz w:val="20"/>
                <w:szCs w:val="20"/>
              </w:rPr>
              <w:t>Значение</w:t>
            </w:r>
          </w:p>
        </w:tc>
      </w:tr>
      <w:tr w:rsidR="005617D0" w:rsidRPr="00E23A63" w:rsidTr="009C7AB2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FD0C94" w:rsidRDefault="005617D0" w:rsidP="00C6612B">
            <w:pPr>
              <w:pStyle w:val="Style46"/>
              <w:widowControl/>
              <w:spacing w:line="240" w:lineRule="auto"/>
              <w:jc w:val="left"/>
              <w:rPr>
                <w:rStyle w:val="FontStyle87"/>
                <w:sz w:val="24"/>
                <w:szCs w:val="24"/>
              </w:rPr>
            </w:pPr>
            <w:r w:rsidRPr="00FD0C94">
              <w:rPr>
                <w:rStyle w:val="FontStyle87"/>
                <w:sz w:val="24"/>
                <w:szCs w:val="24"/>
              </w:rPr>
              <w:t xml:space="preserve">Выручка от реализации, тыс. </w:t>
            </w:r>
            <w:r w:rsidRPr="00FD0C94">
              <w:rPr>
                <w:rStyle w:val="FontStyle88"/>
                <w:sz w:val="24"/>
                <w:szCs w:val="24"/>
              </w:rPr>
              <w:t>д.</w:t>
            </w:r>
            <w:r w:rsidR="00C6612B">
              <w:rPr>
                <w:rStyle w:val="FontStyle88"/>
                <w:sz w:val="24"/>
                <w:szCs w:val="24"/>
              </w:rPr>
              <w:t xml:space="preserve"> 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FD0C94" w:rsidRDefault="005617D0" w:rsidP="00FD0C94">
            <w:pPr>
              <w:pStyle w:val="Style46"/>
              <w:widowControl/>
              <w:spacing w:line="240" w:lineRule="auto"/>
              <w:jc w:val="center"/>
              <w:rPr>
                <w:rStyle w:val="FontStyle87"/>
                <w:sz w:val="24"/>
                <w:szCs w:val="24"/>
              </w:rPr>
            </w:pPr>
            <w:r w:rsidRPr="00FD0C94">
              <w:rPr>
                <w:rStyle w:val="FontStyle87"/>
                <w:sz w:val="24"/>
                <w:szCs w:val="24"/>
              </w:rPr>
              <w:t>20</w:t>
            </w:r>
            <w:r w:rsidR="00C6612B">
              <w:rPr>
                <w:rStyle w:val="FontStyle87"/>
                <w:sz w:val="24"/>
                <w:szCs w:val="24"/>
              </w:rPr>
              <w:t xml:space="preserve"> </w:t>
            </w:r>
            <w:r w:rsidRPr="00FD0C94">
              <w:rPr>
                <w:rStyle w:val="FontStyle87"/>
                <w:sz w:val="24"/>
                <w:szCs w:val="24"/>
              </w:rPr>
              <w:t>000</w:t>
            </w:r>
          </w:p>
        </w:tc>
      </w:tr>
      <w:tr w:rsidR="005617D0" w:rsidRPr="00E23A63" w:rsidTr="009C7AB2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771150" w:rsidRDefault="005617D0" w:rsidP="00FD0C94">
            <w:pPr>
              <w:pStyle w:val="Style46"/>
              <w:widowControl/>
              <w:spacing w:line="240" w:lineRule="auto"/>
              <w:jc w:val="left"/>
              <w:rPr>
                <w:rStyle w:val="FontStyle87"/>
                <w:sz w:val="24"/>
                <w:szCs w:val="24"/>
              </w:rPr>
            </w:pPr>
            <w:r w:rsidRPr="00FD0C94">
              <w:rPr>
                <w:rStyle w:val="FontStyle87"/>
                <w:sz w:val="24"/>
                <w:szCs w:val="24"/>
              </w:rPr>
              <w:t xml:space="preserve">Затраты, тыс. </w:t>
            </w:r>
            <w:r w:rsidR="00C6612B">
              <w:rPr>
                <w:rStyle w:val="FontStyle87"/>
                <w:sz w:val="24"/>
                <w:szCs w:val="24"/>
              </w:rPr>
              <w:t>д</w:t>
            </w:r>
            <w:r w:rsidRPr="00FD0C94">
              <w:rPr>
                <w:rStyle w:val="FontStyle87"/>
                <w:sz w:val="24"/>
                <w:szCs w:val="24"/>
              </w:rPr>
              <w:t>.</w:t>
            </w:r>
            <w:r w:rsidR="00C6612B">
              <w:rPr>
                <w:rStyle w:val="FontStyle87"/>
                <w:sz w:val="24"/>
                <w:szCs w:val="24"/>
              </w:rPr>
              <w:t xml:space="preserve"> е.</w:t>
            </w:r>
          </w:p>
          <w:p w:rsidR="005617D0" w:rsidRPr="00FD0C94" w:rsidRDefault="005617D0" w:rsidP="00C6612B">
            <w:pPr>
              <w:pStyle w:val="Style46"/>
              <w:widowControl/>
              <w:spacing w:line="240" w:lineRule="auto"/>
              <w:jc w:val="left"/>
              <w:rPr>
                <w:rStyle w:val="FontStyle87"/>
                <w:sz w:val="24"/>
                <w:szCs w:val="24"/>
              </w:rPr>
            </w:pPr>
            <w:r w:rsidRPr="00FD0C94">
              <w:rPr>
                <w:rStyle w:val="FontStyle87"/>
                <w:sz w:val="24"/>
                <w:szCs w:val="24"/>
              </w:rPr>
              <w:t>в т</w:t>
            </w:r>
            <w:r w:rsidR="00C6612B">
              <w:rPr>
                <w:rStyle w:val="FontStyle87"/>
                <w:sz w:val="24"/>
                <w:szCs w:val="24"/>
              </w:rPr>
              <w:t xml:space="preserve">. </w:t>
            </w:r>
            <w:r w:rsidRPr="00FD0C94">
              <w:rPr>
                <w:rStyle w:val="FontStyle87"/>
                <w:sz w:val="24"/>
                <w:szCs w:val="24"/>
              </w:rPr>
              <w:t>ч</w:t>
            </w:r>
            <w:r w:rsidR="00C6612B">
              <w:rPr>
                <w:rStyle w:val="FontStyle87"/>
                <w:sz w:val="24"/>
                <w:szCs w:val="24"/>
              </w:rPr>
              <w:t>.</w:t>
            </w:r>
            <w:r w:rsidRPr="00FD0C94">
              <w:rPr>
                <w:rStyle w:val="FontStyle87"/>
                <w:sz w:val="24"/>
                <w:szCs w:val="24"/>
              </w:rPr>
              <w:t xml:space="preserve"> амортизация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Default="005617D0" w:rsidP="00FD0C94">
            <w:pPr>
              <w:pStyle w:val="Style46"/>
              <w:widowControl/>
              <w:ind w:firstLine="10"/>
              <w:jc w:val="center"/>
              <w:rPr>
                <w:rStyle w:val="FontStyle87"/>
                <w:sz w:val="24"/>
                <w:szCs w:val="24"/>
              </w:rPr>
            </w:pPr>
            <w:r w:rsidRPr="00FD0C94">
              <w:rPr>
                <w:rStyle w:val="FontStyle87"/>
                <w:sz w:val="24"/>
                <w:szCs w:val="24"/>
              </w:rPr>
              <w:t>15</w:t>
            </w:r>
            <w:r w:rsidR="00C6612B">
              <w:rPr>
                <w:rStyle w:val="FontStyle87"/>
                <w:sz w:val="24"/>
                <w:szCs w:val="24"/>
              </w:rPr>
              <w:t xml:space="preserve"> </w:t>
            </w:r>
            <w:r w:rsidRPr="00FD0C94">
              <w:rPr>
                <w:rStyle w:val="FontStyle87"/>
                <w:sz w:val="24"/>
                <w:szCs w:val="24"/>
              </w:rPr>
              <w:t xml:space="preserve">000 </w:t>
            </w:r>
          </w:p>
          <w:p w:rsidR="005617D0" w:rsidRPr="00FD0C94" w:rsidRDefault="005617D0" w:rsidP="00FD0C94">
            <w:pPr>
              <w:pStyle w:val="Style46"/>
              <w:widowControl/>
              <w:ind w:firstLine="10"/>
              <w:jc w:val="center"/>
              <w:rPr>
                <w:rStyle w:val="FontStyle87"/>
                <w:sz w:val="24"/>
                <w:szCs w:val="24"/>
              </w:rPr>
            </w:pPr>
            <w:r w:rsidRPr="00FD0C94">
              <w:rPr>
                <w:rStyle w:val="FontStyle87"/>
                <w:sz w:val="24"/>
                <w:szCs w:val="24"/>
              </w:rPr>
              <w:t>3</w:t>
            </w:r>
            <w:r w:rsidR="00C6612B">
              <w:rPr>
                <w:rStyle w:val="FontStyle87"/>
                <w:sz w:val="24"/>
                <w:szCs w:val="24"/>
              </w:rPr>
              <w:t xml:space="preserve"> </w:t>
            </w:r>
            <w:r w:rsidRPr="00FD0C94">
              <w:rPr>
                <w:rStyle w:val="FontStyle87"/>
                <w:sz w:val="24"/>
                <w:szCs w:val="24"/>
              </w:rPr>
              <w:t>000</w:t>
            </w:r>
          </w:p>
        </w:tc>
      </w:tr>
      <w:tr w:rsidR="005617D0" w:rsidRPr="00E23A63" w:rsidTr="009C7AB2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FD0C94" w:rsidRDefault="005617D0" w:rsidP="00C6612B">
            <w:pPr>
              <w:pStyle w:val="Style46"/>
              <w:widowControl/>
              <w:spacing w:line="240" w:lineRule="auto"/>
              <w:jc w:val="left"/>
              <w:rPr>
                <w:rStyle w:val="FontStyle87"/>
                <w:sz w:val="24"/>
                <w:szCs w:val="24"/>
              </w:rPr>
            </w:pPr>
            <w:r w:rsidRPr="00FD0C94">
              <w:rPr>
                <w:rStyle w:val="FontStyle87"/>
                <w:sz w:val="24"/>
                <w:szCs w:val="24"/>
              </w:rPr>
              <w:t xml:space="preserve">Сумма уплаченных процентов, тыс. </w:t>
            </w:r>
            <w:r w:rsidR="00C6612B">
              <w:rPr>
                <w:rStyle w:val="FontStyle88"/>
                <w:sz w:val="24"/>
                <w:szCs w:val="24"/>
              </w:rPr>
              <w:t>д</w:t>
            </w:r>
            <w:r w:rsidRPr="00FD0C94">
              <w:rPr>
                <w:rStyle w:val="FontStyle88"/>
                <w:sz w:val="24"/>
                <w:szCs w:val="24"/>
              </w:rPr>
              <w:t>.</w:t>
            </w:r>
            <w:r w:rsidR="00C6612B">
              <w:rPr>
                <w:rStyle w:val="FontStyle88"/>
                <w:sz w:val="24"/>
                <w:szCs w:val="24"/>
              </w:rPr>
              <w:t xml:space="preserve"> 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FD0C94" w:rsidRDefault="005617D0" w:rsidP="00FD0C94">
            <w:pPr>
              <w:pStyle w:val="Style46"/>
              <w:widowControl/>
              <w:spacing w:line="240" w:lineRule="auto"/>
              <w:jc w:val="center"/>
              <w:rPr>
                <w:rStyle w:val="FontStyle87"/>
                <w:sz w:val="24"/>
                <w:szCs w:val="24"/>
              </w:rPr>
            </w:pPr>
            <w:r w:rsidRPr="00FD0C94">
              <w:rPr>
                <w:rStyle w:val="FontStyle87"/>
                <w:sz w:val="24"/>
                <w:szCs w:val="24"/>
              </w:rPr>
              <w:t>1</w:t>
            </w:r>
            <w:r w:rsidR="00C6612B">
              <w:rPr>
                <w:rStyle w:val="FontStyle87"/>
                <w:sz w:val="24"/>
                <w:szCs w:val="24"/>
              </w:rPr>
              <w:t xml:space="preserve"> </w:t>
            </w:r>
            <w:r w:rsidRPr="00FD0C94">
              <w:rPr>
                <w:rStyle w:val="FontStyle87"/>
                <w:sz w:val="24"/>
                <w:szCs w:val="24"/>
              </w:rPr>
              <w:t>800</w:t>
            </w:r>
          </w:p>
        </w:tc>
      </w:tr>
      <w:tr w:rsidR="005617D0" w:rsidRPr="00E23A63" w:rsidTr="009C7AB2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FD0C94" w:rsidRDefault="005617D0" w:rsidP="00FD0C94">
            <w:pPr>
              <w:pStyle w:val="Style46"/>
              <w:widowControl/>
              <w:spacing w:line="240" w:lineRule="auto"/>
              <w:jc w:val="left"/>
              <w:rPr>
                <w:rStyle w:val="FontStyle87"/>
                <w:sz w:val="24"/>
                <w:szCs w:val="24"/>
              </w:rPr>
            </w:pPr>
            <w:r w:rsidRPr="00FD0C94">
              <w:rPr>
                <w:rStyle w:val="FontStyle87"/>
                <w:sz w:val="24"/>
                <w:szCs w:val="24"/>
              </w:rPr>
              <w:t>Ставка налога на прибыль, 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FD0C94" w:rsidRDefault="005617D0" w:rsidP="00FD0C94">
            <w:pPr>
              <w:pStyle w:val="Style46"/>
              <w:widowControl/>
              <w:spacing w:line="240" w:lineRule="auto"/>
              <w:jc w:val="center"/>
              <w:rPr>
                <w:rStyle w:val="FontStyle87"/>
                <w:sz w:val="24"/>
                <w:szCs w:val="24"/>
              </w:rPr>
            </w:pPr>
            <w:r w:rsidRPr="00FD0C94">
              <w:rPr>
                <w:rStyle w:val="FontStyle87"/>
                <w:sz w:val="24"/>
                <w:szCs w:val="24"/>
              </w:rPr>
              <w:t>55</w:t>
            </w:r>
          </w:p>
        </w:tc>
      </w:tr>
      <w:tr w:rsidR="005617D0" w:rsidRPr="00E23A63" w:rsidTr="009C7AB2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FD0C94" w:rsidRDefault="005617D0" w:rsidP="00C6612B">
            <w:pPr>
              <w:pStyle w:val="Style46"/>
              <w:widowControl/>
              <w:spacing w:line="240" w:lineRule="auto"/>
              <w:jc w:val="left"/>
              <w:rPr>
                <w:rStyle w:val="FontStyle87"/>
                <w:sz w:val="24"/>
                <w:szCs w:val="24"/>
              </w:rPr>
            </w:pPr>
            <w:r w:rsidRPr="00FD0C94">
              <w:rPr>
                <w:rStyle w:val="FontStyle87"/>
                <w:sz w:val="24"/>
                <w:szCs w:val="24"/>
              </w:rPr>
              <w:t xml:space="preserve">Балансовая стоимость чистых активов, тыс. </w:t>
            </w:r>
            <w:r w:rsidRPr="00FD0C94">
              <w:rPr>
                <w:rStyle w:val="FontStyle88"/>
                <w:sz w:val="24"/>
                <w:szCs w:val="24"/>
              </w:rPr>
              <w:t>д.</w:t>
            </w:r>
            <w:r w:rsidR="00C6612B">
              <w:rPr>
                <w:rStyle w:val="FontStyle88"/>
                <w:sz w:val="24"/>
                <w:szCs w:val="24"/>
              </w:rPr>
              <w:t xml:space="preserve"> е.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FD0C94" w:rsidRDefault="005617D0" w:rsidP="00FD0C94">
            <w:pPr>
              <w:pStyle w:val="Style46"/>
              <w:widowControl/>
              <w:spacing w:line="240" w:lineRule="auto"/>
              <w:jc w:val="center"/>
              <w:rPr>
                <w:rStyle w:val="FontStyle87"/>
                <w:sz w:val="24"/>
                <w:szCs w:val="24"/>
              </w:rPr>
            </w:pPr>
            <w:r w:rsidRPr="00FD0C94">
              <w:rPr>
                <w:rStyle w:val="FontStyle87"/>
                <w:sz w:val="24"/>
                <w:szCs w:val="24"/>
              </w:rPr>
              <w:t>22</w:t>
            </w:r>
            <w:r w:rsidR="00C6612B">
              <w:rPr>
                <w:rStyle w:val="FontStyle87"/>
                <w:sz w:val="24"/>
                <w:szCs w:val="24"/>
              </w:rPr>
              <w:t xml:space="preserve"> </w:t>
            </w:r>
            <w:r w:rsidRPr="00FD0C94">
              <w:rPr>
                <w:rStyle w:val="FontStyle87"/>
                <w:sz w:val="24"/>
                <w:szCs w:val="24"/>
              </w:rPr>
              <w:t>000</w:t>
            </w:r>
          </w:p>
        </w:tc>
      </w:tr>
      <w:tr w:rsidR="005617D0" w:rsidRPr="00E23A63" w:rsidTr="009C7AB2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FD0C94" w:rsidRDefault="005617D0" w:rsidP="00FD0C94">
            <w:pPr>
              <w:pStyle w:val="Style46"/>
              <w:widowControl/>
              <w:spacing w:line="274" w:lineRule="exact"/>
              <w:jc w:val="left"/>
              <w:rPr>
                <w:rStyle w:val="FontStyle87"/>
                <w:sz w:val="24"/>
                <w:szCs w:val="24"/>
              </w:rPr>
            </w:pPr>
            <w:r w:rsidRPr="00FD0C94">
              <w:rPr>
                <w:rStyle w:val="FontStyle87"/>
                <w:sz w:val="24"/>
                <w:szCs w:val="24"/>
              </w:rPr>
              <w:t>Мультипликаторы:</w:t>
            </w:r>
          </w:p>
          <w:p w:rsidR="005617D0" w:rsidRPr="00FD0C94" w:rsidRDefault="005617D0" w:rsidP="00FD0C94">
            <w:pPr>
              <w:pStyle w:val="Style36"/>
              <w:widowControl/>
              <w:spacing w:line="274" w:lineRule="exact"/>
              <w:rPr>
                <w:rStyle w:val="FontStyle84"/>
                <w:i w:val="0"/>
                <w:sz w:val="24"/>
                <w:szCs w:val="24"/>
              </w:rPr>
            </w:pPr>
            <w:r>
              <w:rPr>
                <w:rStyle w:val="FontStyle84"/>
                <w:i w:val="0"/>
                <w:sz w:val="24"/>
                <w:szCs w:val="24"/>
              </w:rPr>
              <w:t xml:space="preserve">- </w:t>
            </w:r>
            <w:r w:rsidRPr="00FD0C94">
              <w:rPr>
                <w:rStyle w:val="FontStyle84"/>
                <w:i w:val="0"/>
                <w:sz w:val="24"/>
                <w:szCs w:val="24"/>
              </w:rPr>
              <w:t>цена/чистая прибыль</w:t>
            </w:r>
          </w:p>
          <w:p w:rsidR="005617D0" w:rsidRPr="00FD0C94" w:rsidRDefault="005617D0" w:rsidP="00FD0C94">
            <w:pPr>
              <w:pStyle w:val="Style36"/>
              <w:widowControl/>
              <w:spacing w:line="274" w:lineRule="exact"/>
              <w:rPr>
                <w:rStyle w:val="FontStyle84"/>
                <w:i w:val="0"/>
                <w:sz w:val="24"/>
                <w:szCs w:val="24"/>
              </w:rPr>
            </w:pPr>
            <w:r>
              <w:rPr>
                <w:rStyle w:val="FontStyle84"/>
                <w:i w:val="0"/>
                <w:sz w:val="24"/>
                <w:szCs w:val="24"/>
              </w:rPr>
              <w:t xml:space="preserve">- </w:t>
            </w:r>
            <w:r w:rsidRPr="00FD0C94">
              <w:rPr>
                <w:rStyle w:val="FontStyle84"/>
                <w:i w:val="0"/>
                <w:sz w:val="24"/>
                <w:szCs w:val="24"/>
              </w:rPr>
              <w:t>цена/денежный поток до уплаты налогов</w:t>
            </w:r>
          </w:p>
          <w:p w:rsidR="005617D0" w:rsidRPr="00FD0C94" w:rsidRDefault="005617D0" w:rsidP="00FD0C94">
            <w:pPr>
              <w:pStyle w:val="Style36"/>
              <w:widowControl/>
              <w:spacing w:line="274" w:lineRule="exact"/>
              <w:rPr>
                <w:rStyle w:val="FontStyle84"/>
                <w:i w:val="0"/>
                <w:sz w:val="24"/>
                <w:szCs w:val="24"/>
              </w:rPr>
            </w:pPr>
            <w:r>
              <w:rPr>
                <w:rStyle w:val="FontStyle84"/>
                <w:i w:val="0"/>
                <w:sz w:val="24"/>
                <w:szCs w:val="24"/>
              </w:rPr>
              <w:t xml:space="preserve">- </w:t>
            </w:r>
            <w:r w:rsidRPr="00FD0C94">
              <w:rPr>
                <w:rStyle w:val="FontStyle84"/>
                <w:i w:val="0"/>
                <w:sz w:val="24"/>
                <w:szCs w:val="24"/>
              </w:rPr>
              <w:t>цена/выручка от реализации</w:t>
            </w:r>
          </w:p>
          <w:p w:rsidR="005617D0" w:rsidRPr="00FD0C94" w:rsidRDefault="005617D0" w:rsidP="00FD0C94">
            <w:pPr>
              <w:pStyle w:val="Style36"/>
              <w:widowControl/>
              <w:spacing w:line="274" w:lineRule="exact"/>
              <w:rPr>
                <w:rStyle w:val="FontStyle84"/>
                <w:sz w:val="24"/>
                <w:szCs w:val="24"/>
              </w:rPr>
            </w:pPr>
            <w:r>
              <w:rPr>
                <w:rStyle w:val="FontStyle84"/>
                <w:i w:val="0"/>
                <w:sz w:val="24"/>
                <w:szCs w:val="24"/>
              </w:rPr>
              <w:t xml:space="preserve">- </w:t>
            </w:r>
            <w:r w:rsidRPr="00FD0C94">
              <w:rPr>
                <w:rStyle w:val="FontStyle84"/>
                <w:i w:val="0"/>
                <w:sz w:val="24"/>
                <w:szCs w:val="24"/>
              </w:rPr>
              <w:t>цена/балансовая стоимость активов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Default="005617D0" w:rsidP="00FD0C94">
            <w:pPr>
              <w:pStyle w:val="Style46"/>
              <w:widowControl/>
              <w:spacing w:line="240" w:lineRule="auto"/>
              <w:jc w:val="center"/>
              <w:rPr>
                <w:rStyle w:val="FontStyle87"/>
                <w:sz w:val="24"/>
                <w:szCs w:val="24"/>
              </w:rPr>
            </w:pPr>
          </w:p>
          <w:p w:rsidR="005617D0" w:rsidRPr="00FD0C94" w:rsidRDefault="005617D0" w:rsidP="00FD0C94">
            <w:pPr>
              <w:pStyle w:val="Style46"/>
              <w:widowControl/>
              <w:spacing w:line="240" w:lineRule="auto"/>
              <w:jc w:val="center"/>
              <w:rPr>
                <w:rStyle w:val="FontStyle87"/>
                <w:sz w:val="24"/>
                <w:szCs w:val="24"/>
              </w:rPr>
            </w:pPr>
            <w:r w:rsidRPr="00FD0C94">
              <w:rPr>
                <w:rStyle w:val="FontStyle87"/>
                <w:sz w:val="24"/>
                <w:szCs w:val="24"/>
              </w:rPr>
              <w:t>15</w:t>
            </w:r>
          </w:p>
          <w:p w:rsidR="005617D0" w:rsidRPr="00FD0C94" w:rsidRDefault="005617D0" w:rsidP="00FD0C94">
            <w:pPr>
              <w:pStyle w:val="Style46"/>
              <w:widowControl/>
              <w:spacing w:line="240" w:lineRule="auto"/>
              <w:jc w:val="center"/>
              <w:rPr>
                <w:rStyle w:val="FontStyle87"/>
                <w:sz w:val="24"/>
                <w:szCs w:val="24"/>
              </w:rPr>
            </w:pPr>
            <w:r w:rsidRPr="00FD0C94">
              <w:rPr>
                <w:rStyle w:val="FontStyle87"/>
                <w:sz w:val="24"/>
                <w:szCs w:val="24"/>
              </w:rPr>
              <w:t>8</w:t>
            </w:r>
          </w:p>
          <w:p w:rsidR="005617D0" w:rsidRDefault="005617D0" w:rsidP="00FD0C94">
            <w:pPr>
              <w:pStyle w:val="Style46"/>
              <w:widowControl/>
              <w:spacing w:line="254" w:lineRule="exact"/>
              <w:ind w:firstLine="10"/>
              <w:jc w:val="center"/>
              <w:rPr>
                <w:rStyle w:val="FontStyle87"/>
                <w:sz w:val="24"/>
                <w:szCs w:val="24"/>
              </w:rPr>
            </w:pPr>
            <w:r w:rsidRPr="00FD0C94">
              <w:rPr>
                <w:rStyle w:val="FontStyle87"/>
                <w:sz w:val="24"/>
                <w:szCs w:val="24"/>
              </w:rPr>
              <w:t xml:space="preserve">1,9 </w:t>
            </w:r>
          </w:p>
          <w:p w:rsidR="005617D0" w:rsidRPr="00FD0C94" w:rsidRDefault="005617D0" w:rsidP="00FD0C94">
            <w:pPr>
              <w:pStyle w:val="Style46"/>
              <w:widowControl/>
              <w:spacing w:line="254" w:lineRule="exact"/>
              <w:ind w:firstLine="10"/>
              <w:jc w:val="center"/>
              <w:rPr>
                <w:rStyle w:val="FontStyle87"/>
                <w:sz w:val="24"/>
                <w:szCs w:val="24"/>
              </w:rPr>
            </w:pPr>
            <w:r w:rsidRPr="00FD0C94">
              <w:rPr>
                <w:rStyle w:val="FontStyle87"/>
                <w:sz w:val="24"/>
                <w:szCs w:val="24"/>
              </w:rPr>
              <w:t>2</w:t>
            </w:r>
          </w:p>
        </w:tc>
      </w:tr>
    </w:tbl>
    <w:p w:rsidR="005617D0" w:rsidRPr="009E6910" w:rsidRDefault="005617D0" w:rsidP="009E6910">
      <w:pPr>
        <w:pStyle w:val="Style23"/>
        <w:spacing w:line="240" w:lineRule="auto"/>
        <w:jc w:val="left"/>
        <w:rPr>
          <w:rStyle w:val="FontStyle88"/>
        </w:rPr>
      </w:pPr>
    </w:p>
    <w:p w:rsidR="005617D0" w:rsidRPr="00C6612B" w:rsidRDefault="009C7AB2" w:rsidP="009C7AB2">
      <w:pPr>
        <w:pStyle w:val="Style9"/>
        <w:spacing w:line="240" w:lineRule="auto"/>
        <w:ind w:firstLine="567"/>
        <w:jc w:val="both"/>
        <w:rPr>
          <w:rStyle w:val="FontStyle86"/>
          <w:caps/>
          <w:sz w:val="28"/>
          <w:szCs w:val="28"/>
        </w:rPr>
      </w:pPr>
      <w:r>
        <w:rPr>
          <w:rStyle w:val="FontStyle86"/>
          <w:sz w:val="28"/>
          <w:szCs w:val="28"/>
        </w:rPr>
        <w:t xml:space="preserve">5 </w:t>
      </w:r>
      <w:r w:rsidR="00C6612B">
        <w:rPr>
          <w:rStyle w:val="FontStyle86"/>
          <w:sz w:val="28"/>
          <w:szCs w:val="28"/>
        </w:rPr>
        <w:t>Затратный подход к оценке бизнеса</w:t>
      </w:r>
    </w:p>
    <w:p w:rsidR="005617D0" w:rsidRPr="00D96692" w:rsidRDefault="005617D0" w:rsidP="009E6910">
      <w:pPr>
        <w:pStyle w:val="Style9"/>
        <w:spacing w:line="240" w:lineRule="auto"/>
        <w:jc w:val="left"/>
        <w:rPr>
          <w:sz w:val="28"/>
          <w:szCs w:val="28"/>
        </w:rPr>
      </w:pPr>
    </w:p>
    <w:p w:rsidR="005617D0" w:rsidRPr="00D96692" w:rsidRDefault="009C7AB2" w:rsidP="009C7AB2">
      <w:pPr>
        <w:pStyle w:val="Style9"/>
        <w:spacing w:line="240" w:lineRule="auto"/>
        <w:ind w:firstLine="567"/>
        <w:jc w:val="both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 xml:space="preserve">Задача 1. </w:t>
      </w:r>
      <w:r w:rsidR="005617D0" w:rsidRPr="00D96692">
        <w:rPr>
          <w:rStyle w:val="FontStyle88"/>
          <w:sz w:val="28"/>
          <w:szCs w:val="28"/>
        </w:rPr>
        <w:t>Предприятие оценено методом накопления активов. Его обос</w:t>
      </w:r>
      <w:r w:rsidR="005617D0" w:rsidRPr="00D96692">
        <w:rPr>
          <w:rStyle w:val="FontStyle88"/>
          <w:sz w:val="28"/>
          <w:szCs w:val="28"/>
        </w:rPr>
        <w:softHyphen/>
        <w:t>нованная рыночная стоимость составляет 100 млн д.</w:t>
      </w:r>
      <w:r w:rsidR="00C6612B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 На следующий день после получения этой оценки предприятие взяло в кредит 10 млн. д.</w:t>
      </w:r>
      <w:r w:rsidR="00C6612B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 На 8 млн д.</w:t>
      </w:r>
      <w:r w:rsidR="00C6612B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 из средств кредита предприятие приобрело оборудование. Ставка процента по кредиту </w:t>
      </w:r>
      <w:r w:rsidR="00C6612B">
        <w:rPr>
          <w:rStyle w:val="FontStyle88"/>
          <w:sz w:val="28"/>
          <w:szCs w:val="28"/>
        </w:rPr>
        <w:t>‒</w:t>
      </w:r>
      <w:r w:rsidR="005617D0" w:rsidRPr="00D96692">
        <w:rPr>
          <w:rStyle w:val="FontStyle88"/>
          <w:sz w:val="28"/>
          <w:szCs w:val="28"/>
        </w:rPr>
        <w:t xml:space="preserve"> 20 % годовых. Уплата процентов в конце каждого года. Погашение кредита через 2 года. Как должна измениться оценка рыночной стоимости предприятия?</w:t>
      </w:r>
    </w:p>
    <w:p w:rsidR="009C7AB2" w:rsidRDefault="009C7AB2" w:rsidP="00996449">
      <w:pPr>
        <w:pStyle w:val="Style20"/>
        <w:spacing w:line="240" w:lineRule="auto"/>
        <w:ind w:firstLine="567"/>
        <w:rPr>
          <w:rStyle w:val="FontStyle86"/>
          <w:sz w:val="28"/>
          <w:szCs w:val="28"/>
        </w:rPr>
      </w:pPr>
    </w:p>
    <w:p w:rsidR="005617D0" w:rsidRPr="00D96692" w:rsidRDefault="009C7AB2" w:rsidP="00996449">
      <w:pPr>
        <w:pStyle w:val="Style20"/>
        <w:spacing w:line="240" w:lineRule="auto"/>
        <w:ind w:firstLine="567"/>
        <w:rPr>
          <w:rStyle w:val="FontStyle85"/>
          <w:i w:val="0"/>
          <w:iCs w:val="0"/>
          <w:sz w:val="28"/>
          <w:szCs w:val="28"/>
        </w:rPr>
      </w:pPr>
      <w:r>
        <w:rPr>
          <w:rStyle w:val="FontStyle86"/>
          <w:sz w:val="28"/>
          <w:szCs w:val="28"/>
        </w:rPr>
        <w:t xml:space="preserve">Задача 2. </w:t>
      </w:r>
      <w:r w:rsidR="005617D0" w:rsidRPr="00D96692">
        <w:rPr>
          <w:rStyle w:val="FontStyle88"/>
          <w:sz w:val="28"/>
          <w:szCs w:val="28"/>
        </w:rPr>
        <w:t xml:space="preserve"> Переоцененная рыночная стоимость материальных активов предприятия составляет </w:t>
      </w:r>
      <w:r w:rsidR="005617D0" w:rsidRPr="00D96692">
        <w:rPr>
          <w:rStyle w:val="FontStyle102"/>
          <w:b w:val="0"/>
          <w:sz w:val="28"/>
          <w:szCs w:val="28"/>
        </w:rPr>
        <w:t xml:space="preserve">200 </w:t>
      </w:r>
      <w:r w:rsidR="005617D0" w:rsidRPr="00D96692">
        <w:rPr>
          <w:rStyle w:val="FontStyle102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млн. д.</w:t>
      </w:r>
      <w:r w:rsidR="00C6612B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 Отношение чистой прибыли к собственному капиталу в отрасли, к которой принадлежит предприятие, равно </w:t>
      </w:r>
      <w:r w:rsidR="005617D0" w:rsidRPr="00D96692">
        <w:rPr>
          <w:rStyle w:val="FontStyle102"/>
          <w:b w:val="0"/>
          <w:sz w:val="28"/>
          <w:szCs w:val="28"/>
        </w:rPr>
        <w:t>15 %.</w:t>
      </w:r>
      <w:r w:rsidR="005617D0" w:rsidRPr="00D96692">
        <w:rPr>
          <w:rStyle w:val="FontStyle102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 xml:space="preserve">Средняя годовая чистая прибыль предприятия за предыдущие 5 лет в ценах года, когда производится оценка предприятия, составляет </w:t>
      </w:r>
      <w:r w:rsidR="002B1D9F">
        <w:rPr>
          <w:rStyle w:val="FontStyle88"/>
          <w:sz w:val="28"/>
          <w:szCs w:val="28"/>
        </w:rPr>
        <w:t xml:space="preserve">          </w:t>
      </w:r>
      <w:r w:rsidR="005617D0" w:rsidRPr="00D96692">
        <w:rPr>
          <w:rStyle w:val="FontStyle88"/>
          <w:sz w:val="28"/>
          <w:szCs w:val="28"/>
        </w:rPr>
        <w:t>35 млн. д.</w:t>
      </w:r>
      <w:r w:rsidR="002B1D9F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 Рекомендуемый коэффициент капитализации прибылей предприятия </w:t>
      </w:r>
      <w:r w:rsidR="002B1D9F">
        <w:rPr>
          <w:rStyle w:val="FontStyle88"/>
          <w:sz w:val="28"/>
          <w:szCs w:val="28"/>
        </w:rPr>
        <w:t>‒</w:t>
      </w:r>
      <w:r w:rsidR="005617D0" w:rsidRPr="00D96692">
        <w:rPr>
          <w:rStyle w:val="FontStyle88"/>
          <w:sz w:val="28"/>
          <w:szCs w:val="28"/>
        </w:rPr>
        <w:t xml:space="preserve"> 25 %. Оценить стоимость гудвила предприятия и суммар</w:t>
      </w:r>
      <w:r w:rsidR="005617D0" w:rsidRPr="00D96692">
        <w:rPr>
          <w:rStyle w:val="FontStyle88"/>
          <w:sz w:val="28"/>
          <w:szCs w:val="28"/>
        </w:rPr>
        <w:softHyphen/>
        <w:t>ную рыночную стоимость предприятия по методу накопления активов.</w:t>
      </w:r>
    </w:p>
    <w:p w:rsidR="009C7AB2" w:rsidRDefault="009C7AB2" w:rsidP="00996449">
      <w:pPr>
        <w:pStyle w:val="Style30"/>
        <w:tabs>
          <w:tab w:val="left" w:pos="883"/>
        </w:tabs>
        <w:spacing w:line="240" w:lineRule="auto"/>
        <w:ind w:firstLine="567"/>
        <w:rPr>
          <w:rStyle w:val="FontStyle88"/>
          <w:sz w:val="28"/>
          <w:szCs w:val="28"/>
        </w:rPr>
      </w:pPr>
    </w:p>
    <w:p w:rsidR="005617D0" w:rsidRPr="00D96692" w:rsidRDefault="009C7AB2" w:rsidP="00996449">
      <w:pPr>
        <w:pStyle w:val="Style30"/>
        <w:tabs>
          <w:tab w:val="left" w:pos="883"/>
        </w:tabs>
        <w:spacing w:line="240" w:lineRule="auto"/>
        <w:ind w:firstLine="567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 3.</w:t>
      </w:r>
      <w:r w:rsidR="005617D0" w:rsidRPr="00D96692">
        <w:rPr>
          <w:rStyle w:val="FontStyle88"/>
          <w:sz w:val="28"/>
          <w:szCs w:val="28"/>
        </w:rPr>
        <w:t xml:space="preserve"> Предприятие имеет приобретенные в текущем году материальные</w:t>
      </w:r>
      <w:r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активы. Их балансовая стоимость составляет 20 млн. д.</w:t>
      </w:r>
      <w:r w:rsidR="002B1D9F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 Компания не</w:t>
      </w:r>
      <w:r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имеет кредиторской задолженности. Какова будет к концу текущего года</w:t>
      </w:r>
      <w:r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оценка рыночной стоимости предприятия в случае, если до конца года по</w:t>
      </w:r>
      <w:r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всем материальным активам предприятия произойдет изменение налога на</w:t>
      </w:r>
      <w:r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 xml:space="preserve">добавленную стоимость с </w:t>
      </w:r>
      <w:r w:rsidR="005617D0" w:rsidRPr="00D96692">
        <w:rPr>
          <w:rStyle w:val="FontStyle102"/>
          <w:b w:val="0"/>
          <w:sz w:val="28"/>
          <w:szCs w:val="28"/>
        </w:rPr>
        <w:t xml:space="preserve">15 </w:t>
      </w:r>
      <w:r w:rsidR="005617D0" w:rsidRPr="00D96692">
        <w:rPr>
          <w:rStyle w:val="FontStyle88"/>
          <w:sz w:val="28"/>
          <w:szCs w:val="28"/>
        </w:rPr>
        <w:t xml:space="preserve">до </w:t>
      </w:r>
      <w:r w:rsidR="005617D0" w:rsidRPr="00D96692">
        <w:rPr>
          <w:rStyle w:val="FontStyle102"/>
          <w:b w:val="0"/>
          <w:sz w:val="28"/>
          <w:szCs w:val="28"/>
        </w:rPr>
        <w:t>12 %</w:t>
      </w:r>
      <w:r w:rsidR="005617D0" w:rsidRPr="002B1D9F">
        <w:rPr>
          <w:rStyle w:val="FontStyle102"/>
          <w:b w:val="0"/>
          <w:sz w:val="28"/>
          <w:szCs w:val="28"/>
        </w:rPr>
        <w:t>?</w:t>
      </w:r>
      <w:r w:rsidR="005617D0" w:rsidRPr="00D96692">
        <w:rPr>
          <w:rStyle w:val="FontStyle88"/>
          <w:sz w:val="28"/>
          <w:szCs w:val="28"/>
        </w:rPr>
        <w:t xml:space="preserve"> Износ активов в течение года</w:t>
      </w:r>
      <w:r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пренебрежимо мал.</w:t>
      </w:r>
    </w:p>
    <w:p w:rsidR="00941077" w:rsidRDefault="00941077" w:rsidP="00996449">
      <w:pPr>
        <w:pStyle w:val="Style20"/>
        <w:spacing w:line="240" w:lineRule="auto"/>
        <w:ind w:firstLine="567"/>
        <w:rPr>
          <w:rStyle w:val="FontStyle102"/>
          <w:b w:val="0"/>
          <w:sz w:val="28"/>
          <w:szCs w:val="28"/>
        </w:rPr>
      </w:pPr>
    </w:p>
    <w:p w:rsidR="005617D0" w:rsidRPr="00D96692" w:rsidRDefault="00941077" w:rsidP="00996449">
      <w:pPr>
        <w:pStyle w:val="Style20"/>
        <w:spacing w:line="240" w:lineRule="auto"/>
        <w:ind w:firstLine="567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 xml:space="preserve">Задача 4. </w:t>
      </w:r>
      <w:r w:rsidR="005617D0" w:rsidRPr="00D96692">
        <w:rPr>
          <w:rStyle w:val="FontStyle102"/>
          <w:b w:val="0"/>
          <w:sz w:val="28"/>
          <w:szCs w:val="28"/>
        </w:rPr>
        <w:t xml:space="preserve"> </w:t>
      </w:r>
      <w:r w:rsidR="002B1D9F">
        <w:rPr>
          <w:rStyle w:val="FontStyle88"/>
          <w:sz w:val="28"/>
          <w:szCs w:val="28"/>
        </w:rPr>
        <w:t>В бизнес-плане предприятия</w:t>
      </w:r>
      <w:r w:rsidR="005617D0" w:rsidRPr="00D96692">
        <w:rPr>
          <w:rStyle w:val="FontStyle88"/>
          <w:sz w:val="28"/>
          <w:szCs w:val="28"/>
        </w:rPr>
        <w:t xml:space="preserve"> осв</w:t>
      </w:r>
      <w:r w:rsidR="002B1D9F">
        <w:rPr>
          <w:rStyle w:val="FontStyle88"/>
          <w:sz w:val="28"/>
          <w:szCs w:val="28"/>
        </w:rPr>
        <w:t>оение</w:t>
      </w:r>
      <w:r w:rsidR="005617D0" w:rsidRPr="00D96692">
        <w:rPr>
          <w:rStyle w:val="FontStyle88"/>
          <w:sz w:val="28"/>
          <w:szCs w:val="28"/>
        </w:rPr>
        <w:t xml:space="preserve"> нов</w:t>
      </w:r>
      <w:r w:rsidR="002B1D9F">
        <w:rPr>
          <w:rStyle w:val="FontStyle88"/>
          <w:sz w:val="28"/>
          <w:szCs w:val="28"/>
        </w:rPr>
        <w:t>ого</w:t>
      </w:r>
      <w:r w:rsidR="005617D0" w:rsidRPr="00D96692">
        <w:rPr>
          <w:rStyle w:val="FontStyle88"/>
          <w:sz w:val="28"/>
          <w:szCs w:val="28"/>
        </w:rPr>
        <w:t xml:space="preserve"> продукт</w:t>
      </w:r>
      <w:r w:rsidR="002B1D9F">
        <w:rPr>
          <w:rStyle w:val="FontStyle88"/>
          <w:sz w:val="28"/>
          <w:szCs w:val="28"/>
        </w:rPr>
        <w:t>а</w:t>
      </w:r>
      <w:r w:rsidR="005617D0" w:rsidRPr="00D96692">
        <w:rPr>
          <w:rStyle w:val="FontStyle88"/>
          <w:sz w:val="28"/>
          <w:szCs w:val="28"/>
        </w:rPr>
        <w:t>, который уже был размещен ранее на рынке</w:t>
      </w:r>
      <w:r>
        <w:rPr>
          <w:rStyle w:val="FontStyle88"/>
          <w:sz w:val="28"/>
          <w:szCs w:val="28"/>
        </w:rPr>
        <w:t xml:space="preserve">. В таблице </w:t>
      </w:r>
      <w:r w:rsidR="00D56247">
        <w:rPr>
          <w:rStyle w:val="FontStyle88"/>
          <w:sz w:val="28"/>
          <w:szCs w:val="28"/>
        </w:rPr>
        <w:t>1</w:t>
      </w:r>
      <w:r w:rsidR="002B1D9F">
        <w:rPr>
          <w:rStyle w:val="FontStyle88"/>
          <w:sz w:val="28"/>
          <w:szCs w:val="28"/>
        </w:rPr>
        <w:t>3</w:t>
      </w:r>
      <w:r w:rsidR="005617D0" w:rsidRPr="00D96692">
        <w:rPr>
          <w:rStyle w:val="FontStyle88"/>
          <w:sz w:val="28"/>
          <w:szCs w:val="28"/>
        </w:rPr>
        <w:t xml:space="preserve"> </w:t>
      </w:r>
      <w:r>
        <w:rPr>
          <w:rStyle w:val="FontStyle88"/>
          <w:sz w:val="28"/>
          <w:szCs w:val="28"/>
        </w:rPr>
        <w:t xml:space="preserve">представлен баланс предприятия, который </w:t>
      </w:r>
      <w:r w:rsidR="005617D0" w:rsidRPr="00D96692">
        <w:rPr>
          <w:rStyle w:val="FontStyle88"/>
          <w:sz w:val="28"/>
          <w:szCs w:val="28"/>
        </w:rPr>
        <w:t>предусматривается</w:t>
      </w:r>
      <w:r>
        <w:rPr>
          <w:rStyle w:val="FontStyle88"/>
          <w:sz w:val="28"/>
          <w:szCs w:val="28"/>
        </w:rPr>
        <w:t xml:space="preserve"> чер</w:t>
      </w:r>
      <w:r w:rsidR="005617D0" w:rsidRPr="00D96692">
        <w:rPr>
          <w:rStyle w:val="FontStyle88"/>
          <w:sz w:val="28"/>
          <w:szCs w:val="28"/>
        </w:rPr>
        <w:t xml:space="preserve">ез </w:t>
      </w:r>
      <w:r>
        <w:rPr>
          <w:rStyle w:val="FontStyle88"/>
          <w:sz w:val="28"/>
          <w:szCs w:val="28"/>
        </w:rPr>
        <w:t xml:space="preserve">год . </w:t>
      </w:r>
    </w:p>
    <w:p w:rsidR="005617D0" w:rsidRPr="00941077" w:rsidRDefault="005617D0" w:rsidP="00996449">
      <w:pPr>
        <w:pStyle w:val="Style20"/>
        <w:spacing w:line="240" w:lineRule="auto"/>
        <w:ind w:firstLine="0"/>
        <w:rPr>
          <w:rStyle w:val="FontStyle88"/>
          <w:sz w:val="24"/>
          <w:szCs w:val="24"/>
          <w:u w:val="single"/>
        </w:rPr>
      </w:pPr>
    </w:p>
    <w:p w:rsidR="00941077" w:rsidRPr="00941077" w:rsidRDefault="00941077" w:rsidP="00996449">
      <w:pPr>
        <w:pStyle w:val="Style20"/>
        <w:spacing w:line="240" w:lineRule="auto"/>
        <w:ind w:firstLine="0"/>
        <w:rPr>
          <w:rStyle w:val="FontStyle88"/>
          <w:sz w:val="24"/>
          <w:szCs w:val="24"/>
        </w:rPr>
      </w:pPr>
      <w:r w:rsidRPr="00941077">
        <w:rPr>
          <w:rStyle w:val="FontStyle88"/>
          <w:sz w:val="24"/>
          <w:szCs w:val="24"/>
        </w:rPr>
        <w:tab/>
        <w:t xml:space="preserve">Таблица </w:t>
      </w:r>
      <w:r w:rsidR="00D56247">
        <w:rPr>
          <w:rStyle w:val="FontStyle88"/>
          <w:sz w:val="24"/>
          <w:szCs w:val="24"/>
        </w:rPr>
        <w:t>1</w:t>
      </w:r>
      <w:r w:rsidR="002B1D9F">
        <w:rPr>
          <w:rStyle w:val="FontStyle88"/>
          <w:sz w:val="24"/>
          <w:szCs w:val="24"/>
        </w:rPr>
        <w:t>3</w:t>
      </w:r>
      <w:r w:rsidRPr="00941077">
        <w:rPr>
          <w:rStyle w:val="FontStyle88"/>
          <w:sz w:val="24"/>
          <w:szCs w:val="24"/>
        </w:rPr>
        <w:t xml:space="preserve"> – Исходные данные</w:t>
      </w:r>
    </w:p>
    <w:p w:rsidR="00941077" w:rsidRPr="00D96692" w:rsidRDefault="00941077" w:rsidP="00996449">
      <w:pPr>
        <w:pStyle w:val="Style20"/>
        <w:spacing w:line="240" w:lineRule="auto"/>
        <w:ind w:firstLine="0"/>
        <w:rPr>
          <w:rStyle w:val="FontStyle88"/>
          <w:sz w:val="28"/>
          <w:szCs w:val="28"/>
          <w:u w:val="single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35"/>
        <w:gridCol w:w="1985"/>
        <w:gridCol w:w="2410"/>
        <w:gridCol w:w="1984"/>
      </w:tblGrid>
      <w:tr w:rsidR="005617D0" w:rsidRPr="00E23A63" w:rsidTr="002B1D9F"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FD0C94">
            <w:pPr>
              <w:pStyle w:val="Style61"/>
              <w:widowControl/>
              <w:ind w:left="917"/>
              <w:jc w:val="left"/>
              <w:rPr>
                <w:rStyle w:val="FontStyle87"/>
                <w:sz w:val="20"/>
                <w:szCs w:val="20"/>
              </w:rPr>
            </w:pPr>
            <w:r w:rsidRPr="00261E6C">
              <w:rPr>
                <w:rStyle w:val="FontStyle87"/>
                <w:sz w:val="20"/>
                <w:szCs w:val="20"/>
              </w:rPr>
              <w:t>Активы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2B1D9F" w:rsidP="00FD0C94">
            <w:pPr>
              <w:pStyle w:val="Style61"/>
              <w:widowControl/>
              <w:rPr>
                <w:rStyle w:val="FontStyle87"/>
                <w:sz w:val="20"/>
                <w:szCs w:val="20"/>
              </w:rPr>
            </w:pPr>
            <w:r>
              <w:rPr>
                <w:rStyle w:val="FontStyle87"/>
                <w:sz w:val="20"/>
                <w:szCs w:val="20"/>
              </w:rPr>
              <w:t>Стоимость, тыс. д</w:t>
            </w:r>
            <w:r w:rsidR="005617D0" w:rsidRPr="00261E6C">
              <w:rPr>
                <w:rStyle w:val="FontStyle87"/>
                <w:sz w:val="20"/>
                <w:szCs w:val="20"/>
              </w:rPr>
              <w:t>.</w:t>
            </w:r>
            <w:r>
              <w:rPr>
                <w:rStyle w:val="FontStyle87"/>
                <w:sz w:val="20"/>
                <w:szCs w:val="20"/>
              </w:rPr>
              <w:t xml:space="preserve"> е.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FD0C94">
            <w:pPr>
              <w:pStyle w:val="Style61"/>
              <w:widowControl/>
              <w:ind w:left="701"/>
              <w:jc w:val="left"/>
              <w:rPr>
                <w:rStyle w:val="FontStyle87"/>
                <w:sz w:val="20"/>
                <w:szCs w:val="20"/>
              </w:rPr>
            </w:pPr>
            <w:r w:rsidRPr="00261E6C">
              <w:rPr>
                <w:rStyle w:val="FontStyle87"/>
                <w:sz w:val="20"/>
                <w:szCs w:val="20"/>
              </w:rPr>
              <w:t>Пассивы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2B1D9F" w:rsidP="00FD0C94">
            <w:pPr>
              <w:pStyle w:val="Style61"/>
              <w:widowControl/>
              <w:rPr>
                <w:rStyle w:val="FontStyle87"/>
                <w:sz w:val="20"/>
                <w:szCs w:val="20"/>
              </w:rPr>
            </w:pPr>
            <w:r>
              <w:rPr>
                <w:rStyle w:val="FontStyle87"/>
                <w:sz w:val="20"/>
                <w:szCs w:val="20"/>
              </w:rPr>
              <w:t>Стоимость, тыс. д</w:t>
            </w:r>
            <w:r w:rsidR="005617D0" w:rsidRPr="00261E6C">
              <w:rPr>
                <w:rStyle w:val="FontStyle87"/>
                <w:sz w:val="20"/>
                <w:szCs w:val="20"/>
              </w:rPr>
              <w:t>.</w:t>
            </w:r>
            <w:r>
              <w:rPr>
                <w:rStyle w:val="FontStyle87"/>
                <w:sz w:val="20"/>
                <w:szCs w:val="20"/>
              </w:rPr>
              <w:t xml:space="preserve"> е.</w:t>
            </w:r>
          </w:p>
        </w:tc>
      </w:tr>
      <w:tr w:rsidR="005617D0" w:rsidRPr="00E23A63" w:rsidTr="002B1D9F"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FD0C94">
            <w:pPr>
              <w:pStyle w:val="Style61"/>
              <w:widowControl/>
              <w:jc w:val="left"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Текущие активы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2B1D9F" w:rsidP="00FD0C94">
            <w:pPr>
              <w:pStyle w:val="Style61"/>
              <w:widowControl/>
              <w:rPr>
                <w:rStyle w:val="FontStyle87"/>
                <w:sz w:val="24"/>
                <w:szCs w:val="24"/>
              </w:rPr>
            </w:pPr>
            <w:r>
              <w:rPr>
                <w:rStyle w:val="FontStyle87"/>
                <w:sz w:val="24"/>
                <w:szCs w:val="24"/>
              </w:rPr>
              <w:t>1 000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FD0C94">
            <w:pPr>
              <w:pStyle w:val="Style61"/>
              <w:widowControl/>
              <w:jc w:val="left"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Обязательства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2B1D9F" w:rsidP="00FD0C94">
            <w:pPr>
              <w:pStyle w:val="Style61"/>
              <w:widowControl/>
              <w:rPr>
                <w:rStyle w:val="FontStyle87"/>
                <w:sz w:val="24"/>
                <w:szCs w:val="24"/>
              </w:rPr>
            </w:pPr>
            <w:r>
              <w:rPr>
                <w:rStyle w:val="FontStyle87"/>
                <w:sz w:val="24"/>
                <w:szCs w:val="24"/>
              </w:rPr>
              <w:t xml:space="preserve">2 000 </w:t>
            </w:r>
          </w:p>
        </w:tc>
      </w:tr>
      <w:tr w:rsidR="005617D0" w:rsidRPr="00E23A63" w:rsidTr="002B1D9F"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FD0C94">
            <w:pPr>
              <w:pStyle w:val="Style61"/>
              <w:widowControl/>
              <w:jc w:val="left"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Недвижимость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2B1D9F" w:rsidP="00FD0C94">
            <w:pPr>
              <w:pStyle w:val="Style61"/>
              <w:widowControl/>
              <w:rPr>
                <w:rStyle w:val="FontStyle87"/>
                <w:sz w:val="24"/>
                <w:szCs w:val="24"/>
              </w:rPr>
            </w:pPr>
            <w:r>
              <w:rPr>
                <w:rStyle w:val="FontStyle87"/>
                <w:sz w:val="24"/>
                <w:szCs w:val="24"/>
              </w:rPr>
              <w:t>1 500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FD0C94">
            <w:pPr>
              <w:pStyle w:val="Style61"/>
              <w:widowControl/>
              <w:jc w:val="left"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Собственный капитал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2B1D9F" w:rsidP="00FD0C94">
            <w:pPr>
              <w:pStyle w:val="Style61"/>
              <w:widowControl/>
              <w:rPr>
                <w:rStyle w:val="FontStyle87"/>
                <w:sz w:val="24"/>
                <w:szCs w:val="24"/>
              </w:rPr>
            </w:pPr>
            <w:r>
              <w:rPr>
                <w:rStyle w:val="FontStyle87"/>
                <w:sz w:val="24"/>
                <w:szCs w:val="24"/>
              </w:rPr>
              <w:t>5 500</w:t>
            </w:r>
          </w:p>
        </w:tc>
      </w:tr>
      <w:tr w:rsidR="005617D0" w:rsidRPr="00E23A63" w:rsidTr="002B1D9F"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FD0C94">
            <w:pPr>
              <w:pStyle w:val="Style61"/>
              <w:widowControl/>
              <w:jc w:val="left"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Оборудование и оснастка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2B1D9F" w:rsidP="00FD0C94">
            <w:pPr>
              <w:pStyle w:val="Style61"/>
              <w:widowControl/>
              <w:rPr>
                <w:rStyle w:val="FontStyle87"/>
                <w:sz w:val="24"/>
                <w:szCs w:val="24"/>
              </w:rPr>
            </w:pPr>
            <w:r>
              <w:rPr>
                <w:rStyle w:val="FontStyle87"/>
                <w:sz w:val="24"/>
                <w:szCs w:val="24"/>
              </w:rPr>
              <w:t>3 000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2B1D9F" w:rsidP="00FD0C94">
            <w:pPr>
              <w:pStyle w:val="Style61"/>
              <w:widowControl/>
              <w:ind w:left="1090"/>
              <w:jc w:val="left"/>
              <w:rPr>
                <w:rStyle w:val="FontStyle87"/>
                <w:sz w:val="24"/>
                <w:szCs w:val="24"/>
              </w:rPr>
            </w:pPr>
            <w:r>
              <w:rPr>
                <w:rStyle w:val="FontStyle87"/>
                <w:sz w:val="24"/>
                <w:szCs w:val="24"/>
              </w:rPr>
              <w:t>‒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2B1D9F" w:rsidP="00FD0C94">
            <w:pPr>
              <w:pStyle w:val="Style61"/>
              <w:widowControl/>
              <w:rPr>
                <w:rStyle w:val="FontStyle87"/>
                <w:sz w:val="24"/>
                <w:szCs w:val="24"/>
              </w:rPr>
            </w:pPr>
            <w:r>
              <w:rPr>
                <w:rStyle w:val="FontStyle87"/>
                <w:sz w:val="24"/>
                <w:szCs w:val="24"/>
              </w:rPr>
              <w:t>‒</w:t>
            </w:r>
          </w:p>
        </w:tc>
      </w:tr>
      <w:tr w:rsidR="005617D0" w:rsidRPr="00E23A63" w:rsidTr="002B1D9F"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FD0C94">
            <w:pPr>
              <w:pStyle w:val="Style61"/>
              <w:widowControl/>
              <w:jc w:val="left"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Нематериальные активы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2B1D9F" w:rsidP="00FD0C94">
            <w:pPr>
              <w:pStyle w:val="Style61"/>
              <w:widowControl/>
              <w:rPr>
                <w:rStyle w:val="FontStyle87"/>
                <w:sz w:val="24"/>
                <w:szCs w:val="24"/>
              </w:rPr>
            </w:pPr>
            <w:r>
              <w:rPr>
                <w:rStyle w:val="FontStyle87"/>
                <w:sz w:val="24"/>
                <w:szCs w:val="24"/>
              </w:rPr>
              <w:t>2 000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2B1D9F" w:rsidP="00FD0C94">
            <w:pPr>
              <w:pStyle w:val="Style61"/>
              <w:widowControl/>
              <w:ind w:left="1090"/>
              <w:jc w:val="left"/>
              <w:rPr>
                <w:rStyle w:val="FontStyle87"/>
                <w:sz w:val="24"/>
                <w:szCs w:val="24"/>
              </w:rPr>
            </w:pPr>
            <w:r>
              <w:rPr>
                <w:rStyle w:val="FontStyle87"/>
                <w:sz w:val="24"/>
                <w:szCs w:val="24"/>
              </w:rPr>
              <w:t>‒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2B1D9F" w:rsidP="00FD0C94">
            <w:pPr>
              <w:pStyle w:val="Style61"/>
              <w:widowControl/>
              <w:rPr>
                <w:rStyle w:val="FontStyle87"/>
                <w:sz w:val="24"/>
                <w:szCs w:val="24"/>
              </w:rPr>
            </w:pPr>
            <w:r>
              <w:rPr>
                <w:rStyle w:val="FontStyle87"/>
                <w:sz w:val="24"/>
                <w:szCs w:val="24"/>
              </w:rPr>
              <w:t>‒</w:t>
            </w:r>
          </w:p>
        </w:tc>
      </w:tr>
      <w:tr w:rsidR="005617D0" w:rsidRPr="00E23A63" w:rsidTr="002B1D9F"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FD0C94">
            <w:pPr>
              <w:pStyle w:val="Style61"/>
              <w:widowControl/>
              <w:jc w:val="left"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2B1D9F" w:rsidP="00FD0C94">
            <w:pPr>
              <w:pStyle w:val="Style61"/>
              <w:widowControl/>
              <w:rPr>
                <w:rStyle w:val="FontStyle87"/>
                <w:sz w:val="24"/>
                <w:szCs w:val="24"/>
              </w:rPr>
            </w:pPr>
            <w:r>
              <w:rPr>
                <w:rStyle w:val="FontStyle87"/>
                <w:sz w:val="24"/>
                <w:szCs w:val="24"/>
              </w:rPr>
              <w:t xml:space="preserve">7 500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FD0C94">
            <w:pPr>
              <w:pStyle w:val="Style61"/>
              <w:widowControl/>
              <w:jc w:val="left"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2B1D9F" w:rsidP="00FD0C94">
            <w:pPr>
              <w:pStyle w:val="Style61"/>
              <w:widowControl/>
              <w:rPr>
                <w:rStyle w:val="FontStyle87"/>
                <w:sz w:val="24"/>
                <w:szCs w:val="24"/>
              </w:rPr>
            </w:pPr>
            <w:r>
              <w:rPr>
                <w:rStyle w:val="FontStyle87"/>
                <w:sz w:val="24"/>
                <w:szCs w:val="24"/>
              </w:rPr>
              <w:t>7 500</w:t>
            </w:r>
          </w:p>
        </w:tc>
      </w:tr>
    </w:tbl>
    <w:p w:rsidR="005617D0" w:rsidRDefault="005617D0" w:rsidP="00996449">
      <w:pPr>
        <w:pStyle w:val="Style20"/>
        <w:spacing w:line="240" w:lineRule="auto"/>
        <w:ind w:firstLine="0"/>
        <w:rPr>
          <w:rStyle w:val="FontStyle88"/>
        </w:rPr>
      </w:pPr>
    </w:p>
    <w:p w:rsidR="005617D0" w:rsidRPr="00D96692" w:rsidRDefault="005617D0" w:rsidP="00996449">
      <w:pPr>
        <w:pStyle w:val="Style20"/>
        <w:widowControl/>
        <w:ind w:firstLine="557"/>
        <w:rPr>
          <w:rStyle w:val="FontStyle88"/>
          <w:sz w:val="28"/>
          <w:szCs w:val="28"/>
        </w:rPr>
      </w:pPr>
      <w:r w:rsidRPr="00D96692">
        <w:rPr>
          <w:rStyle w:val="FontStyle88"/>
          <w:sz w:val="28"/>
          <w:szCs w:val="28"/>
        </w:rPr>
        <w:t>В плановой инвентаризационной ведомости недвижимости, оборудования и оснастки предприятия на рассматриваемый момент значатся:</w:t>
      </w:r>
    </w:p>
    <w:p w:rsidR="005617D0" w:rsidRPr="00D96692" w:rsidRDefault="002B1D9F" w:rsidP="002B1D9F">
      <w:pPr>
        <w:pStyle w:val="Style27"/>
        <w:ind w:firstLine="567"/>
        <w:jc w:val="both"/>
        <w:rPr>
          <w:rStyle w:val="FontStyle88"/>
          <w:i/>
          <w:sz w:val="28"/>
          <w:szCs w:val="28"/>
        </w:rPr>
      </w:pPr>
      <w:r>
        <w:rPr>
          <w:rStyle w:val="FontStyle87"/>
          <w:sz w:val="24"/>
          <w:szCs w:val="24"/>
        </w:rPr>
        <w:t>‒</w:t>
      </w:r>
      <w:r w:rsidR="005617D0" w:rsidRPr="00D96692">
        <w:rPr>
          <w:rStyle w:val="FontStyle85"/>
          <w:i w:val="0"/>
          <w:sz w:val="28"/>
          <w:szCs w:val="28"/>
        </w:rPr>
        <w:t xml:space="preserve"> недвижимость:</w:t>
      </w:r>
      <w:r w:rsidR="005617D0" w:rsidRPr="00D96692">
        <w:rPr>
          <w:rStyle w:val="FontStyle88"/>
          <w:sz w:val="28"/>
          <w:szCs w:val="28"/>
        </w:rPr>
        <w:t xml:space="preserve"> кирпичное здание общей площадью в 2</w:t>
      </w:r>
      <w:r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000 м</w:t>
      </w:r>
      <w:r>
        <w:rPr>
          <w:rStyle w:val="FontStyle88"/>
          <w:sz w:val="28"/>
          <w:szCs w:val="28"/>
          <w:vertAlign w:val="superscript"/>
        </w:rPr>
        <w:t>2</w:t>
      </w:r>
      <w:r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 xml:space="preserve"> износом в 60 %, земельный участок 0,1 га</w:t>
      </w:r>
      <w:r w:rsidR="005617D0" w:rsidRPr="002B1D9F">
        <w:rPr>
          <w:rStyle w:val="FontStyle88"/>
          <w:sz w:val="28"/>
          <w:szCs w:val="28"/>
        </w:rPr>
        <w:t>;</w:t>
      </w:r>
      <w:r w:rsidR="005617D0" w:rsidRPr="00D96692">
        <w:rPr>
          <w:rStyle w:val="FontStyle88"/>
          <w:i/>
          <w:sz w:val="28"/>
          <w:szCs w:val="28"/>
        </w:rPr>
        <w:t xml:space="preserve"> </w:t>
      </w:r>
    </w:p>
    <w:p w:rsidR="005617D0" w:rsidRPr="00D96692" w:rsidRDefault="002B1D9F" w:rsidP="002B1D9F">
      <w:pPr>
        <w:pStyle w:val="Style45"/>
        <w:spacing w:line="240" w:lineRule="auto"/>
        <w:ind w:firstLine="567"/>
        <w:jc w:val="both"/>
        <w:rPr>
          <w:rStyle w:val="FontStyle88"/>
          <w:i/>
          <w:sz w:val="28"/>
          <w:szCs w:val="28"/>
        </w:rPr>
      </w:pPr>
      <w:r>
        <w:rPr>
          <w:rStyle w:val="FontStyle87"/>
          <w:sz w:val="24"/>
          <w:szCs w:val="24"/>
        </w:rPr>
        <w:t>‒</w:t>
      </w:r>
      <w:r w:rsidR="005617D0" w:rsidRPr="00D96692">
        <w:rPr>
          <w:rStyle w:val="FontStyle85"/>
          <w:i w:val="0"/>
          <w:sz w:val="28"/>
          <w:szCs w:val="28"/>
        </w:rPr>
        <w:t xml:space="preserve"> оборудование и оснастка: </w:t>
      </w:r>
      <w:r w:rsidR="005617D0" w:rsidRPr="00D96692">
        <w:rPr>
          <w:rStyle w:val="FontStyle88"/>
          <w:sz w:val="28"/>
          <w:szCs w:val="28"/>
        </w:rPr>
        <w:t>универсальные оборудование и оснастка с износом в 50 %</w:t>
      </w:r>
      <w:r w:rsidRPr="002B1D9F">
        <w:rPr>
          <w:rStyle w:val="FontStyle88"/>
          <w:sz w:val="28"/>
          <w:szCs w:val="28"/>
        </w:rPr>
        <w:t>;</w:t>
      </w:r>
      <w:r w:rsidR="005617D0" w:rsidRPr="00D96692">
        <w:rPr>
          <w:rStyle w:val="FontStyle88"/>
          <w:sz w:val="28"/>
          <w:szCs w:val="28"/>
        </w:rPr>
        <w:t xml:space="preserve"> специальное технологическое оборудование с износом в </w:t>
      </w:r>
      <w:r w:rsidR="005617D0" w:rsidRPr="00D96692">
        <w:rPr>
          <w:rStyle w:val="FontStyle102"/>
          <w:b w:val="0"/>
          <w:sz w:val="28"/>
          <w:szCs w:val="28"/>
        </w:rPr>
        <w:t>15 %</w:t>
      </w:r>
      <w:r w:rsidRPr="002B1D9F">
        <w:rPr>
          <w:rStyle w:val="FontStyle102"/>
          <w:b w:val="0"/>
          <w:sz w:val="28"/>
          <w:szCs w:val="28"/>
        </w:rPr>
        <w:t>;</w:t>
      </w:r>
      <w:r w:rsidR="005617D0" w:rsidRPr="00D96692">
        <w:rPr>
          <w:rStyle w:val="FontStyle102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специальная технологическая оснастка с износом в 50 %;</w:t>
      </w:r>
    </w:p>
    <w:p w:rsidR="005617D0" w:rsidRPr="002B1D9F" w:rsidRDefault="002B1D9F" w:rsidP="00996449">
      <w:pPr>
        <w:pStyle w:val="Style45"/>
        <w:spacing w:line="240" w:lineRule="auto"/>
        <w:ind w:firstLine="567"/>
        <w:rPr>
          <w:rStyle w:val="FontStyle88"/>
          <w:sz w:val="28"/>
          <w:szCs w:val="28"/>
        </w:rPr>
      </w:pPr>
      <w:r>
        <w:rPr>
          <w:rStyle w:val="FontStyle87"/>
          <w:sz w:val="24"/>
          <w:szCs w:val="24"/>
        </w:rPr>
        <w:t>‒</w:t>
      </w:r>
      <w:r w:rsidR="005617D0" w:rsidRPr="00D96692">
        <w:rPr>
          <w:rStyle w:val="FontStyle88"/>
          <w:i/>
          <w:sz w:val="28"/>
          <w:szCs w:val="28"/>
        </w:rPr>
        <w:t xml:space="preserve"> </w:t>
      </w:r>
      <w:r w:rsidR="005617D0" w:rsidRPr="00D96692">
        <w:rPr>
          <w:rStyle w:val="FontStyle85"/>
          <w:i w:val="0"/>
          <w:sz w:val="28"/>
          <w:szCs w:val="28"/>
        </w:rPr>
        <w:t xml:space="preserve">нематериальные активы: </w:t>
      </w:r>
      <w:r>
        <w:rPr>
          <w:rStyle w:val="FontStyle88"/>
          <w:sz w:val="28"/>
          <w:szCs w:val="28"/>
        </w:rPr>
        <w:t>ноу-хау, износ 30 %</w:t>
      </w:r>
      <w:r w:rsidRPr="002B1D9F">
        <w:rPr>
          <w:rStyle w:val="FontStyle88"/>
          <w:sz w:val="28"/>
          <w:szCs w:val="28"/>
        </w:rPr>
        <w:t>;</w:t>
      </w:r>
    </w:p>
    <w:p w:rsidR="005617D0" w:rsidRPr="00D96692" w:rsidRDefault="002B1D9F" w:rsidP="00996449">
      <w:pPr>
        <w:pStyle w:val="Style20"/>
        <w:spacing w:line="240" w:lineRule="auto"/>
        <w:ind w:firstLine="567"/>
        <w:rPr>
          <w:rStyle w:val="FontStyle88"/>
          <w:sz w:val="28"/>
          <w:szCs w:val="28"/>
        </w:rPr>
      </w:pPr>
      <w:r>
        <w:rPr>
          <w:rStyle w:val="FontStyle87"/>
          <w:sz w:val="24"/>
          <w:szCs w:val="24"/>
        </w:rPr>
        <w:t>‒</w:t>
      </w:r>
      <w:r w:rsidR="005617D0" w:rsidRPr="00D96692">
        <w:rPr>
          <w:rStyle w:val="FontStyle88"/>
          <w:sz w:val="28"/>
          <w:szCs w:val="28"/>
        </w:rPr>
        <w:t xml:space="preserve"> обученный и подобранный (за счет предприятия) персонал, условный износ 20 %. </w:t>
      </w:r>
    </w:p>
    <w:p w:rsidR="005617D0" w:rsidRDefault="00941077" w:rsidP="00941077">
      <w:pPr>
        <w:pStyle w:val="Style20"/>
        <w:spacing w:line="240" w:lineRule="auto"/>
        <w:ind w:firstLine="567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>Прогнозируемая р</w:t>
      </w:r>
      <w:r w:rsidR="005617D0" w:rsidRPr="00D96692">
        <w:rPr>
          <w:rStyle w:val="FontStyle88"/>
          <w:sz w:val="28"/>
          <w:szCs w:val="28"/>
        </w:rPr>
        <w:t xml:space="preserve">ыночная стоимость отраженных в плановом балансе активов (за исключением текущих активов, но с </w:t>
      </w:r>
      <w:r>
        <w:rPr>
          <w:rStyle w:val="FontStyle88"/>
          <w:sz w:val="28"/>
          <w:szCs w:val="28"/>
        </w:rPr>
        <w:t xml:space="preserve">учетом износа) представлена в таблице </w:t>
      </w:r>
      <w:r w:rsidR="00D56247">
        <w:rPr>
          <w:rStyle w:val="FontStyle88"/>
          <w:sz w:val="28"/>
          <w:szCs w:val="28"/>
        </w:rPr>
        <w:t>1</w:t>
      </w:r>
      <w:r w:rsidR="002B1D9F" w:rsidRPr="002B1D9F">
        <w:rPr>
          <w:rStyle w:val="FontStyle88"/>
          <w:sz w:val="28"/>
          <w:szCs w:val="28"/>
        </w:rPr>
        <w:t>4</w:t>
      </w:r>
      <w:r>
        <w:rPr>
          <w:rStyle w:val="FontStyle88"/>
          <w:sz w:val="28"/>
          <w:szCs w:val="28"/>
        </w:rPr>
        <w:t>.</w:t>
      </w:r>
    </w:p>
    <w:p w:rsidR="00941077" w:rsidRDefault="00941077" w:rsidP="00996449">
      <w:pPr>
        <w:pStyle w:val="Style20"/>
        <w:spacing w:line="240" w:lineRule="auto"/>
        <w:ind w:firstLine="567"/>
        <w:rPr>
          <w:rStyle w:val="FontStyle88"/>
          <w:sz w:val="28"/>
          <w:szCs w:val="28"/>
        </w:rPr>
      </w:pPr>
    </w:p>
    <w:p w:rsidR="00941077" w:rsidRPr="00941077" w:rsidRDefault="00941077" w:rsidP="00996449">
      <w:pPr>
        <w:pStyle w:val="Style20"/>
        <w:spacing w:line="240" w:lineRule="auto"/>
        <w:ind w:firstLine="567"/>
        <w:rPr>
          <w:rStyle w:val="FontStyle88"/>
          <w:sz w:val="24"/>
          <w:szCs w:val="24"/>
        </w:rPr>
      </w:pPr>
      <w:r w:rsidRPr="00941077">
        <w:rPr>
          <w:rStyle w:val="FontStyle88"/>
          <w:sz w:val="24"/>
          <w:szCs w:val="24"/>
        </w:rPr>
        <w:t xml:space="preserve">Таблица </w:t>
      </w:r>
      <w:r w:rsidR="00D56247">
        <w:rPr>
          <w:rStyle w:val="FontStyle88"/>
          <w:sz w:val="24"/>
          <w:szCs w:val="24"/>
        </w:rPr>
        <w:t>1</w:t>
      </w:r>
      <w:r w:rsidR="002B1D9F">
        <w:rPr>
          <w:rStyle w:val="FontStyle88"/>
          <w:sz w:val="24"/>
          <w:szCs w:val="24"/>
          <w:lang w:val="en-US"/>
        </w:rPr>
        <w:t>4</w:t>
      </w:r>
      <w:r w:rsidRPr="00941077">
        <w:rPr>
          <w:rStyle w:val="FontStyle88"/>
          <w:sz w:val="24"/>
          <w:szCs w:val="24"/>
        </w:rPr>
        <w:t xml:space="preserve"> - Исходные данные</w:t>
      </w:r>
    </w:p>
    <w:p w:rsidR="005617D0" w:rsidRDefault="005617D0" w:rsidP="00996449">
      <w:pPr>
        <w:pStyle w:val="Style20"/>
        <w:spacing w:line="240" w:lineRule="auto"/>
        <w:ind w:firstLine="567"/>
        <w:rPr>
          <w:rStyle w:val="FontStyle8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34"/>
        <w:gridCol w:w="1427"/>
        <w:gridCol w:w="5811"/>
      </w:tblGrid>
      <w:tr w:rsidR="005617D0" w:rsidRPr="00E23A63" w:rsidTr="00941077"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7D0" w:rsidRPr="00996449" w:rsidRDefault="005617D0" w:rsidP="00996449">
            <w:pPr>
              <w:pStyle w:val="Style61"/>
              <w:rPr>
                <w:rStyle w:val="FontStyle87"/>
                <w:sz w:val="20"/>
                <w:szCs w:val="20"/>
              </w:rPr>
            </w:pPr>
            <w:r w:rsidRPr="00996449">
              <w:rPr>
                <w:rStyle w:val="FontStyle87"/>
                <w:sz w:val="20"/>
                <w:szCs w:val="20"/>
              </w:rPr>
              <w:t>Вид актива</w:t>
            </w: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7D0" w:rsidRPr="00996449" w:rsidRDefault="005617D0" w:rsidP="002B1D9F">
            <w:pPr>
              <w:pStyle w:val="Style61"/>
              <w:rPr>
                <w:rStyle w:val="FontStyle87"/>
                <w:sz w:val="20"/>
                <w:szCs w:val="20"/>
              </w:rPr>
            </w:pPr>
            <w:r w:rsidRPr="00996449">
              <w:rPr>
                <w:rStyle w:val="FontStyle87"/>
                <w:sz w:val="20"/>
                <w:szCs w:val="20"/>
              </w:rPr>
              <w:t xml:space="preserve">Рыночная стоимость, </w:t>
            </w:r>
            <w:r w:rsidR="002B1D9F">
              <w:rPr>
                <w:rStyle w:val="FontStyle87"/>
                <w:sz w:val="20"/>
                <w:szCs w:val="20"/>
              </w:rPr>
              <w:t>тыс. д</w:t>
            </w:r>
            <w:r w:rsidRPr="00996449">
              <w:rPr>
                <w:rStyle w:val="FontStyle87"/>
                <w:sz w:val="20"/>
                <w:szCs w:val="20"/>
              </w:rPr>
              <w:t>.</w:t>
            </w:r>
            <w:r w:rsidR="002B1D9F">
              <w:rPr>
                <w:rStyle w:val="FontStyle87"/>
                <w:sz w:val="20"/>
                <w:szCs w:val="20"/>
              </w:rPr>
              <w:t xml:space="preserve"> е.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7D0" w:rsidRPr="00996449" w:rsidRDefault="005617D0" w:rsidP="00996449">
            <w:pPr>
              <w:pStyle w:val="Style61"/>
              <w:rPr>
                <w:rStyle w:val="FontStyle87"/>
                <w:sz w:val="20"/>
                <w:szCs w:val="20"/>
              </w:rPr>
            </w:pPr>
            <w:r w:rsidRPr="00996449">
              <w:rPr>
                <w:rStyle w:val="FontStyle87"/>
                <w:sz w:val="20"/>
                <w:szCs w:val="20"/>
              </w:rPr>
              <w:t>Примечание</w:t>
            </w:r>
          </w:p>
        </w:tc>
      </w:tr>
      <w:tr w:rsidR="005617D0" w:rsidRPr="00E23A63" w:rsidTr="00941077"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996449" w:rsidRDefault="005617D0" w:rsidP="00FD0C94">
            <w:pPr>
              <w:pStyle w:val="Style61"/>
              <w:jc w:val="left"/>
              <w:rPr>
                <w:rStyle w:val="FontStyle87"/>
                <w:sz w:val="24"/>
                <w:szCs w:val="24"/>
              </w:rPr>
            </w:pPr>
            <w:r w:rsidRPr="00996449">
              <w:rPr>
                <w:rStyle w:val="FontStyle87"/>
                <w:sz w:val="24"/>
                <w:szCs w:val="24"/>
              </w:rPr>
              <w:t>Недвижимость</w:t>
            </w: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996449" w:rsidRDefault="002B1D9F" w:rsidP="00FD0C94">
            <w:pPr>
              <w:pStyle w:val="Style61"/>
              <w:rPr>
                <w:rStyle w:val="FontStyle87"/>
                <w:sz w:val="24"/>
                <w:szCs w:val="24"/>
              </w:rPr>
            </w:pPr>
            <w:r>
              <w:rPr>
                <w:rStyle w:val="FontStyle87"/>
                <w:sz w:val="24"/>
                <w:szCs w:val="24"/>
              </w:rPr>
              <w:t>1 600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996449" w:rsidRDefault="005617D0" w:rsidP="00FD0C94">
            <w:pPr>
              <w:pStyle w:val="Style46"/>
              <w:spacing w:line="240" w:lineRule="auto"/>
              <w:rPr>
                <w:rStyle w:val="FontStyle87"/>
                <w:sz w:val="24"/>
                <w:szCs w:val="24"/>
              </w:rPr>
            </w:pPr>
            <w:r w:rsidRPr="00996449">
              <w:rPr>
                <w:rStyle w:val="FontStyle87"/>
                <w:sz w:val="24"/>
                <w:szCs w:val="24"/>
              </w:rPr>
              <w:t>Увеличение в результате общего подорожания недвижимости</w:t>
            </w:r>
          </w:p>
        </w:tc>
      </w:tr>
      <w:tr w:rsidR="005617D0" w:rsidRPr="00E23A63" w:rsidTr="00941077"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996449" w:rsidRDefault="005617D0" w:rsidP="00FD0C94">
            <w:pPr>
              <w:pStyle w:val="Style46"/>
              <w:spacing w:line="240" w:lineRule="auto"/>
              <w:ind w:firstLine="5"/>
              <w:jc w:val="left"/>
              <w:rPr>
                <w:rStyle w:val="FontStyle87"/>
                <w:sz w:val="24"/>
                <w:szCs w:val="24"/>
              </w:rPr>
            </w:pPr>
            <w:r w:rsidRPr="00996449">
              <w:rPr>
                <w:rStyle w:val="FontStyle87"/>
                <w:sz w:val="24"/>
                <w:szCs w:val="24"/>
              </w:rPr>
              <w:t>Оборудование и оснастка</w:t>
            </w: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996449" w:rsidRDefault="002B1D9F" w:rsidP="00FD0C94">
            <w:pPr>
              <w:pStyle w:val="Style61"/>
              <w:rPr>
                <w:rStyle w:val="FontStyle87"/>
                <w:sz w:val="24"/>
                <w:szCs w:val="24"/>
              </w:rPr>
            </w:pPr>
            <w:r>
              <w:rPr>
                <w:rStyle w:val="FontStyle87"/>
                <w:sz w:val="24"/>
                <w:szCs w:val="24"/>
              </w:rPr>
              <w:t>4 500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996449" w:rsidRDefault="005617D0" w:rsidP="00FD0C94">
            <w:pPr>
              <w:pStyle w:val="Style46"/>
              <w:spacing w:line="240" w:lineRule="auto"/>
              <w:rPr>
                <w:rStyle w:val="FontStyle87"/>
                <w:sz w:val="24"/>
                <w:szCs w:val="24"/>
              </w:rPr>
            </w:pPr>
            <w:r w:rsidRPr="00996449">
              <w:rPr>
                <w:rStyle w:val="FontStyle87"/>
                <w:sz w:val="24"/>
                <w:szCs w:val="24"/>
              </w:rPr>
              <w:t>Увеличение в связи с проявившейся выгодностью продукта и уникальностью соответствующих специальных активов</w:t>
            </w:r>
          </w:p>
        </w:tc>
      </w:tr>
      <w:tr w:rsidR="005617D0" w:rsidRPr="00E23A63" w:rsidTr="00941077"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996449" w:rsidRDefault="005617D0" w:rsidP="00FD0C94">
            <w:pPr>
              <w:pStyle w:val="Style46"/>
              <w:spacing w:line="240" w:lineRule="auto"/>
              <w:ind w:hanging="5"/>
              <w:jc w:val="left"/>
              <w:rPr>
                <w:rStyle w:val="FontStyle87"/>
                <w:sz w:val="24"/>
                <w:szCs w:val="24"/>
              </w:rPr>
            </w:pPr>
            <w:r w:rsidRPr="00996449">
              <w:rPr>
                <w:rStyle w:val="FontStyle87"/>
                <w:sz w:val="24"/>
                <w:szCs w:val="24"/>
              </w:rPr>
              <w:t>Нематериальные активы</w:t>
            </w: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996449" w:rsidRDefault="002B1D9F" w:rsidP="00FD0C94">
            <w:pPr>
              <w:pStyle w:val="Style61"/>
              <w:rPr>
                <w:rStyle w:val="FontStyle87"/>
                <w:sz w:val="24"/>
                <w:szCs w:val="24"/>
              </w:rPr>
            </w:pPr>
            <w:r>
              <w:rPr>
                <w:rStyle w:val="FontStyle87"/>
                <w:sz w:val="24"/>
                <w:szCs w:val="24"/>
              </w:rPr>
              <w:t>1 200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996449" w:rsidRDefault="005617D0" w:rsidP="00FD0C94">
            <w:pPr>
              <w:pStyle w:val="Style46"/>
              <w:spacing w:line="240" w:lineRule="auto"/>
              <w:rPr>
                <w:rStyle w:val="FontStyle87"/>
                <w:sz w:val="24"/>
                <w:szCs w:val="24"/>
              </w:rPr>
            </w:pPr>
            <w:r w:rsidRPr="00996449">
              <w:rPr>
                <w:rStyle w:val="FontStyle87"/>
                <w:sz w:val="24"/>
                <w:szCs w:val="24"/>
              </w:rPr>
              <w:t>Уменьшение из-за возрастающей вероятности утечки ноу-хау и перехода персонала к конкурентам</w:t>
            </w:r>
          </w:p>
        </w:tc>
      </w:tr>
    </w:tbl>
    <w:p w:rsidR="005617D0" w:rsidRDefault="005617D0" w:rsidP="00996449">
      <w:pPr>
        <w:pStyle w:val="Style20"/>
        <w:spacing w:line="240" w:lineRule="auto"/>
        <w:ind w:firstLine="557"/>
        <w:rPr>
          <w:rStyle w:val="FontStyle88"/>
        </w:rPr>
      </w:pPr>
    </w:p>
    <w:p w:rsidR="005617D0" w:rsidRPr="00D96692" w:rsidRDefault="00941077" w:rsidP="00996449">
      <w:pPr>
        <w:pStyle w:val="Style20"/>
        <w:spacing w:line="240" w:lineRule="auto"/>
        <w:ind w:firstLine="557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 xml:space="preserve">Задача 5. </w:t>
      </w:r>
      <w:r w:rsidR="005617D0" w:rsidRPr="00D96692">
        <w:rPr>
          <w:rStyle w:val="FontStyle88"/>
          <w:sz w:val="28"/>
          <w:szCs w:val="28"/>
        </w:rPr>
        <w:t>По обязательствам предприятия на рассматриваемый будущий год к его концу планируется иметь просроченных обязательств на 250</w:t>
      </w:r>
      <w:r w:rsidR="002B1D9F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000 д. е. Пени по этим обязательствам, как ожидается, к концу будущего года составят 50</w:t>
      </w:r>
      <w:r w:rsidR="002B1D9F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000 д. е. Оценить рыночную стоимость предприятия, прогнозируемую к концу года, следующего за годом составления бизнес-плана предприятия.</w:t>
      </w:r>
    </w:p>
    <w:p w:rsidR="00941077" w:rsidRDefault="00941077" w:rsidP="00941077">
      <w:pPr>
        <w:pStyle w:val="Style20"/>
        <w:spacing w:line="240" w:lineRule="auto"/>
        <w:ind w:firstLine="557"/>
        <w:rPr>
          <w:rStyle w:val="FontStyle88"/>
          <w:b/>
          <w:sz w:val="28"/>
          <w:szCs w:val="28"/>
        </w:rPr>
      </w:pPr>
    </w:p>
    <w:p w:rsidR="005617D0" w:rsidRPr="00D96692" w:rsidRDefault="00941077" w:rsidP="00941077">
      <w:pPr>
        <w:pStyle w:val="Style20"/>
        <w:spacing w:line="240" w:lineRule="auto"/>
        <w:ind w:firstLine="557"/>
        <w:rPr>
          <w:rStyle w:val="FontStyle88"/>
          <w:sz w:val="28"/>
          <w:szCs w:val="28"/>
        </w:rPr>
      </w:pPr>
      <w:r w:rsidRPr="00941077">
        <w:rPr>
          <w:rStyle w:val="FontStyle88"/>
          <w:b/>
          <w:sz w:val="28"/>
          <w:szCs w:val="28"/>
        </w:rPr>
        <w:t xml:space="preserve">Задача 6. </w:t>
      </w:r>
      <w:r w:rsidR="005617D0" w:rsidRPr="00D96692">
        <w:rPr>
          <w:rStyle w:val="FontStyle88"/>
          <w:sz w:val="28"/>
          <w:szCs w:val="28"/>
        </w:rPr>
        <w:t xml:space="preserve"> Рыночная цена готовой продукции на складе составляет </w:t>
      </w:r>
      <w:r w:rsidR="002B1D9F">
        <w:rPr>
          <w:rStyle w:val="FontStyle88"/>
          <w:sz w:val="28"/>
          <w:szCs w:val="28"/>
        </w:rPr>
        <w:t xml:space="preserve">        600 тыс. д. е</w:t>
      </w:r>
      <w:r w:rsidR="005617D0" w:rsidRPr="00D96692">
        <w:rPr>
          <w:rStyle w:val="FontStyle88"/>
          <w:sz w:val="28"/>
          <w:szCs w:val="28"/>
        </w:rPr>
        <w:t>. Известно, что средний коэффициент возврата товара из-за брака в течение текущего финансового периода равен 4 %. Эта величина заложена в расчет себестоимости продукции. Какова должна быть, согласно методу накопления активов, оценка обоснованной рыночной стоимости запаса готовой, но нереализованной продукции?</w:t>
      </w:r>
    </w:p>
    <w:p w:rsidR="005617D0" w:rsidRPr="00D96692" w:rsidRDefault="005617D0" w:rsidP="009E6910">
      <w:pPr>
        <w:pStyle w:val="Style52"/>
        <w:spacing w:line="240" w:lineRule="auto"/>
        <w:rPr>
          <w:sz w:val="28"/>
          <w:szCs w:val="28"/>
        </w:rPr>
      </w:pPr>
    </w:p>
    <w:p w:rsidR="005617D0" w:rsidRPr="00D96692" w:rsidRDefault="00941077" w:rsidP="00996449">
      <w:pPr>
        <w:pStyle w:val="Style52"/>
        <w:spacing w:line="240" w:lineRule="auto"/>
        <w:ind w:firstLine="567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 xml:space="preserve">6 </w:t>
      </w:r>
      <w:r w:rsidR="005617D0" w:rsidRPr="00D96692">
        <w:rPr>
          <w:rStyle w:val="FontStyle86"/>
          <w:sz w:val="28"/>
          <w:szCs w:val="28"/>
        </w:rPr>
        <w:t>О</w:t>
      </w:r>
      <w:r w:rsidR="002B1D9F">
        <w:rPr>
          <w:rStyle w:val="FontStyle86"/>
          <w:sz w:val="28"/>
          <w:szCs w:val="28"/>
        </w:rPr>
        <w:t>ценка долевых участий в предприятии</w:t>
      </w:r>
      <w:r w:rsidR="005617D0" w:rsidRPr="00D96692">
        <w:rPr>
          <w:rStyle w:val="FontStyle86"/>
          <w:sz w:val="28"/>
          <w:szCs w:val="28"/>
        </w:rPr>
        <w:t xml:space="preserve"> </w:t>
      </w:r>
    </w:p>
    <w:p w:rsidR="005617D0" w:rsidRPr="00D96692" w:rsidRDefault="005617D0" w:rsidP="00916317">
      <w:pPr>
        <w:pStyle w:val="Style48"/>
        <w:tabs>
          <w:tab w:val="left" w:pos="859"/>
        </w:tabs>
        <w:spacing w:line="240" w:lineRule="auto"/>
        <w:ind w:firstLine="567"/>
        <w:rPr>
          <w:rStyle w:val="FontStyle86"/>
          <w:sz w:val="28"/>
          <w:szCs w:val="28"/>
        </w:rPr>
      </w:pPr>
    </w:p>
    <w:p w:rsidR="005617D0" w:rsidRPr="00D96692" w:rsidRDefault="0067479B" w:rsidP="00941077">
      <w:pPr>
        <w:pStyle w:val="Style48"/>
        <w:tabs>
          <w:tab w:val="left" w:pos="859"/>
        </w:tabs>
        <w:spacing w:line="240" w:lineRule="auto"/>
        <w:ind w:firstLine="567"/>
        <w:jc w:val="both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</w:t>
      </w:r>
      <w:r w:rsidR="00941077">
        <w:rPr>
          <w:rStyle w:val="FontStyle86"/>
          <w:sz w:val="28"/>
          <w:szCs w:val="28"/>
        </w:rPr>
        <w:t xml:space="preserve"> 1. </w:t>
      </w:r>
      <w:r w:rsidR="005617D0" w:rsidRPr="00D96692">
        <w:rPr>
          <w:rStyle w:val="FontStyle88"/>
          <w:sz w:val="28"/>
          <w:szCs w:val="28"/>
        </w:rPr>
        <w:t>Оценит</w:t>
      </w:r>
      <w:r w:rsidR="002B1D9F">
        <w:rPr>
          <w:rStyle w:val="FontStyle88"/>
          <w:sz w:val="28"/>
          <w:szCs w:val="28"/>
        </w:rPr>
        <w:t>ь</w:t>
      </w:r>
      <w:r w:rsidR="005617D0" w:rsidRPr="00D96692">
        <w:rPr>
          <w:rStyle w:val="FontStyle88"/>
          <w:sz w:val="28"/>
          <w:szCs w:val="28"/>
        </w:rPr>
        <w:t xml:space="preserve"> стоимость 4-</w:t>
      </w:r>
      <w:r w:rsidR="002B1D9F">
        <w:rPr>
          <w:rStyle w:val="FontStyle88"/>
          <w:sz w:val="28"/>
          <w:szCs w:val="28"/>
        </w:rPr>
        <w:t xml:space="preserve"> процент</w:t>
      </w:r>
      <w:r w:rsidR="005617D0" w:rsidRPr="00D96692">
        <w:rPr>
          <w:rStyle w:val="FontStyle88"/>
          <w:sz w:val="28"/>
          <w:szCs w:val="28"/>
        </w:rPr>
        <w:t>ного пакета акций открытого акционерного</w:t>
      </w:r>
      <w:r w:rsidR="00941077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общества, чьи акции регулярно котируются. Однако разница между ценой,</w:t>
      </w:r>
      <w:r w:rsidR="00941077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по которой их предлагают к продаже, и ценой, по которой их готовы</w:t>
      </w:r>
      <w:r w:rsidR="00941077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покупать, достигает более 50 % цены предложения. Обоснованная</w:t>
      </w:r>
      <w:r w:rsidR="005617D0" w:rsidRPr="00D96692">
        <w:rPr>
          <w:rStyle w:val="FontStyle88"/>
          <w:sz w:val="28"/>
          <w:szCs w:val="28"/>
        </w:rPr>
        <w:br/>
        <w:t>рыночная стоимость компании, определяемая методом накопления активов</w:t>
      </w:r>
      <w:r w:rsidR="005617D0" w:rsidRPr="00D96692">
        <w:rPr>
          <w:rStyle w:val="FontStyle88"/>
          <w:sz w:val="28"/>
          <w:szCs w:val="28"/>
        </w:rPr>
        <w:br/>
        <w:t>(с учетом корректировки дебиторской и кредиторской задолженностей),</w:t>
      </w:r>
      <w:r w:rsidR="005617D0" w:rsidRPr="00D96692">
        <w:rPr>
          <w:rStyle w:val="FontStyle88"/>
          <w:sz w:val="28"/>
          <w:szCs w:val="28"/>
        </w:rPr>
        <w:br/>
        <w:t xml:space="preserve">составляет 70 млн </w:t>
      </w:r>
      <w:r w:rsidR="002B1D9F">
        <w:rPr>
          <w:rStyle w:val="FontStyle88"/>
          <w:sz w:val="28"/>
          <w:szCs w:val="28"/>
        </w:rPr>
        <w:t>д. е.</w:t>
      </w:r>
      <w:r w:rsidR="005617D0" w:rsidRPr="00D96692">
        <w:rPr>
          <w:rStyle w:val="FontStyle88"/>
          <w:sz w:val="28"/>
          <w:szCs w:val="28"/>
        </w:rPr>
        <w:t xml:space="preserve"> Рекомендуемая для использования при</w:t>
      </w:r>
      <w:r w:rsidR="005617D0" w:rsidRPr="00D96692">
        <w:rPr>
          <w:rStyle w:val="FontStyle88"/>
          <w:sz w:val="28"/>
          <w:szCs w:val="28"/>
        </w:rPr>
        <w:br/>
        <w:t>необходимости информация относительно характерных для данной</w:t>
      </w:r>
      <w:r w:rsidR="005617D0" w:rsidRPr="00D96692">
        <w:rPr>
          <w:rStyle w:val="FontStyle88"/>
          <w:sz w:val="28"/>
          <w:szCs w:val="28"/>
        </w:rPr>
        <w:br/>
        <w:t>отрасли (и компаний схожего размера) скидок (премий), которые могут</w:t>
      </w:r>
      <w:r w:rsidR="005617D0" w:rsidRPr="00D96692">
        <w:rPr>
          <w:rStyle w:val="FontStyle88"/>
          <w:sz w:val="28"/>
          <w:szCs w:val="28"/>
        </w:rPr>
        <w:br/>
        <w:t>быть учтены при оценке рассматриваемого пакета акций такова:</w:t>
      </w:r>
    </w:p>
    <w:p w:rsidR="005617D0" w:rsidRPr="00D96692" w:rsidRDefault="002B1D9F" w:rsidP="00916317">
      <w:pPr>
        <w:pStyle w:val="Style25"/>
        <w:ind w:firstLine="567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 xml:space="preserve">скидка за недостаток контроля </w:t>
      </w: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 xml:space="preserve"> 28 %; </w:t>
      </w:r>
    </w:p>
    <w:p w:rsidR="005617D0" w:rsidRPr="00D96692" w:rsidRDefault="002B1D9F" w:rsidP="00916317">
      <w:pPr>
        <w:pStyle w:val="Style25"/>
        <w:ind w:firstLine="567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 xml:space="preserve">премия за приобретаемый контроль </w:t>
      </w: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>38 %;</w:t>
      </w:r>
    </w:p>
    <w:p w:rsidR="005617D0" w:rsidRPr="00D96692" w:rsidRDefault="002B1D9F" w:rsidP="00916317">
      <w:pPr>
        <w:pStyle w:val="Style25"/>
        <w:ind w:firstLine="567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 xml:space="preserve">скидка за недостаток ликвидности </w:t>
      </w: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 xml:space="preserve"> 31 %;</w:t>
      </w:r>
    </w:p>
    <w:p w:rsidR="005617D0" w:rsidRPr="00D96692" w:rsidRDefault="002B1D9F" w:rsidP="00916317">
      <w:pPr>
        <w:pStyle w:val="Style20"/>
        <w:spacing w:line="240" w:lineRule="auto"/>
        <w:ind w:firstLine="567"/>
        <w:jc w:val="left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 xml:space="preserve">скидка, основанная на издержках по размещению акций на рынке </w:t>
      </w: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 xml:space="preserve"> 13 %.</w:t>
      </w:r>
    </w:p>
    <w:p w:rsidR="00941077" w:rsidRDefault="00941077" w:rsidP="00916317">
      <w:pPr>
        <w:pStyle w:val="Style30"/>
        <w:tabs>
          <w:tab w:val="left" w:pos="955"/>
        </w:tabs>
        <w:spacing w:line="240" w:lineRule="auto"/>
        <w:ind w:firstLine="567"/>
        <w:rPr>
          <w:rStyle w:val="FontStyle88"/>
          <w:sz w:val="28"/>
          <w:szCs w:val="28"/>
        </w:rPr>
      </w:pPr>
    </w:p>
    <w:p w:rsidR="00941077" w:rsidRDefault="00941077" w:rsidP="00916317">
      <w:pPr>
        <w:pStyle w:val="Style30"/>
        <w:tabs>
          <w:tab w:val="left" w:pos="955"/>
        </w:tabs>
        <w:spacing w:line="240" w:lineRule="auto"/>
        <w:ind w:firstLine="567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 2.</w:t>
      </w:r>
      <w:r w:rsidR="005617D0" w:rsidRPr="00D96692">
        <w:rPr>
          <w:rStyle w:val="FontStyle88"/>
          <w:sz w:val="28"/>
          <w:szCs w:val="28"/>
        </w:rPr>
        <w:t xml:space="preserve"> Требуется оценить стоимость 5</w:t>
      </w:r>
      <w:r w:rsidR="002B1D9F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-</w:t>
      </w:r>
      <w:r w:rsidR="002B1D9F">
        <w:rPr>
          <w:rStyle w:val="FontStyle88"/>
          <w:sz w:val="28"/>
          <w:szCs w:val="28"/>
        </w:rPr>
        <w:t xml:space="preserve"> процент</w:t>
      </w:r>
      <w:r w:rsidR="005617D0" w:rsidRPr="00D96692">
        <w:rPr>
          <w:rStyle w:val="FontStyle88"/>
          <w:sz w:val="28"/>
          <w:szCs w:val="28"/>
        </w:rPr>
        <w:t>ного пакета акций закрытого</w:t>
      </w:r>
      <w:r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акционерного общества, акции которого в результате их продаж</w:t>
      </w:r>
      <w:r w:rsidR="005617D0" w:rsidRPr="00D96692">
        <w:rPr>
          <w:rStyle w:val="FontStyle88"/>
          <w:sz w:val="28"/>
          <w:szCs w:val="28"/>
        </w:rPr>
        <w:br/>
        <w:t>акционерами появились на рынке и фактически уже предлагаются на нем к</w:t>
      </w:r>
      <w:r w:rsidR="005617D0" w:rsidRPr="00D96692">
        <w:rPr>
          <w:rStyle w:val="FontStyle88"/>
          <w:sz w:val="28"/>
          <w:szCs w:val="28"/>
        </w:rPr>
        <w:br/>
        <w:t>перепродаже. Обоснованная рыночная стоимость компании, определенная</w:t>
      </w:r>
      <w:r w:rsidR="005617D0" w:rsidRPr="00D96692">
        <w:rPr>
          <w:rStyle w:val="FontStyle88"/>
          <w:sz w:val="28"/>
          <w:szCs w:val="28"/>
        </w:rPr>
        <w:br/>
        <w:t>методом дисконтированного денежн</w:t>
      </w:r>
      <w:r w:rsidR="002B1D9F">
        <w:rPr>
          <w:rStyle w:val="FontStyle88"/>
          <w:sz w:val="28"/>
          <w:szCs w:val="28"/>
        </w:rPr>
        <w:t>ого потока, составляет 50 млн. д. е.</w:t>
      </w:r>
    </w:p>
    <w:p w:rsidR="00941077" w:rsidRDefault="00941077" w:rsidP="00916317">
      <w:pPr>
        <w:pStyle w:val="Style30"/>
        <w:tabs>
          <w:tab w:val="left" w:pos="955"/>
        </w:tabs>
        <w:spacing w:line="240" w:lineRule="auto"/>
        <w:ind w:firstLine="567"/>
        <w:rPr>
          <w:rStyle w:val="FontStyle88"/>
          <w:sz w:val="28"/>
          <w:szCs w:val="28"/>
        </w:rPr>
      </w:pPr>
    </w:p>
    <w:p w:rsidR="005617D0" w:rsidRPr="00D96692" w:rsidRDefault="00941077" w:rsidP="00916317">
      <w:pPr>
        <w:pStyle w:val="Style30"/>
        <w:tabs>
          <w:tab w:val="left" w:pos="955"/>
        </w:tabs>
        <w:spacing w:line="240" w:lineRule="auto"/>
        <w:ind w:firstLine="567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 3.</w:t>
      </w:r>
      <w:r w:rsidR="005617D0" w:rsidRPr="00D96692">
        <w:rPr>
          <w:rStyle w:val="FontStyle88"/>
          <w:sz w:val="28"/>
          <w:szCs w:val="28"/>
        </w:rPr>
        <w:t xml:space="preserve"> Рекомендуемая для использования при необходимости информация</w:t>
      </w:r>
      <w:r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относительно характерных для данной отрасли (и компаний схожего</w:t>
      </w:r>
      <w:r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размера) скидок (премий), которые могут быть учтены при оценке</w:t>
      </w:r>
      <w:r w:rsidR="005617D0" w:rsidRPr="00D96692">
        <w:rPr>
          <w:rStyle w:val="FontStyle88"/>
          <w:sz w:val="28"/>
          <w:szCs w:val="28"/>
        </w:rPr>
        <w:br/>
        <w:t>рассматриваемого пакета акций</w:t>
      </w:r>
      <w:r w:rsidR="002B1D9F">
        <w:rPr>
          <w:rStyle w:val="FontStyle88"/>
          <w:sz w:val="28"/>
          <w:szCs w:val="28"/>
        </w:rPr>
        <w:t>,</w:t>
      </w:r>
      <w:r w:rsidR="005617D0" w:rsidRPr="00D96692">
        <w:rPr>
          <w:rStyle w:val="FontStyle88"/>
          <w:sz w:val="28"/>
          <w:szCs w:val="28"/>
        </w:rPr>
        <w:t xml:space="preserve"> такова:</w:t>
      </w:r>
    </w:p>
    <w:p w:rsidR="005617D0" w:rsidRPr="00D96692" w:rsidRDefault="002B1D9F" w:rsidP="00916317">
      <w:pPr>
        <w:pStyle w:val="Style8"/>
        <w:ind w:firstLine="567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 xml:space="preserve">скидка за недостаток контроля </w:t>
      </w: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 xml:space="preserve"> 25 </w:t>
      </w:r>
      <w:r>
        <w:rPr>
          <w:rStyle w:val="FontStyle88"/>
          <w:sz w:val="28"/>
          <w:szCs w:val="28"/>
        </w:rPr>
        <w:t>%</w:t>
      </w:r>
      <w:r w:rsidR="005617D0" w:rsidRPr="00D96692">
        <w:rPr>
          <w:rStyle w:val="FontStyle88"/>
          <w:sz w:val="28"/>
          <w:szCs w:val="28"/>
        </w:rPr>
        <w:t xml:space="preserve">; </w:t>
      </w:r>
    </w:p>
    <w:p w:rsidR="005617D0" w:rsidRPr="00D96692" w:rsidRDefault="002B1D9F" w:rsidP="00916317">
      <w:pPr>
        <w:pStyle w:val="Style8"/>
        <w:ind w:firstLine="567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 xml:space="preserve">премия за приобретаемый контроль </w:t>
      </w: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 xml:space="preserve"> 40 </w:t>
      </w:r>
      <w:r>
        <w:rPr>
          <w:rStyle w:val="FontStyle88"/>
          <w:sz w:val="28"/>
          <w:szCs w:val="28"/>
        </w:rPr>
        <w:t>%</w:t>
      </w:r>
      <w:r w:rsidR="005617D0" w:rsidRPr="00D96692">
        <w:rPr>
          <w:rStyle w:val="FontStyle88"/>
          <w:sz w:val="28"/>
          <w:szCs w:val="28"/>
        </w:rPr>
        <w:t xml:space="preserve">; </w:t>
      </w:r>
    </w:p>
    <w:p w:rsidR="005617D0" w:rsidRPr="00D96692" w:rsidRDefault="002B1D9F" w:rsidP="00916317">
      <w:pPr>
        <w:pStyle w:val="Style8"/>
        <w:ind w:firstLine="567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 xml:space="preserve">скидка за недостаток ликвидности </w:t>
      </w: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 xml:space="preserve"> 30 </w:t>
      </w:r>
      <w:r>
        <w:rPr>
          <w:rStyle w:val="FontStyle88"/>
          <w:sz w:val="28"/>
          <w:szCs w:val="28"/>
        </w:rPr>
        <w:t>%</w:t>
      </w:r>
      <w:r w:rsidR="005617D0" w:rsidRPr="00D96692">
        <w:rPr>
          <w:rStyle w:val="FontStyle88"/>
          <w:sz w:val="28"/>
          <w:szCs w:val="28"/>
        </w:rPr>
        <w:t>;</w:t>
      </w:r>
    </w:p>
    <w:p w:rsidR="005617D0" w:rsidRPr="00D96692" w:rsidRDefault="002B1D9F" w:rsidP="00916317">
      <w:pPr>
        <w:pStyle w:val="Style8"/>
        <w:ind w:firstLine="567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 xml:space="preserve">скидка, основанная на издержках по размещению акций на рынке - 15 </w:t>
      </w:r>
      <w:r>
        <w:rPr>
          <w:rStyle w:val="FontStyle88"/>
          <w:sz w:val="28"/>
          <w:szCs w:val="28"/>
        </w:rPr>
        <w:t>%</w:t>
      </w:r>
      <w:r w:rsidR="005617D0" w:rsidRPr="00D96692">
        <w:rPr>
          <w:rStyle w:val="FontStyle88"/>
          <w:sz w:val="28"/>
          <w:szCs w:val="28"/>
        </w:rPr>
        <w:t>.</w:t>
      </w:r>
    </w:p>
    <w:p w:rsidR="00941077" w:rsidRDefault="00941077" w:rsidP="00916317">
      <w:pPr>
        <w:pStyle w:val="Style30"/>
        <w:tabs>
          <w:tab w:val="left" w:pos="854"/>
        </w:tabs>
        <w:spacing w:line="240" w:lineRule="auto"/>
        <w:ind w:firstLine="567"/>
        <w:rPr>
          <w:rStyle w:val="FontStyle88"/>
          <w:sz w:val="28"/>
          <w:szCs w:val="28"/>
        </w:rPr>
      </w:pPr>
    </w:p>
    <w:p w:rsidR="005617D0" w:rsidRPr="00D96692" w:rsidRDefault="00941077" w:rsidP="00916317">
      <w:pPr>
        <w:pStyle w:val="Style30"/>
        <w:tabs>
          <w:tab w:val="left" w:pos="854"/>
        </w:tabs>
        <w:spacing w:line="240" w:lineRule="auto"/>
        <w:ind w:firstLine="567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 4.</w:t>
      </w:r>
      <w:r w:rsidR="005617D0" w:rsidRPr="00D96692">
        <w:rPr>
          <w:rStyle w:val="FontStyle88"/>
          <w:sz w:val="28"/>
          <w:szCs w:val="28"/>
        </w:rPr>
        <w:t xml:space="preserve"> Необходимо оценить 13 % акций компании с ликвидными акциями.</w:t>
      </w:r>
      <w:r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Рыночная стоимость одной обыкновенной акции составляет</w:t>
      </w:r>
      <w:r w:rsidR="002B1D9F">
        <w:rPr>
          <w:rStyle w:val="FontStyle88"/>
          <w:sz w:val="28"/>
          <w:szCs w:val="28"/>
        </w:rPr>
        <w:t xml:space="preserve">        </w:t>
      </w:r>
      <w:r w:rsidR="005617D0" w:rsidRPr="00D96692">
        <w:rPr>
          <w:rStyle w:val="FontStyle88"/>
          <w:sz w:val="28"/>
          <w:szCs w:val="28"/>
        </w:rPr>
        <w:t xml:space="preserve"> 10</w:t>
      </w:r>
      <w:r w:rsidR="002B1D9F">
        <w:rPr>
          <w:rStyle w:val="FontStyle88"/>
          <w:sz w:val="28"/>
          <w:szCs w:val="28"/>
        </w:rPr>
        <w:t>3 д. е</w:t>
      </w:r>
      <w:r w:rsidR="005617D0" w:rsidRPr="00D96692">
        <w:rPr>
          <w:rStyle w:val="FontStyle88"/>
          <w:sz w:val="28"/>
          <w:szCs w:val="28"/>
        </w:rPr>
        <w:t>.</w:t>
      </w:r>
      <w:r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 xml:space="preserve">Количество акций в обращении </w:t>
      </w:r>
      <w:r w:rsidR="002B1D9F">
        <w:rPr>
          <w:rStyle w:val="FontStyle88"/>
          <w:sz w:val="28"/>
          <w:szCs w:val="28"/>
        </w:rPr>
        <w:t>–</w:t>
      </w:r>
      <w:r w:rsidR="005617D0" w:rsidRPr="00D96692">
        <w:rPr>
          <w:rStyle w:val="FontStyle88"/>
          <w:sz w:val="28"/>
          <w:szCs w:val="28"/>
        </w:rPr>
        <w:t xml:space="preserve"> 150</w:t>
      </w:r>
      <w:r w:rsidR="002B1D9F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000. Премия за приобретаемый</w:t>
      </w:r>
      <w:r w:rsidR="002B1D9F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 xml:space="preserve">контроль </w:t>
      </w:r>
      <w:r w:rsidR="002B1D9F"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 xml:space="preserve"> 40 %. Скидка за недостаток ликвидности </w:t>
      </w:r>
      <w:r w:rsidR="002B1D9F">
        <w:rPr>
          <w:rStyle w:val="FontStyle88"/>
          <w:sz w:val="28"/>
          <w:szCs w:val="28"/>
        </w:rPr>
        <w:t xml:space="preserve">‒         </w:t>
      </w:r>
      <w:r w:rsidR="005617D0" w:rsidRPr="00D96692">
        <w:rPr>
          <w:rStyle w:val="FontStyle88"/>
          <w:sz w:val="28"/>
          <w:szCs w:val="28"/>
        </w:rPr>
        <w:t xml:space="preserve"> 25 </w:t>
      </w:r>
      <w:r w:rsidR="002B1D9F">
        <w:rPr>
          <w:rStyle w:val="FontStyle88"/>
          <w:sz w:val="28"/>
          <w:szCs w:val="28"/>
        </w:rPr>
        <w:t>%</w:t>
      </w:r>
      <w:r w:rsidR="005617D0" w:rsidRPr="00D96692">
        <w:rPr>
          <w:rStyle w:val="FontStyle88"/>
          <w:sz w:val="28"/>
          <w:szCs w:val="28"/>
        </w:rPr>
        <w:t>, скидка,</w:t>
      </w:r>
      <w:r w:rsidR="002B1D9F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 xml:space="preserve">основанная на издержках размещения акций на рынке </w:t>
      </w:r>
      <w:r w:rsidR="002B1D9F">
        <w:rPr>
          <w:rStyle w:val="FontStyle88"/>
          <w:sz w:val="28"/>
          <w:szCs w:val="28"/>
        </w:rPr>
        <w:t xml:space="preserve">‒        </w:t>
      </w:r>
      <w:r w:rsidR="005617D0" w:rsidRPr="00D96692">
        <w:rPr>
          <w:rStyle w:val="FontStyle88"/>
          <w:sz w:val="28"/>
          <w:szCs w:val="28"/>
        </w:rPr>
        <w:t xml:space="preserve"> 10 </w:t>
      </w:r>
      <w:r w:rsidR="002B1D9F">
        <w:rPr>
          <w:rStyle w:val="FontStyle88"/>
          <w:sz w:val="28"/>
          <w:szCs w:val="28"/>
        </w:rPr>
        <w:t>%</w:t>
      </w:r>
      <w:r w:rsidR="005617D0" w:rsidRPr="00D96692">
        <w:rPr>
          <w:rStyle w:val="FontStyle88"/>
          <w:sz w:val="28"/>
          <w:szCs w:val="28"/>
        </w:rPr>
        <w:t>.</w:t>
      </w:r>
    </w:p>
    <w:p w:rsidR="00941077" w:rsidRDefault="00941077" w:rsidP="00916317">
      <w:pPr>
        <w:pStyle w:val="Style30"/>
        <w:tabs>
          <w:tab w:val="left" w:pos="1013"/>
        </w:tabs>
        <w:spacing w:line="240" w:lineRule="auto"/>
        <w:ind w:firstLine="567"/>
        <w:rPr>
          <w:rStyle w:val="FontStyle88"/>
          <w:sz w:val="28"/>
          <w:szCs w:val="28"/>
        </w:rPr>
      </w:pPr>
    </w:p>
    <w:p w:rsidR="005617D0" w:rsidRPr="00D96692" w:rsidRDefault="00941077" w:rsidP="00916317">
      <w:pPr>
        <w:pStyle w:val="Style30"/>
        <w:tabs>
          <w:tab w:val="left" w:pos="1013"/>
        </w:tabs>
        <w:spacing w:line="240" w:lineRule="auto"/>
        <w:ind w:firstLine="567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 5.</w:t>
      </w:r>
      <w:r w:rsidR="005617D0" w:rsidRPr="00D96692">
        <w:rPr>
          <w:rStyle w:val="FontStyle88"/>
          <w:sz w:val="28"/>
          <w:szCs w:val="28"/>
        </w:rPr>
        <w:t xml:space="preserve"> Какова оценочная стоимость компании, если известно, что</w:t>
      </w:r>
      <w:r w:rsidR="005617D0" w:rsidRPr="00D96692">
        <w:rPr>
          <w:rStyle w:val="FontStyle88"/>
          <w:sz w:val="28"/>
          <w:szCs w:val="28"/>
        </w:rPr>
        <w:br/>
        <w:t>рыночные (непосредственно наблюдаемые как средние между</w:t>
      </w:r>
      <w:r w:rsidR="005617D0" w:rsidRPr="00D96692">
        <w:rPr>
          <w:rStyle w:val="FontStyle88"/>
          <w:sz w:val="28"/>
          <w:szCs w:val="28"/>
        </w:rPr>
        <w:br/>
        <w:t>незначительно отличающимися друг от друга ценами предложения и</w:t>
      </w:r>
      <w:r w:rsidR="005617D0" w:rsidRPr="00D96692">
        <w:rPr>
          <w:rStyle w:val="FontStyle88"/>
          <w:sz w:val="28"/>
          <w:szCs w:val="28"/>
        </w:rPr>
        <w:br/>
        <w:t xml:space="preserve">спроса) стоимости ее пакетов акций равны: 52 % акций - 5,5 млн </w:t>
      </w:r>
      <w:r w:rsidR="002B1D9F">
        <w:rPr>
          <w:rStyle w:val="FontStyle88"/>
          <w:sz w:val="28"/>
          <w:szCs w:val="28"/>
        </w:rPr>
        <w:t>д</w:t>
      </w:r>
      <w:r w:rsidR="005617D0" w:rsidRPr="00D96692">
        <w:rPr>
          <w:rStyle w:val="FontStyle88"/>
          <w:sz w:val="28"/>
          <w:szCs w:val="28"/>
        </w:rPr>
        <w:t>.</w:t>
      </w:r>
      <w:r w:rsidR="002B1D9F">
        <w:rPr>
          <w:rStyle w:val="FontStyle88"/>
          <w:sz w:val="28"/>
          <w:szCs w:val="28"/>
        </w:rPr>
        <w:t xml:space="preserve"> е.,</w:t>
      </w:r>
      <w:r w:rsidR="002B1D9F">
        <w:rPr>
          <w:rStyle w:val="FontStyle88"/>
          <w:sz w:val="28"/>
          <w:szCs w:val="28"/>
        </w:rPr>
        <w:br/>
        <w:t>11 % акций - 1,2 млн д</w:t>
      </w:r>
      <w:r w:rsidR="005617D0" w:rsidRPr="00D96692">
        <w:rPr>
          <w:rStyle w:val="FontStyle88"/>
          <w:sz w:val="28"/>
          <w:szCs w:val="28"/>
        </w:rPr>
        <w:t>.</w:t>
      </w:r>
      <w:r w:rsidR="002B1D9F">
        <w:rPr>
          <w:rStyle w:val="FontStyle88"/>
          <w:sz w:val="28"/>
          <w:szCs w:val="28"/>
        </w:rPr>
        <w:t xml:space="preserve"> е. </w:t>
      </w:r>
    </w:p>
    <w:p w:rsidR="002B1D9F" w:rsidRDefault="002B1D9F" w:rsidP="009E6910">
      <w:pPr>
        <w:pStyle w:val="Style9"/>
        <w:spacing w:line="240" w:lineRule="auto"/>
        <w:rPr>
          <w:sz w:val="28"/>
          <w:szCs w:val="28"/>
        </w:rPr>
      </w:pPr>
    </w:p>
    <w:p w:rsidR="00BF7FF2" w:rsidRPr="00D96692" w:rsidRDefault="00BF7FF2" w:rsidP="009E6910">
      <w:pPr>
        <w:pStyle w:val="Style9"/>
        <w:spacing w:line="240" w:lineRule="auto"/>
        <w:rPr>
          <w:sz w:val="28"/>
          <w:szCs w:val="28"/>
        </w:rPr>
      </w:pPr>
    </w:p>
    <w:p w:rsidR="00D35B66" w:rsidRDefault="003C5189" w:rsidP="00D35B66">
      <w:pPr>
        <w:pStyle w:val="Style9"/>
        <w:spacing w:line="240" w:lineRule="auto"/>
        <w:ind w:firstLine="567"/>
        <w:jc w:val="both"/>
        <w:rPr>
          <w:rStyle w:val="FontStyle86"/>
          <w:sz w:val="28"/>
          <w:szCs w:val="28"/>
        </w:rPr>
      </w:pPr>
      <w:r w:rsidRPr="003C5189">
        <w:rPr>
          <w:rStyle w:val="FontStyle86"/>
          <w:caps/>
          <w:sz w:val="28"/>
          <w:szCs w:val="28"/>
        </w:rPr>
        <w:t xml:space="preserve">7 </w:t>
      </w:r>
      <w:r w:rsidR="005617D0" w:rsidRPr="00D96692">
        <w:rPr>
          <w:rStyle w:val="FontStyle86"/>
          <w:sz w:val="28"/>
          <w:szCs w:val="28"/>
        </w:rPr>
        <w:t>У</w:t>
      </w:r>
      <w:r w:rsidR="00D35B66">
        <w:rPr>
          <w:rStyle w:val="FontStyle86"/>
          <w:sz w:val="28"/>
          <w:szCs w:val="28"/>
        </w:rPr>
        <w:t xml:space="preserve">чет инвестиционных предложений по инновационным </w:t>
      </w:r>
    </w:p>
    <w:p w:rsidR="005617D0" w:rsidRDefault="00D35B66" w:rsidP="00D35B66">
      <w:pPr>
        <w:pStyle w:val="Style9"/>
        <w:spacing w:line="240" w:lineRule="auto"/>
        <w:jc w:val="both"/>
        <w:rPr>
          <w:rStyle w:val="FontStyle86"/>
          <w:sz w:val="28"/>
          <w:szCs w:val="28"/>
        </w:rPr>
      </w:pPr>
      <w:r>
        <w:rPr>
          <w:rStyle w:val="FontStyle86"/>
          <w:sz w:val="28"/>
          <w:szCs w:val="28"/>
        </w:rPr>
        <w:t>проектам</w:t>
      </w:r>
    </w:p>
    <w:p w:rsidR="00D35B66" w:rsidRPr="00D96692" w:rsidRDefault="00D35B66" w:rsidP="00D35B66">
      <w:pPr>
        <w:pStyle w:val="Style9"/>
        <w:spacing w:line="240" w:lineRule="auto"/>
        <w:ind w:firstLine="567"/>
        <w:jc w:val="both"/>
        <w:rPr>
          <w:sz w:val="28"/>
          <w:szCs w:val="28"/>
        </w:rPr>
      </w:pPr>
    </w:p>
    <w:p w:rsidR="005617D0" w:rsidRPr="00D96692" w:rsidRDefault="003C5189" w:rsidP="003C5189">
      <w:pPr>
        <w:pStyle w:val="Style9"/>
        <w:spacing w:line="240" w:lineRule="auto"/>
        <w:ind w:firstLine="709"/>
        <w:jc w:val="both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 1.</w:t>
      </w:r>
      <w:r w:rsidR="005617D0" w:rsidRPr="00D96692">
        <w:rPr>
          <w:rStyle w:val="FontStyle88"/>
          <w:sz w:val="28"/>
          <w:szCs w:val="28"/>
        </w:rPr>
        <w:tab/>
        <w:t>Определить чистый дисконтированный доход (чистую текущую</w:t>
      </w:r>
      <w:r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стоимость) инвестиционного проекта по внедрению нового</w:t>
      </w:r>
      <w:r w:rsidR="005617D0" w:rsidRPr="00D96692">
        <w:rPr>
          <w:rStyle w:val="FontStyle88"/>
          <w:sz w:val="28"/>
          <w:szCs w:val="28"/>
        </w:rPr>
        <w:br/>
        <w:t>технологического процесса для расширения выпуска рентабельной</w:t>
      </w:r>
      <w:r w:rsidR="005617D0" w:rsidRPr="00D96692">
        <w:rPr>
          <w:rStyle w:val="FontStyle88"/>
          <w:sz w:val="28"/>
          <w:szCs w:val="28"/>
        </w:rPr>
        <w:br/>
        <w:t>продукции, если известно, что:</w:t>
      </w:r>
    </w:p>
    <w:p w:rsidR="005617D0" w:rsidRPr="00D96692" w:rsidRDefault="00D35B66" w:rsidP="00804328">
      <w:pPr>
        <w:pStyle w:val="Style35"/>
        <w:tabs>
          <w:tab w:val="left" w:pos="744"/>
        </w:tabs>
        <w:spacing w:line="240" w:lineRule="auto"/>
        <w:ind w:firstLine="709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>дополнительные денежные потоки предприятия в случае выпуска расширенного объема рентабельной продукции ожидаются по месяцам, входящим в горизонт их надежного планирования, в следующих величинах: 1-й месяц – 10</w:t>
      </w:r>
      <w:r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000 д.</w:t>
      </w:r>
      <w:r>
        <w:rPr>
          <w:rStyle w:val="FontStyle88"/>
          <w:sz w:val="28"/>
          <w:szCs w:val="28"/>
        </w:rPr>
        <w:t xml:space="preserve"> е.</w:t>
      </w:r>
      <w:r w:rsidRPr="00D35B66">
        <w:rPr>
          <w:rStyle w:val="FontStyle88"/>
          <w:sz w:val="28"/>
          <w:szCs w:val="28"/>
        </w:rPr>
        <w:t>;</w:t>
      </w:r>
      <w:r w:rsidR="005617D0" w:rsidRPr="00D96692">
        <w:rPr>
          <w:rStyle w:val="FontStyle88"/>
          <w:sz w:val="28"/>
          <w:szCs w:val="28"/>
        </w:rPr>
        <w:t xml:space="preserve"> 2-й – 15</w:t>
      </w:r>
      <w:r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000 д.</w:t>
      </w:r>
      <w:r>
        <w:rPr>
          <w:rStyle w:val="FontStyle88"/>
          <w:sz w:val="28"/>
          <w:szCs w:val="28"/>
        </w:rPr>
        <w:t xml:space="preserve"> е.</w:t>
      </w:r>
      <w:r w:rsidRPr="00D35B66">
        <w:rPr>
          <w:rStyle w:val="FontStyle88"/>
          <w:sz w:val="28"/>
          <w:szCs w:val="28"/>
        </w:rPr>
        <w:t>;</w:t>
      </w:r>
      <w:r w:rsidR="005617D0" w:rsidRPr="00D96692">
        <w:rPr>
          <w:rStyle w:val="FontStyle88"/>
          <w:sz w:val="28"/>
          <w:szCs w:val="28"/>
        </w:rPr>
        <w:t xml:space="preserve"> 3-й – 15</w:t>
      </w:r>
      <w:r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000 д.</w:t>
      </w:r>
      <w:r>
        <w:rPr>
          <w:rStyle w:val="FontStyle88"/>
          <w:sz w:val="28"/>
          <w:szCs w:val="28"/>
        </w:rPr>
        <w:t xml:space="preserve"> е.</w:t>
      </w:r>
      <w:r w:rsidRPr="00D35B66">
        <w:rPr>
          <w:rStyle w:val="FontStyle88"/>
          <w:sz w:val="28"/>
          <w:szCs w:val="28"/>
        </w:rPr>
        <w:t>;</w:t>
      </w:r>
      <w:r w:rsidR="005617D0" w:rsidRPr="00D96692">
        <w:rPr>
          <w:rStyle w:val="FontStyle88"/>
          <w:sz w:val="28"/>
          <w:szCs w:val="28"/>
        </w:rPr>
        <w:t xml:space="preserve"> 4-й – 20</w:t>
      </w:r>
      <w:r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000 д.</w:t>
      </w:r>
      <w:r>
        <w:rPr>
          <w:rStyle w:val="FontStyle88"/>
          <w:sz w:val="28"/>
          <w:szCs w:val="28"/>
        </w:rPr>
        <w:t xml:space="preserve"> е.</w:t>
      </w:r>
      <w:r w:rsidRPr="00D35B66">
        <w:rPr>
          <w:rStyle w:val="FontStyle88"/>
          <w:sz w:val="28"/>
          <w:szCs w:val="28"/>
        </w:rPr>
        <w:t>;</w:t>
      </w:r>
      <w:r w:rsidR="005617D0" w:rsidRPr="00D96692">
        <w:rPr>
          <w:rStyle w:val="FontStyle88"/>
          <w:sz w:val="28"/>
          <w:szCs w:val="28"/>
        </w:rPr>
        <w:t xml:space="preserve"> 5-й </w:t>
      </w:r>
      <w:r>
        <w:rPr>
          <w:rStyle w:val="FontStyle88"/>
          <w:sz w:val="28"/>
          <w:szCs w:val="28"/>
        </w:rPr>
        <w:t>–</w:t>
      </w:r>
      <w:r w:rsidR="005617D0" w:rsidRPr="00D96692">
        <w:rPr>
          <w:rStyle w:val="FontStyle88"/>
          <w:sz w:val="28"/>
          <w:szCs w:val="28"/>
        </w:rPr>
        <w:t xml:space="preserve"> 22</w:t>
      </w:r>
      <w:r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000 д.</w:t>
      </w:r>
      <w:r>
        <w:rPr>
          <w:rStyle w:val="FontStyle88"/>
          <w:sz w:val="28"/>
          <w:szCs w:val="28"/>
        </w:rPr>
        <w:t xml:space="preserve"> е.</w:t>
      </w:r>
      <w:r w:rsidRPr="00D35B66">
        <w:rPr>
          <w:rStyle w:val="FontStyle88"/>
          <w:sz w:val="28"/>
          <w:szCs w:val="28"/>
        </w:rPr>
        <w:t>;</w:t>
      </w:r>
      <w:r>
        <w:rPr>
          <w:rStyle w:val="FontStyle88"/>
          <w:sz w:val="28"/>
          <w:szCs w:val="28"/>
        </w:rPr>
        <w:t xml:space="preserve"> 6-й ‒ </w:t>
      </w:r>
      <w:r w:rsidR="005617D0" w:rsidRPr="00D96692">
        <w:rPr>
          <w:rStyle w:val="FontStyle88"/>
          <w:sz w:val="28"/>
          <w:szCs w:val="28"/>
        </w:rPr>
        <w:t xml:space="preserve"> 25</w:t>
      </w:r>
      <w:r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000 д.</w:t>
      </w:r>
      <w:r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>;</w:t>
      </w:r>
    </w:p>
    <w:p w:rsidR="005617D0" w:rsidRPr="00D96692" w:rsidRDefault="00D35B66" w:rsidP="00D35B66">
      <w:pPr>
        <w:pStyle w:val="Style35"/>
        <w:tabs>
          <w:tab w:val="left" w:pos="744"/>
        </w:tabs>
        <w:spacing w:line="240" w:lineRule="auto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 xml:space="preserve">размер средств, которые необходимо вложить в освоение нового технологического процесса, что позволит браться за выполнение заказов, от которых пока фирма отказывается, составляет 100 тыс. </w:t>
      </w:r>
      <w:r>
        <w:rPr>
          <w:rStyle w:val="FontStyle88"/>
          <w:sz w:val="28"/>
          <w:szCs w:val="28"/>
        </w:rPr>
        <w:t>д</w:t>
      </w:r>
      <w:r w:rsidR="005617D0" w:rsidRPr="00D96692">
        <w:rPr>
          <w:rStyle w:val="FontStyle88"/>
          <w:sz w:val="28"/>
          <w:szCs w:val="28"/>
        </w:rPr>
        <w:t>.</w:t>
      </w:r>
      <w:r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>;</w:t>
      </w:r>
    </w:p>
    <w:p w:rsidR="005617D0" w:rsidRPr="00D96692" w:rsidRDefault="00D35B66" w:rsidP="00D35B66">
      <w:pPr>
        <w:pStyle w:val="Style35"/>
        <w:tabs>
          <w:tab w:val="left" w:pos="744"/>
        </w:tabs>
        <w:spacing w:line="240" w:lineRule="auto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>освоение нового технологического процесса можно завершить к концу текущего месяца;</w:t>
      </w:r>
    </w:p>
    <w:p w:rsidR="005617D0" w:rsidRPr="00D96692" w:rsidRDefault="00D35B66" w:rsidP="00D35B66">
      <w:pPr>
        <w:pStyle w:val="Style35"/>
        <w:tabs>
          <w:tab w:val="left" w:pos="744"/>
        </w:tabs>
        <w:spacing w:line="240" w:lineRule="auto"/>
        <w:ind w:left="586" w:firstLine="0"/>
        <w:jc w:val="left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 xml:space="preserve">доходность сопоставимых по риску капиталовложений </w:t>
      </w:r>
      <w:r>
        <w:rPr>
          <w:rStyle w:val="FontStyle88"/>
          <w:sz w:val="28"/>
          <w:szCs w:val="28"/>
        </w:rPr>
        <w:t>‒</w:t>
      </w:r>
      <w:r w:rsidR="005617D0" w:rsidRPr="00D96692">
        <w:rPr>
          <w:rStyle w:val="FontStyle88"/>
          <w:sz w:val="28"/>
          <w:szCs w:val="28"/>
        </w:rPr>
        <w:t xml:space="preserve"> 30 %.</w:t>
      </w:r>
    </w:p>
    <w:p w:rsidR="003C5189" w:rsidRDefault="003C5189" w:rsidP="00804328">
      <w:pPr>
        <w:pStyle w:val="Style30"/>
        <w:tabs>
          <w:tab w:val="left" w:pos="902"/>
        </w:tabs>
        <w:spacing w:line="240" w:lineRule="auto"/>
        <w:ind w:firstLine="567"/>
        <w:rPr>
          <w:rStyle w:val="FontStyle88"/>
          <w:sz w:val="28"/>
          <w:szCs w:val="28"/>
        </w:rPr>
      </w:pPr>
    </w:p>
    <w:p w:rsidR="005617D0" w:rsidRPr="00D96692" w:rsidRDefault="003C5189" w:rsidP="00804328">
      <w:pPr>
        <w:pStyle w:val="Style30"/>
        <w:tabs>
          <w:tab w:val="left" w:pos="902"/>
        </w:tabs>
        <w:spacing w:line="240" w:lineRule="auto"/>
        <w:ind w:firstLine="567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 2.</w:t>
      </w:r>
      <w:r w:rsidR="005617D0" w:rsidRPr="00D96692">
        <w:rPr>
          <w:rStyle w:val="FontStyle88"/>
          <w:sz w:val="28"/>
          <w:szCs w:val="28"/>
        </w:rPr>
        <w:tab/>
        <w:t>Вычислить чистую текущую стоимость инвестиционного проекта</w:t>
      </w:r>
      <w:r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по внедрению ресурсосберегающей технологии, если известно, что:</w:t>
      </w:r>
    </w:p>
    <w:p w:rsidR="005617D0" w:rsidRPr="00D96692" w:rsidRDefault="00D35B66" w:rsidP="00804328">
      <w:pPr>
        <w:pStyle w:val="Style35"/>
        <w:tabs>
          <w:tab w:val="left" w:pos="744"/>
        </w:tabs>
        <w:spacing w:line="240" w:lineRule="auto"/>
        <w:ind w:firstLine="709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 xml:space="preserve">дополнительные денежные потоки предприятия в случае внедрения указанной технологии ожидаются по месяцам, входящим в горизонт их надежного планирования, в следующих величинах: 1-й месяц </w:t>
      </w:r>
      <w:r>
        <w:rPr>
          <w:rStyle w:val="FontStyle88"/>
          <w:sz w:val="28"/>
          <w:szCs w:val="28"/>
        </w:rPr>
        <w:t>–</w:t>
      </w:r>
      <w:r w:rsidR="005617D0" w:rsidRPr="00D96692">
        <w:rPr>
          <w:rStyle w:val="FontStyle88"/>
          <w:sz w:val="28"/>
          <w:szCs w:val="28"/>
        </w:rPr>
        <w:t xml:space="preserve"> 5</w:t>
      </w:r>
      <w:r>
        <w:rPr>
          <w:rStyle w:val="FontStyle88"/>
          <w:sz w:val="28"/>
          <w:szCs w:val="28"/>
        </w:rPr>
        <w:t xml:space="preserve"> 500 д</w:t>
      </w:r>
      <w:r w:rsidR="005617D0" w:rsidRPr="00D96692">
        <w:rPr>
          <w:rStyle w:val="FontStyle88"/>
          <w:sz w:val="28"/>
          <w:szCs w:val="28"/>
        </w:rPr>
        <w:t>.</w:t>
      </w:r>
      <w:r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>, 2-й -8</w:t>
      </w:r>
      <w:r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500 д.</w:t>
      </w:r>
      <w:r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, 3-й </w:t>
      </w:r>
      <w:r>
        <w:rPr>
          <w:rStyle w:val="FontStyle88"/>
          <w:sz w:val="28"/>
          <w:szCs w:val="28"/>
        </w:rPr>
        <w:t>–</w:t>
      </w:r>
      <w:r w:rsidR="005617D0" w:rsidRPr="00D96692">
        <w:rPr>
          <w:rStyle w:val="FontStyle88"/>
          <w:sz w:val="28"/>
          <w:szCs w:val="28"/>
        </w:rPr>
        <w:t xml:space="preserve"> 13</w:t>
      </w:r>
      <w:r>
        <w:rPr>
          <w:rStyle w:val="FontStyle88"/>
          <w:sz w:val="28"/>
          <w:szCs w:val="28"/>
        </w:rPr>
        <w:t xml:space="preserve"> 000 д</w:t>
      </w:r>
      <w:r w:rsidR="005617D0" w:rsidRPr="00D96692">
        <w:rPr>
          <w:rStyle w:val="FontStyle88"/>
          <w:sz w:val="28"/>
          <w:szCs w:val="28"/>
        </w:rPr>
        <w:t>.</w:t>
      </w:r>
      <w:r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, 4-й </w:t>
      </w:r>
      <w:r>
        <w:rPr>
          <w:rStyle w:val="FontStyle88"/>
          <w:sz w:val="28"/>
          <w:szCs w:val="28"/>
        </w:rPr>
        <w:t>–</w:t>
      </w:r>
      <w:r w:rsidR="005617D0" w:rsidRPr="00D96692">
        <w:rPr>
          <w:rStyle w:val="FontStyle88"/>
          <w:sz w:val="28"/>
          <w:szCs w:val="28"/>
        </w:rPr>
        <w:t xml:space="preserve"> 26</w:t>
      </w:r>
      <w:r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000 д.</w:t>
      </w:r>
      <w:r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, 5-й </w:t>
      </w:r>
      <w:r>
        <w:rPr>
          <w:rStyle w:val="FontStyle88"/>
          <w:sz w:val="28"/>
          <w:szCs w:val="28"/>
        </w:rPr>
        <w:t>–</w:t>
      </w:r>
      <w:r w:rsidR="005617D0" w:rsidRPr="00D96692">
        <w:rPr>
          <w:rStyle w:val="FontStyle88"/>
          <w:sz w:val="28"/>
          <w:szCs w:val="28"/>
        </w:rPr>
        <w:t xml:space="preserve"> 24</w:t>
      </w:r>
      <w:r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000 д.</w:t>
      </w:r>
      <w:r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, 6-й </w:t>
      </w:r>
      <w:r>
        <w:rPr>
          <w:rStyle w:val="FontStyle88"/>
          <w:sz w:val="28"/>
          <w:szCs w:val="28"/>
        </w:rPr>
        <w:t>–</w:t>
      </w:r>
      <w:r w:rsidR="005617D0" w:rsidRPr="00D96692">
        <w:rPr>
          <w:rStyle w:val="FontStyle88"/>
          <w:sz w:val="28"/>
          <w:szCs w:val="28"/>
        </w:rPr>
        <w:t xml:space="preserve"> 32</w:t>
      </w:r>
      <w:r>
        <w:rPr>
          <w:rStyle w:val="FontStyle88"/>
          <w:sz w:val="28"/>
          <w:szCs w:val="28"/>
        </w:rPr>
        <w:t xml:space="preserve"> 000 д</w:t>
      </w:r>
      <w:r w:rsidR="005617D0" w:rsidRPr="00D96692">
        <w:rPr>
          <w:rStyle w:val="FontStyle88"/>
          <w:sz w:val="28"/>
          <w:szCs w:val="28"/>
        </w:rPr>
        <w:t>.</w:t>
      </w:r>
      <w:r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>;</w:t>
      </w:r>
    </w:p>
    <w:p w:rsidR="005617D0" w:rsidRPr="00D96692" w:rsidRDefault="00D35B66" w:rsidP="00804328">
      <w:pPr>
        <w:pStyle w:val="Style35"/>
        <w:tabs>
          <w:tab w:val="left" w:pos="893"/>
        </w:tabs>
        <w:spacing w:line="240" w:lineRule="auto"/>
        <w:ind w:firstLine="709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>величина затрат на завершение соответствующей разработки, приобретение необходимого оборудования и оснастки, а также на их монтаж, наладку и пуск оценивается в 45 тыс. д.</w:t>
      </w:r>
      <w:r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>;</w:t>
      </w:r>
    </w:p>
    <w:p w:rsidR="005617D0" w:rsidRPr="00D96692" w:rsidRDefault="00D35B66" w:rsidP="00804328">
      <w:pPr>
        <w:pStyle w:val="Style35"/>
        <w:tabs>
          <w:tab w:val="left" w:pos="734"/>
        </w:tabs>
        <w:spacing w:line="240" w:lineRule="auto"/>
        <w:ind w:firstLine="709"/>
        <w:jc w:val="left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>доходность сопоставимых по риску инвестиций - 30 % годовых.</w:t>
      </w:r>
    </w:p>
    <w:p w:rsidR="003C5189" w:rsidRDefault="003C5189" w:rsidP="00804328">
      <w:pPr>
        <w:pStyle w:val="Style30"/>
        <w:tabs>
          <w:tab w:val="left" w:pos="850"/>
        </w:tabs>
        <w:spacing w:line="240" w:lineRule="auto"/>
        <w:ind w:firstLine="709"/>
        <w:rPr>
          <w:rStyle w:val="FontStyle88"/>
          <w:sz w:val="28"/>
          <w:szCs w:val="28"/>
        </w:rPr>
      </w:pPr>
    </w:p>
    <w:p w:rsidR="005617D0" w:rsidRPr="00D96692" w:rsidRDefault="003C5189" w:rsidP="00804328">
      <w:pPr>
        <w:pStyle w:val="Style30"/>
        <w:tabs>
          <w:tab w:val="left" w:pos="850"/>
        </w:tabs>
        <w:spacing w:line="240" w:lineRule="auto"/>
        <w:ind w:firstLine="709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 3.</w:t>
      </w:r>
      <w:r w:rsidR="005617D0" w:rsidRPr="00D96692">
        <w:rPr>
          <w:rStyle w:val="FontStyle88"/>
          <w:sz w:val="28"/>
          <w:szCs w:val="28"/>
        </w:rPr>
        <w:tab/>
        <w:t xml:space="preserve"> Оценить адаптированную чистую текущую стоимость того же</w:t>
      </w:r>
      <w:r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инвестиционного проекта, если план финансирования его (включая</w:t>
      </w:r>
      <w:r w:rsidR="005617D0" w:rsidRPr="00D96692">
        <w:rPr>
          <w:rStyle w:val="FontStyle88"/>
          <w:sz w:val="28"/>
          <w:szCs w:val="28"/>
        </w:rPr>
        <w:br/>
        <w:t>кредитный план) таков, что с учетом стоимости финансирования и</w:t>
      </w:r>
      <w:r w:rsidR="005617D0" w:rsidRPr="00D96692">
        <w:rPr>
          <w:rStyle w:val="FontStyle88"/>
          <w:sz w:val="28"/>
          <w:szCs w:val="28"/>
        </w:rPr>
        <w:br/>
        <w:t>обслуживания получаемых кредитов «реформированные» денежные</w:t>
      </w:r>
      <w:r w:rsidR="005617D0" w:rsidRPr="00D96692">
        <w:rPr>
          <w:rStyle w:val="FontStyle88"/>
          <w:sz w:val="28"/>
          <w:szCs w:val="28"/>
        </w:rPr>
        <w:br/>
        <w:t xml:space="preserve">потоки по проекту теперь составляют: 1-й месяц </w:t>
      </w:r>
      <w:r w:rsidR="00D35B66">
        <w:rPr>
          <w:rStyle w:val="FontStyle88"/>
          <w:sz w:val="28"/>
          <w:szCs w:val="28"/>
        </w:rPr>
        <w:t>‒ 0 д</w:t>
      </w:r>
      <w:r w:rsidR="005617D0" w:rsidRPr="00D96692">
        <w:rPr>
          <w:rStyle w:val="FontStyle88"/>
          <w:sz w:val="28"/>
          <w:szCs w:val="28"/>
        </w:rPr>
        <w:t>.</w:t>
      </w:r>
      <w:r w:rsidR="00D35B66">
        <w:rPr>
          <w:rStyle w:val="FontStyle88"/>
          <w:sz w:val="28"/>
          <w:szCs w:val="28"/>
        </w:rPr>
        <w:t xml:space="preserve"> е</w:t>
      </w:r>
      <w:r w:rsidR="005617D0" w:rsidRPr="00D96692">
        <w:rPr>
          <w:rStyle w:val="FontStyle88"/>
          <w:sz w:val="28"/>
          <w:szCs w:val="28"/>
        </w:rPr>
        <w:t xml:space="preserve">., 2-й </w:t>
      </w:r>
      <w:r w:rsidR="00D35B66">
        <w:rPr>
          <w:rStyle w:val="FontStyle88"/>
          <w:sz w:val="28"/>
          <w:szCs w:val="28"/>
        </w:rPr>
        <w:t>‒</w:t>
      </w:r>
      <w:r w:rsidR="005617D0" w:rsidRPr="00D96692">
        <w:rPr>
          <w:rStyle w:val="FontStyle88"/>
          <w:sz w:val="28"/>
          <w:szCs w:val="28"/>
        </w:rPr>
        <w:t xml:space="preserve"> 0 д.</w:t>
      </w:r>
      <w:r w:rsidR="00D35B66">
        <w:rPr>
          <w:rStyle w:val="FontStyle88"/>
          <w:sz w:val="28"/>
          <w:szCs w:val="28"/>
        </w:rPr>
        <w:t xml:space="preserve"> е., 3-й ‒</w:t>
      </w:r>
      <w:r w:rsidR="005617D0" w:rsidRPr="00D96692">
        <w:rPr>
          <w:rStyle w:val="FontStyle88"/>
          <w:sz w:val="28"/>
          <w:szCs w:val="28"/>
        </w:rPr>
        <w:br/>
        <w:t>5</w:t>
      </w:r>
      <w:r w:rsidR="00D35B66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500 д.</w:t>
      </w:r>
      <w:r w:rsidR="00D35B66">
        <w:rPr>
          <w:rStyle w:val="FontStyle88"/>
          <w:sz w:val="28"/>
          <w:szCs w:val="28"/>
        </w:rPr>
        <w:t xml:space="preserve"> е., 4-й ‒</w:t>
      </w:r>
      <w:r w:rsidR="005617D0" w:rsidRPr="00D96692">
        <w:rPr>
          <w:rStyle w:val="FontStyle88"/>
          <w:sz w:val="28"/>
          <w:szCs w:val="28"/>
        </w:rPr>
        <w:t xml:space="preserve"> 10</w:t>
      </w:r>
      <w:r w:rsidR="00D35B66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500 д.</w:t>
      </w:r>
      <w:r w:rsidR="00D35B66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, 5-й </w:t>
      </w:r>
      <w:r w:rsidR="00D35B66">
        <w:rPr>
          <w:rStyle w:val="FontStyle88"/>
          <w:sz w:val="28"/>
          <w:szCs w:val="28"/>
        </w:rPr>
        <w:t>‒</w:t>
      </w:r>
      <w:r w:rsidR="005617D0" w:rsidRPr="00D96692">
        <w:rPr>
          <w:rStyle w:val="FontStyle88"/>
          <w:sz w:val="28"/>
          <w:szCs w:val="28"/>
        </w:rPr>
        <w:t xml:space="preserve"> 4</w:t>
      </w:r>
      <w:r w:rsidR="00D35B66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000 д.</w:t>
      </w:r>
      <w:r w:rsidR="00D35B66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, 6-й </w:t>
      </w:r>
      <w:r w:rsidR="00D35B66">
        <w:rPr>
          <w:rStyle w:val="FontStyle88"/>
          <w:sz w:val="28"/>
          <w:szCs w:val="28"/>
        </w:rPr>
        <w:t>‒</w:t>
      </w:r>
      <w:r w:rsidR="005617D0" w:rsidRPr="00D96692">
        <w:rPr>
          <w:rStyle w:val="FontStyle88"/>
          <w:sz w:val="28"/>
          <w:szCs w:val="28"/>
        </w:rPr>
        <w:t xml:space="preserve"> 16</w:t>
      </w:r>
      <w:r w:rsidR="00D35B66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000 д.</w:t>
      </w:r>
      <w:r w:rsidR="00D35B66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>; стартовые инвестиции в</w:t>
      </w:r>
      <w:r w:rsidR="00D35B66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финансовом плане проекта полностью профинансированы.</w:t>
      </w:r>
    </w:p>
    <w:p w:rsidR="005617D0" w:rsidRPr="00D96692" w:rsidRDefault="005617D0" w:rsidP="00804328">
      <w:pPr>
        <w:pStyle w:val="Style20"/>
        <w:spacing w:line="240" w:lineRule="auto"/>
        <w:ind w:firstLine="709"/>
        <w:rPr>
          <w:rStyle w:val="FontStyle88"/>
          <w:sz w:val="28"/>
          <w:szCs w:val="28"/>
        </w:rPr>
      </w:pPr>
      <w:r w:rsidRPr="00D96692">
        <w:rPr>
          <w:rStyle w:val="FontStyle88"/>
          <w:sz w:val="28"/>
          <w:szCs w:val="28"/>
        </w:rPr>
        <w:t>Является ли рассматриваемый проект эффективным с учетом использования в нем конкретного запланированного финансирования? Сделать соответствующий вывод по результатам расчета внутренней нормы рентабельности и индекса доходности проекта, исчисленной на основе адаптированной текущей стоимости проекта.</w:t>
      </w:r>
    </w:p>
    <w:p w:rsidR="003C5189" w:rsidRDefault="003C5189" w:rsidP="00916317">
      <w:pPr>
        <w:pStyle w:val="Style30"/>
        <w:tabs>
          <w:tab w:val="left" w:pos="850"/>
        </w:tabs>
        <w:spacing w:line="240" w:lineRule="auto"/>
        <w:ind w:firstLine="567"/>
        <w:rPr>
          <w:rStyle w:val="FontStyle88"/>
          <w:sz w:val="28"/>
          <w:szCs w:val="28"/>
        </w:rPr>
      </w:pPr>
    </w:p>
    <w:p w:rsidR="005617D0" w:rsidRPr="00D96692" w:rsidRDefault="003C5189" w:rsidP="00916317">
      <w:pPr>
        <w:pStyle w:val="Style30"/>
        <w:tabs>
          <w:tab w:val="left" w:pos="850"/>
        </w:tabs>
        <w:spacing w:line="240" w:lineRule="auto"/>
        <w:ind w:firstLine="567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 4.</w:t>
      </w:r>
      <w:r w:rsidR="005617D0" w:rsidRPr="00D96692">
        <w:rPr>
          <w:rStyle w:val="FontStyle88"/>
          <w:sz w:val="28"/>
          <w:szCs w:val="28"/>
        </w:rPr>
        <w:t xml:space="preserve"> Какова</w:t>
      </w:r>
      <w:r w:rsidR="0033518C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 xml:space="preserve"> внутренняя норма рентабельности инвестиционного проекта по освоению продукции, на которую может быть получен крупный абсолютно надежный по оплате заказ, предусматривающий для предприятия в ближайшие 2 года денежные потоки: 1-й год </w:t>
      </w:r>
      <w:r w:rsidR="00D35B66">
        <w:rPr>
          <w:rStyle w:val="FontStyle88"/>
          <w:sz w:val="28"/>
          <w:szCs w:val="28"/>
        </w:rPr>
        <w:t>‒</w:t>
      </w:r>
      <w:r w:rsidR="005617D0" w:rsidRPr="00D96692">
        <w:rPr>
          <w:rStyle w:val="FontStyle88"/>
          <w:sz w:val="28"/>
          <w:szCs w:val="28"/>
        </w:rPr>
        <w:t xml:space="preserve"> 200 тыс. д.</w:t>
      </w:r>
      <w:r w:rsidR="00D35B66">
        <w:rPr>
          <w:rStyle w:val="FontStyle88"/>
          <w:sz w:val="28"/>
          <w:szCs w:val="28"/>
        </w:rPr>
        <w:t xml:space="preserve"> е.; 2-й год ‒</w:t>
      </w:r>
      <w:r w:rsidR="005617D0" w:rsidRPr="00D96692">
        <w:rPr>
          <w:rStyle w:val="FontStyle88"/>
          <w:sz w:val="28"/>
          <w:szCs w:val="28"/>
        </w:rPr>
        <w:t xml:space="preserve"> 400 тыс. д.</w:t>
      </w:r>
      <w:r w:rsidR="00D35B66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>? Освоение необходимой заказчику продукции возможно только для данного предприятия, потому что только оно обладает нужным для выпуска этой продукции имущественным комплексом, однако требует инвестиций в размере 430 тыс. д.</w:t>
      </w:r>
      <w:r w:rsidR="00D35B66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 Оценить эффективность проекта и надежность этой оценки, если известно, что стандартное отклонение доходности национальных евробондов от среднего значения за предыдущие 2 года составило 0,48.</w:t>
      </w:r>
    </w:p>
    <w:p w:rsidR="003C5189" w:rsidRDefault="003C5189" w:rsidP="00916317">
      <w:pPr>
        <w:pStyle w:val="Style30"/>
        <w:tabs>
          <w:tab w:val="left" w:pos="850"/>
        </w:tabs>
        <w:spacing w:line="240" w:lineRule="auto"/>
        <w:ind w:firstLine="567"/>
        <w:rPr>
          <w:rStyle w:val="FontStyle88"/>
          <w:sz w:val="28"/>
          <w:szCs w:val="28"/>
        </w:rPr>
      </w:pPr>
    </w:p>
    <w:p w:rsidR="005617D0" w:rsidRPr="00D96692" w:rsidRDefault="003C5189" w:rsidP="00916317">
      <w:pPr>
        <w:pStyle w:val="Style30"/>
        <w:tabs>
          <w:tab w:val="left" w:pos="850"/>
        </w:tabs>
        <w:spacing w:line="240" w:lineRule="auto"/>
        <w:ind w:firstLine="567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 5.</w:t>
      </w:r>
      <w:r w:rsidR="005617D0" w:rsidRPr="00D96692">
        <w:rPr>
          <w:rStyle w:val="FontStyle88"/>
          <w:sz w:val="28"/>
          <w:szCs w:val="28"/>
        </w:rPr>
        <w:t xml:space="preserve"> На какой срок в бизнес-плане инновационного проекта нужно иметь относительно полную определенность в ожидаемых по нему денежных потоках, чтобы быть уверенным в более высокой эффективности вложения средств в данный проект по сравнению с вложением их в сопоставимый по рискам инвестиционный актив, который способен в течение ближайших двух лет обеспечивать доходность в размере 25 % годовых? Инвести</w:t>
      </w:r>
      <w:r w:rsidR="005617D0" w:rsidRPr="00D96692">
        <w:rPr>
          <w:rStyle w:val="FontStyle88"/>
          <w:sz w:val="28"/>
          <w:szCs w:val="28"/>
        </w:rPr>
        <w:softHyphen/>
        <w:t>ционный проект требует стартовых инвестиций в размере 1,0 млн д.</w:t>
      </w:r>
      <w:r w:rsidR="00AD7AAD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 и обещает денежные пот</w:t>
      </w:r>
      <w:r w:rsidR="00AD7AAD">
        <w:rPr>
          <w:rStyle w:val="FontStyle88"/>
          <w:sz w:val="28"/>
          <w:szCs w:val="28"/>
        </w:rPr>
        <w:t>оки в первом году - 900 тыс. д</w:t>
      </w:r>
      <w:r w:rsidR="005617D0" w:rsidRPr="00D96692">
        <w:rPr>
          <w:rStyle w:val="FontStyle88"/>
          <w:sz w:val="28"/>
          <w:szCs w:val="28"/>
        </w:rPr>
        <w:t>.</w:t>
      </w:r>
      <w:r w:rsidR="00AD7AAD">
        <w:rPr>
          <w:rStyle w:val="FontStyle88"/>
          <w:sz w:val="28"/>
          <w:szCs w:val="28"/>
        </w:rPr>
        <w:t xml:space="preserve"> е.</w:t>
      </w:r>
      <w:r w:rsidR="00AD7AAD" w:rsidRPr="00AD7AAD">
        <w:rPr>
          <w:rStyle w:val="FontStyle88"/>
          <w:sz w:val="28"/>
          <w:szCs w:val="28"/>
        </w:rPr>
        <w:t>;</w:t>
      </w:r>
      <w:r w:rsidR="005617D0" w:rsidRPr="00D96692">
        <w:rPr>
          <w:rStyle w:val="FontStyle88"/>
          <w:sz w:val="28"/>
          <w:szCs w:val="28"/>
        </w:rPr>
        <w:t xml:space="preserve"> во втором -1</w:t>
      </w:r>
      <w:r w:rsidR="00AD7AAD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200 тыс. д.</w:t>
      </w:r>
      <w:r w:rsidR="00AD7AAD">
        <w:rPr>
          <w:rStyle w:val="FontStyle88"/>
          <w:sz w:val="28"/>
          <w:szCs w:val="28"/>
        </w:rPr>
        <w:t xml:space="preserve"> е.</w:t>
      </w:r>
    </w:p>
    <w:p w:rsidR="003C5189" w:rsidRDefault="003C5189" w:rsidP="00916317">
      <w:pPr>
        <w:pStyle w:val="Style30"/>
        <w:tabs>
          <w:tab w:val="left" w:pos="941"/>
        </w:tabs>
        <w:spacing w:line="240" w:lineRule="auto"/>
        <w:ind w:firstLine="567"/>
        <w:rPr>
          <w:rStyle w:val="FontStyle88"/>
          <w:sz w:val="28"/>
          <w:szCs w:val="28"/>
        </w:rPr>
      </w:pPr>
    </w:p>
    <w:p w:rsidR="005617D0" w:rsidRPr="00D96692" w:rsidRDefault="003C5189" w:rsidP="00916317">
      <w:pPr>
        <w:pStyle w:val="Style30"/>
        <w:tabs>
          <w:tab w:val="left" w:pos="941"/>
        </w:tabs>
        <w:spacing w:line="240" w:lineRule="auto"/>
        <w:ind w:firstLine="567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 6.</w:t>
      </w:r>
      <w:r w:rsidR="005617D0" w:rsidRPr="00D96692">
        <w:rPr>
          <w:rStyle w:val="FontStyle88"/>
          <w:sz w:val="28"/>
          <w:szCs w:val="28"/>
        </w:rPr>
        <w:t xml:space="preserve"> В течение какого по продолжительности срока в бизнес-плане</w:t>
      </w:r>
      <w:r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инновационного проекта следует быть относительно уверенным в</w:t>
      </w:r>
      <w:r w:rsidR="005617D0" w:rsidRPr="00D96692">
        <w:rPr>
          <w:rStyle w:val="FontStyle88"/>
          <w:sz w:val="28"/>
          <w:szCs w:val="28"/>
        </w:rPr>
        <w:br/>
        <w:t>ожидаемых по нему денежных потоках, чтобы быть уверенным в более</w:t>
      </w:r>
      <w:r w:rsidR="005617D0" w:rsidRPr="00D96692">
        <w:rPr>
          <w:rStyle w:val="FontStyle88"/>
          <w:sz w:val="28"/>
          <w:szCs w:val="28"/>
        </w:rPr>
        <w:br/>
        <w:t>высокой эффективности вложения средств в данный проект по сравнению</w:t>
      </w:r>
      <w:r w:rsidR="005617D0" w:rsidRPr="00D96692">
        <w:rPr>
          <w:rStyle w:val="FontStyle88"/>
          <w:sz w:val="28"/>
          <w:szCs w:val="28"/>
        </w:rPr>
        <w:br/>
        <w:t>с вложением их в сопоставимый по рискам инвестиционный актив,</w:t>
      </w:r>
      <w:r w:rsidR="005617D0" w:rsidRPr="00D96692">
        <w:rPr>
          <w:rStyle w:val="FontStyle88"/>
          <w:sz w:val="28"/>
          <w:szCs w:val="28"/>
        </w:rPr>
        <w:br/>
        <w:t>который способен в течение ближайших двух лет обеспечивать доходность</w:t>
      </w:r>
      <w:r w:rsidR="005617D0" w:rsidRPr="00D96692">
        <w:rPr>
          <w:rStyle w:val="FontStyle88"/>
          <w:sz w:val="28"/>
          <w:szCs w:val="28"/>
        </w:rPr>
        <w:br/>
        <w:t>в размере 36 % годовых? Инвестиционный проект требует стартовых</w:t>
      </w:r>
      <w:r w:rsidR="005617D0" w:rsidRPr="00D96692">
        <w:rPr>
          <w:rStyle w:val="FontStyle88"/>
          <w:sz w:val="28"/>
          <w:szCs w:val="28"/>
        </w:rPr>
        <w:br/>
        <w:t>инвестиций в размере 0,9 млн д.</w:t>
      </w:r>
      <w:r w:rsidR="00AD7AAD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 и обещает денежные потоки в первом</w:t>
      </w:r>
      <w:r w:rsidR="005617D0" w:rsidRPr="00D96692">
        <w:rPr>
          <w:rStyle w:val="FontStyle88"/>
          <w:sz w:val="28"/>
          <w:szCs w:val="28"/>
        </w:rPr>
        <w:br/>
        <w:t>году - 750 тыс. д.</w:t>
      </w:r>
      <w:r w:rsidR="00AD7AAD">
        <w:rPr>
          <w:rStyle w:val="FontStyle88"/>
          <w:sz w:val="28"/>
          <w:szCs w:val="28"/>
        </w:rPr>
        <w:t xml:space="preserve"> е.</w:t>
      </w:r>
      <w:r w:rsidR="00AD7AAD" w:rsidRPr="00AD7AAD">
        <w:rPr>
          <w:rStyle w:val="FontStyle88"/>
          <w:sz w:val="28"/>
          <w:szCs w:val="28"/>
        </w:rPr>
        <w:t>;</w:t>
      </w:r>
      <w:r w:rsidR="005617D0" w:rsidRPr="00D96692">
        <w:rPr>
          <w:rStyle w:val="FontStyle88"/>
          <w:sz w:val="28"/>
          <w:szCs w:val="28"/>
        </w:rPr>
        <w:t xml:space="preserve"> во втором </w:t>
      </w:r>
      <w:r w:rsidR="00AD7AAD">
        <w:rPr>
          <w:rStyle w:val="FontStyle88"/>
          <w:sz w:val="28"/>
          <w:szCs w:val="28"/>
        </w:rPr>
        <w:t>–</w:t>
      </w:r>
      <w:r w:rsidR="005617D0" w:rsidRPr="00D96692">
        <w:rPr>
          <w:rStyle w:val="FontStyle88"/>
          <w:sz w:val="28"/>
          <w:szCs w:val="28"/>
        </w:rPr>
        <w:t xml:space="preserve"> 1</w:t>
      </w:r>
      <w:r w:rsidR="00AD7AAD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300 тыс. д.</w:t>
      </w:r>
      <w:r w:rsidR="00AD7AAD">
        <w:rPr>
          <w:rStyle w:val="FontStyle88"/>
          <w:sz w:val="28"/>
          <w:szCs w:val="28"/>
        </w:rPr>
        <w:t xml:space="preserve"> е.</w:t>
      </w:r>
    </w:p>
    <w:p w:rsidR="003C5189" w:rsidRDefault="003C5189" w:rsidP="00916317">
      <w:pPr>
        <w:pStyle w:val="Style30"/>
        <w:tabs>
          <w:tab w:val="left" w:pos="1277"/>
        </w:tabs>
        <w:spacing w:line="240" w:lineRule="auto"/>
        <w:ind w:firstLine="567"/>
        <w:rPr>
          <w:rStyle w:val="FontStyle88"/>
          <w:sz w:val="28"/>
          <w:szCs w:val="28"/>
        </w:rPr>
      </w:pPr>
    </w:p>
    <w:p w:rsidR="005617D0" w:rsidRPr="00D96692" w:rsidRDefault="003C5189" w:rsidP="00916317">
      <w:pPr>
        <w:pStyle w:val="Style30"/>
        <w:tabs>
          <w:tab w:val="left" w:pos="1277"/>
        </w:tabs>
        <w:spacing w:line="240" w:lineRule="auto"/>
        <w:ind w:firstLine="567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 7.</w:t>
      </w:r>
      <w:r w:rsidR="005617D0" w:rsidRPr="00D96692">
        <w:rPr>
          <w:rStyle w:val="FontStyle88"/>
          <w:sz w:val="28"/>
          <w:szCs w:val="28"/>
        </w:rPr>
        <w:t xml:space="preserve"> Рассчитать вероятное повышение рыночной стоимости</w:t>
      </w:r>
      <w:r w:rsidR="005617D0" w:rsidRPr="00D96692">
        <w:rPr>
          <w:rStyle w:val="FontStyle88"/>
          <w:sz w:val="28"/>
          <w:szCs w:val="28"/>
        </w:rPr>
        <w:br/>
        <w:t>предприятия, которое может произойти в результате того, что предприятие</w:t>
      </w:r>
      <w:r w:rsidR="005617D0" w:rsidRPr="00D96692">
        <w:rPr>
          <w:rStyle w:val="FontStyle88"/>
          <w:sz w:val="28"/>
          <w:szCs w:val="28"/>
        </w:rPr>
        <w:br/>
        <w:t>завершило составление глубоко проработанного бизнес-плана иннова-</w:t>
      </w:r>
      <w:r w:rsidR="005617D0" w:rsidRPr="00D96692">
        <w:rPr>
          <w:rStyle w:val="FontStyle88"/>
          <w:sz w:val="28"/>
          <w:szCs w:val="28"/>
        </w:rPr>
        <w:br/>
        <w:t>ционного проекта, реально способного уже через год повысить годовые</w:t>
      </w:r>
      <w:r w:rsidR="005617D0" w:rsidRPr="00D96692">
        <w:rPr>
          <w:rStyle w:val="FontStyle88"/>
          <w:sz w:val="28"/>
          <w:szCs w:val="28"/>
        </w:rPr>
        <w:br/>
        <w:t>прибыли фирмы до 1 млн д.</w:t>
      </w:r>
      <w:r w:rsidR="00AD7AAD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>, если известно, что чистые материальные</w:t>
      </w:r>
      <w:r w:rsidR="005617D0" w:rsidRPr="00D96692">
        <w:rPr>
          <w:rStyle w:val="FontStyle88"/>
          <w:sz w:val="28"/>
          <w:szCs w:val="28"/>
        </w:rPr>
        <w:br/>
        <w:t>активы предприятия, согласно оценке их рыночной стоимости, составляют</w:t>
      </w:r>
      <w:r w:rsidR="005617D0" w:rsidRPr="00D96692">
        <w:rPr>
          <w:rStyle w:val="FontStyle88"/>
          <w:sz w:val="28"/>
          <w:szCs w:val="28"/>
        </w:rPr>
        <w:br/>
        <w:t>2</w:t>
      </w:r>
      <w:r w:rsidR="00AD7AAD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500 тыс.</w:t>
      </w:r>
      <w:r w:rsidR="005617D0" w:rsidRPr="00D96692">
        <w:rPr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д.</w:t>
      </w:r>
      <w:r w:rsidR="00AD7AAD">
        <w:rPr>
          <w:rStyle w:val="FontStyle88"/>
          <w:sz w:val="28"/>
          <w:szCs w:val="28"/>
        </w:rPr>
        <w:t xml:space="preserve"> е.</w:t>
      </w:r>
      <w:r w:rsidR="00AD7AAD" w:rsidRPr="00AD7AAD">
        <w:rPr>
          <w:rStyle w:val="FontStyle88"/>
          <w:sz w:val="28"/>
          <w:szCs w:val="28"/>
        </w:rPr>
        <w:t>;</w:t>
      </w:r>
      <w:r w:rsidR="005617D0" w:rsidRPr="00D96692">
        <w:rPr>
          <w:rStyle w:val="FontStyle88"/>
          <w:sz w:val="28"/>
          <w:szCs w:val="28"/>
        </w:rPr>
        <w:t xml:space="preserve"> коэффициент съема прибыли с чистых материальных</w:t>
      </w:r>
      <w:r w:rsidR="005617D0" w:rsidRPr="00D96692">
        <w:rPr>
          <w:rStyle w:val="FontStyle88"/>
          <w:sz w:val="28"/>
          <w:szCs w:val="28"/>
        </w:rPr>
        <w:br/>
        <w:t>активов в отрасли равен 0,35; рекомендуемый коэффициент капита-</w:t>
      </w:r>
      <w:r w:rsidR="005617D0" w:rsidRPr="00D96692">
        <w:rPr>
          <w:rStyle w:val="FontStyle88"/>
          <w:sz w:val="28"/>
          <w:szCs w:val="28"/>
        </w:rPr>
        <w:br/>
        <w:t>лизации, учитывающий риски осваиваемого в проекте бизнеса, равен 0,25.</w:t>
      </w:r>
    </w:p>
    <w:p w:rsidR="005617D0" w:rsidRPr="00D96692" w:rsidRDefault="005617D0" w:rsidP="00916317">
      <w:pPr>
        <w:pStyle w:val="Style30"/>
        <w:tabs>
          <w:tab w:val="left" w:pos="994"/>
        </w:tabs>
        <w:spacing w:line="240" w:lineRule="auto"/>
        <w:ind w:firstLine="0"/>
        <w:rPr>
          <w:rStyle w:val="FontStyle88"/>
          <w:sz w:val="28"/>
          <w:szCs w:val="28"/>
        </w:rPr>
      </w:pPr>
      <w:r w:rsidRPr="00D96692">
        <w:rPr>
          <w:rStyle w:val="FontStyle88"/>
          <w:sz w:val="28"/>
          <w:szCs w:val="28"/>
        </w:rPr>
        <w:t>Оценить, какой будет рыночная стоимость компании через 2 года, если она реализует инвестиционный проект, позволяющий рассчитывать на то, что чистая прибыль предприятия к этому времени повысится до 400 тыс. д.</w:t>
      </w:r>
      <w:r w:rsidR="00AD7AAD">
        <w:rPr>
          <w:rStyle w:val="FontStyle88"/>
          <w:sz w:val="28"/>
          <w:szCs w:val="28"/>
        </w:rPr>
        <w:t xml:space="preserve"> е.</w:t>
      </w:r>
      <w:r w:rsidRPr="00D96692">
        <w:rPr>
          <w:rStyle w:val="FontStyle88"/>
          <w:sz w:val="28"/>
          <w:szCs w:val="28"/>
        </w:rPr>
        <w:t xml:space="preserve"> В отрасли, к которой принадлежит компания, наблюдается стабили</w:t>
      </w:r>
      <w:r w:rsidRPr="00D96692">
        <w:rPr>
          <w:rStyle w:val="FontStyle88"/>
          <w:sz w:val="28"/>
          <w:szCs w:val="28"/>
        </w:rPr>
        <w:softHyphen/>
        <w:t xml:space="preserve">зированный коэффициент </w:t>
      </w:r>
      <w:r w:rsidRPr="00D96692">
        <w:rPr>
          <w:rStyle w:val="FontStyle85"/>
          <w:sz w:val="28"/>
          <w:szCs w:val="28"/>
        </w:rPr>
        <w:t xml:space="preserve">цена/прибыль, </w:t>
      </w:r>
      <w:r w:rsidRPr="00D96692">
        <w:rPr>
          <w:rStyle w:val="FontStyle88"/>
          <w:sz w:val="28"/>
          <w:szCs w:val="28"/>
        </w:rPr>
        <w:t>равный 5,5.</w:t>
      </w:r>
    </w:p>
    <w:p w:rsidR="003C5189" w:rsidRDefault="003C5189" w:rsidP="00916317">
      <w:pPr>
        <w:pStyle w:val="Style30"/>
        <w:tabs>
          <w:tab w:val="left" w:pos="994"/>
        </w:tabs>
        <w:spacing w:line="240" w:lineRule="auto"/>
        <w:ind w:firstLine="709"/>
        <w:rPr>
          <w:rStyle w:val="FontStyle88"/>
          <w:sz w:val="28"/>
          <w:szCs w:val="28"/>
        </w:rPr>
      </w:pPr>
    </w:p>
    <w:p w:rsidR="005617D0" w:rsidRPr="00D96692" w:rsidRDefault="003C5189" w:rsidP="00916317">
      <w:pPr>
        <w:pStyle w:val="Style30"/>
        <w:tabs>
          <w:tab w:val="left" w:pos="994"/>
        </w:tabs>
        <w:spacing w:line="240" w:lineRule="auto"/>
        <w:ind w:firstLine="709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 xml:space="preserve">Задача </w:t>
      </w:r>
      <w:r w:rsidR="003A62B7">
        <w:rPr>
          <w:rStyle w:val="FontStyle86"/>
          <w:sz w:val="28"/>
          <w:szCs w:val="28"/>
        </w:rPr>
        <w:t>8</w:t>
      </w:r>
      <w:r>
        <w:rPr>
          <w:rStyle w:val="FontStyle86"/>
          <w:sz w:val="28"/>
          <w:szCs w:val="28"/>
        </w:rPr>
        <w:t>.</w:t>
      </w:r>
      <w:r w:rsidR="005617D0" w:rsidRPr="00D96692">
        <w:rPr>
          <w:rStyle w:val="FontStyle88"/>
          <w:sz w:val="28"/>
          <w:szCs w:val="28"/>
        </w:rPr>
        <w:t xml:space="preserve"> Показать, что для инвестора, привлекаемого в качестве учредителя на 45 % уставного капитала в дочернюю компанию, которая учреждается для реализации инновационного проекта, его капиталовложение является эффективным, если известно, что:</w:t>
      </w:r>
    </w:p>
    <w:p w:rsidR="005617D0" w:rsidRPr="00D96692" w:rsidRDefault="00AD7AAD" w:rsidP="00916317">
      <w:pPr>
        <w:pStyle w:val="Style20"/>
        <w:spacing w:line="240" w:lineRule="auto"/>
        <w:ind w:firstLine="709"/>
        <w:jc w:val="left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 xml:space="preserve"> данный инвестор обычно вкладывает средства на три года;</w:t>
      </w:r>
    </w:p>
    <w:p w:rsidR="005617D0" w:rsidRPr="00D96692" w:rsidRDefault="00AD7AAD" w:rsidP="00916317">
      <w:pPr>
        <w:pStyle w:val="Style20"/>
        <w:spacing w:line="240" w:lineRule="auto"/>
        <w:ind w:firstLine="709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>денежные потоки по инновационному проекту предприятия ожидаются на уровне: стартовые инвестиции - 3 млн д.</w:t>
      </w:r>
      <w:r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; </w:t>
      </w:r>
      <w:r w:rsidR="00BF7FF2">
        <w:rPr>
          <w:rStyle w:val="FontStyle88"/>
          <w:sz w:val="28"/>
          <w:szCs w:val="28"/>
        </w:rPr>
        <w:t xml:space="preserve">доход в </w:t>
      </w:r>
      <w:r w:rsidR="005617D0" w:rsidRPr="00D96692">
        <w:rPr>
          <w:rStyle w:val="FontStyle88"/>
          <w:sz w:val="28"/>
          <w:szCs w:val="28"/>
        </w:rPr>
        <w:t xml:space="preserve">1-й год </w:t>
      </w:r>
      <w:r>
        <w:rPr>
          <w:rStyle w:val="FontStyle88"/>
          <w:sz w:val="28"/>
          <w:szCs w:val="28"/>
        </w:rPr>
        <w:t>‒            50 тыс. д</w:t>
      </w:r>
      <w:r w:rsidR="005617D0" w:rsidRPr="00D96692">
        <w:rPr>
          <w:rStyle w:val="FontStyle88"/>
          <w:sz w:val="28"/>
          <w:szCs w:val="28"/>
        </w:rPr>
        <w:t>.</w:t>
      </w:r>
      <w:r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; </w:t>
      </w:r>
      <w:r w:rsidR="00BF7FF2">
        <w:rPr>
          <w:rStyle w:val="FontStyle88"/>
          <w:sz w:val="28"/>
          <w:szCs w:val="28"/>
        </w:rPr>
        <w:t xml:space="preserve">во </w:t>
      </w:r>
      <w:r w:rsidR="005617D0" w:rsidRPr="00D96692">
        <w:rPr>
          <w:rStyle w:val="FontStyle88"/>
          <w:sz w:val="28"/>
          <w:szCs w:val="28"/>
        </w:rPr>
        <w:t xml:space="preserve">2-й </w:t>
      </w:r>
      <w:r>
        <w:rPr>
          <w:rStyle w:val="FontStyle88"/>
          <w:sz w:val="28"/>
          <w:szCs w:val="28"/>
        </w:rPr>
        <w:t>‒ 200 тыс. д</w:t>
      </w:r>
      <w:r w:rsidR="005617D0" w:rsidRPr="00D96692">
        <w:rPr>
          <w:rStyle w:val="FontStyle88"/>
          <w:sz w:val="28"/>
          <w:szCs w:val="28"/>
        </w:rPr>
        <w:t>.</w:t>
      </w:r>
      <w:r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; </w:t>
      </w:r>
      <w:r w:rsidR="00BF7FF2">
        <w:rPr>
          <w:rStyle w:val="FontStyle88"/>
          <w:sz w:val="28"/>
          <w:szCs w:val="28"/>
        </w:rPr>
        <w:t xml:space="preserve">в </w:t>
      </w:r>
      <w:r w:rsidR="005617D0" w:rsidRPr="00D96692">
        <w:rPr>
          <w:rStyle w:val="FontStyle88"/>
          <w:sz w:val="28"/>
          <w:szCs w:val="28"/>
        </w:rPr>
        <w:t xml:space="preserve">3-й </w:t>
      </w: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>2 млн д.</w:t>
      </w:r>
      <w:r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; </w:t>
      </w:r>
      <w:r w:rsidR="00BF7FF2">
        <w:rPr>
          <w:rStyle w:val="FontStyle88"/>
          <w:sz w:val="28"/>
          <w:szCs w:val="28"/>
        </w:rPr>
        <w:t xml:space="preserve">в </w:t>
      </w:r>
      <w:r w:rsidR="005617D0" w:rsidRPr="00D96692">
        <w:rPr>
          <w:rStyle w:val="FontStyle88"/>
          <w:sz w:val="28"/>
          <w:szCs w:val="28"/>
        </w:rPr>
        <w:t xml:space="preserve">4-й </w:t>
      </w: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>4 млн д.</w:t>
      </w:r>
      <w:r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>;</w:t>
      </w:r>
      <w:r w:rsidR="00BF7FF2">
        <w:rPr>
          <w:rStyle w:val="FontStyle88"/>
          <w:sz w:val="28"/>
          <w:szCs w:val="28"/>
        </w:rPr>
        <w:t xml:space="preserve">  в </w:t>
      </w:r>
      <w:r w:rsidR="005617D0" w:rsidRPr="00D96692">
        <w:rPr>
          <w:rStyle w:val="FontStyle88"/>
          <w:sz w:val="28"/>
          <w:szCs w:val="28"/>
        </w:rPr>
        <w:t xml:space="preserve"> 5-й </w:t>
      </w: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>3</w:t>
      </w:r>
      <w:r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500 тыс. д.</w:t>
      </w:r>
      <w:r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>;</w:t>
      </w:r>
    </w:p>
    <w:p w:rsidR="005617D0" w:rsidRPr="00D96692" w:rsidRDefault="00AD7AAD" w:rsidP="00916317">
      <w:pPr>
        <w:pStyle w:val="Style20"/>
        <w:spacing w:line="240" w:lineRule="auto"/>
        <w:ind w:firstLine="709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>приемлемая с учетом премии за риски осваиваемого бизнеса ставка дисконта составляет 0,3.</w:t>
      </w:r>
    </w:p>
    <w:p w:rsidR="005617D0" w:rsidRPr="00D96692" w:rsidRDefault="005617D0" w:rsidP="00916317">
      <w:pPr>
        <w:pStyle w:val="Style20"/>
        <w:spacing w:line="240" w:lineRule="auto"/>
        <w:ind w:firstLine="709"/>
        <w:rPr>
          <w:rStyle w:val="FontStyle88"/>
          <w:sz w:val="28"/>
          <w:szCs w:val="28"/>
        </w:rPr>
      </w:pPr>
      <w:r w:rsidRPr="00D96692">
        <w:rPr>
          <w:rStyle w:val="FontStyle88"/>
          <w:sz w:val="28"/>
          <w:szCs w:val="28"/>
        </w:rPr>
        <w:t>Инвестор не рассчитывает на дивиденды от учреждаемой компании. Он планирует получить свой доход на перепродаже получаемого пакета акций.</w:t>
      </w:r>
    </w:p>
    <w:p w:rsidR="005617D0" w:rsidRPr="00D96692" w:rsidRDefault="00BF7FF2" w:rsidP="00BF7FF2">
      <w:pPr>
        <w:pStyle w:val="Style56"/>
        <w:tabs>
          <w:tab w:val="left" w:pos="63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F7FF2" w:rsidRDefault="00BF7FF2" w:rsidP="00221A59">
      <w:pPr>
        <w:pStyle w:val="Style56"/>
        <w:spacing w:line="240" w:lineRule="auto"/>
        <w:ind w:firstLine="709"/>
        <w:jc w:val="both"/>
        <w:rPr>
          <w:rStyle w:val="FontStyle86"/>
          <w:sz w:val="28"/>
          <w:szCs w:val="28"/>
        </w:rPr>
      </w:pPr>
    </w:p>
    <w:p w:rsidR="005617D0" w:rsidRPr="00D96692" w:rsidRDefault="00AD7AAD" w:rsidP="00221A59">
      <w:pPr>
        <w:pStyle w:val="Style56"/>
        <w:spacing w:line="240" w:lineRule="auto"/>
        <w:ind w:firstLine="709"/>
        <w:jc w:val="both"/>
        <w:rPr>
          <w:rStyle w:val="FontStyle86"/>
          <w:sz w:val="28"/>
          <w:szCs w:val="28"/>
        </w:rPr>
      </w:pPr>
      <w:r>
        <w:rPr>
          <w:rStyle w:val="FontStyle86"/>
          <w:sz w:val="28"/>
          <w:szCs w:val="28"/>
        </w:rPr>
        <w:t>9</w:t>
      </w:r>
      <w:r w:rsidR="005617D0" w:rsidRPr="00D96692">
        <w:rPr>
          <w:rStyle w:val="FontStyle86"/>
          <w:sz w:val="28"/>
          <w:szCs w:val="28"/>
        </w:rPr>
        <w:t xml:space="preserve"> У</w:t>
      </w:r>
      <w:r>
        <w:rPr>
          <w:rStyle w:val="FontStyle86"/>
          <w:sz w:val="28"/>
          <w:szCs w:val="28"/>
        </w:rPr>
        <w:t>правление активами инвестиционных компаний</w:t>
      </w:r>
      <w:r w:rsidR="005617D0" w:rsidRPr="00D96692">
        <w:rPr>
          <w:rStyle w:val="FontStyle86"/>
          <w:sz w:val="28"/>
          <w:szCs w:val="28"/>
        </w:rPr>
        <w:t xml:space="preserve"> </w:t>
      </w:r>
    </w:p>
    <w:p w:rsidR="005617D0" w:rsidRPr="00D96692" w:rsidRDefault="005617D0" w:rsidP="00804328">
      <w:pPr>
        <w:pStyle w:val="Style9"/>
        <w:spacing w:line="240" w:lineRule="auto"/>
        <w:ind w:firstLine="567"/>
        <w:jc w:val="left"/>
        <w:rPr>
          <w:rStyle w:val="FontStyle86"/>
          <w:sz w:val="28"/>
          <w:szCs w:val="28"/>
        </w:rPr>
      </w:pPr>
    </w:p>
    <w:p w:rsidR="005617D0" w:rsidRPr="00D96692" w:rsidRDefault="003C5189" w:rsidP="00AD7AAD">
      <w:pPr>
        <w:pStyle w:val="Style9"/>
        <w:spacing w:line="240" w:lineRule="auto"/>
        <w:ind w:firstLine="709"/>
        <w:jc w:val="both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 1.</w:t>
      </w:r>
      <w:r w:rsidR="005617D0" w:rsidRPr="00D96692">
        <w:rPr>
          <w:rStyle w:val="FontStyle88"/>
          <w:sz w:val="28"/>
          <w:szCs w:val="28"/>
        </w:rPr>
        <w:t xml:space="preserve"> Компания Х рассматривает условия целесообразности поглощения некоторой компании У. Цель поглощения - максимизация доходов с акций поглощаемой фирмы. Данные по рассматриваемым компаниям в отчетном году с учетом видения их перспектив поглощаемой фирмой (в отличие от видения их прочими участниками фондовог</w:t>
      </w:r>
      <w:r>
        <w:rPr>
          <w:rStyle w:val="FontStyle88"/>
          <w:sz w:val="28"/>
          <w:szCs w:val="28"/>
        </w:rPr>
        <w:t>о рынка) представлены в таблице 1</w:t>
      </w:r>
      <w:r w:rsidR="00AD7AAD">
        <w:rPr>
          <w:rStyle w:val="FontStyle88"/>
          <w:sz w:val="28"/>
          <w:szCs w:val="28"/>
        </w:rPr>
        <w:t>5</w:t>
      </w:r>
      <w:r>
        <w:rPr>
          <w:rStyle w:val="FontStyle88"/>
          <w:sz w:val="28"/>
          <w:szCs w:val="28"/>
        </w:rPr>
        <w:t>.</w:t>
      </w:r>
    </w:p>
    <w:p w:rsidR="005617D0" w:rsidRPr="00D96692" w:rsidRDefault="005617D0" w:rsidP="009E6910">
      <w:pPr>
        <w:pStyle w:val="Style20"/>
        <w:spacing w:line="240" w:lineRule="auto"/>
        <w:ind w:firstLine="595"/>
        <w:rPr>
          <w:rStyle w:val="FontStyle88"/>
          <w:sz w:val="28"/>
          <w:szCs w:val="28"/>
        </w:rPr>
      </w:pPr>
    </w:p>
    <w:p w:rsidR="005617D0" w:rsidRPr="00AD7AAD" w:rsidRDefault="005617D0" w:rsidP="009E6910">
      <w:pPr>
        <w:pStyle w:val="Style20"/>
        <w:spacing w:line="240" w:lineRule="auto"/>
        <w:ind w:firstLine="595"/>
        <w:rPr>
          <w:rStyle w:val="FontStyle88"/>
          <w:sz w:val="24"/>
          <w:szCs w:val="24"/>
        </w:rPr>
      </w:pPr>
      <w:r w:rsidRPr="00AD7AAD">
        <w:rPr>
          <w:rStyle w:val="FontStyle88"/>
          <w:sz w:val="24"/>
          <w:szCs w:val="24"/>
        </w:rPr>
        <w:t xml:space="preserve">Таблица </w:t>
      </w:r>
      <w:r w:rsidR="003C5189" w:rsidRPr="00AD7AAD">
        <w:rPr>
          <w:rStyle w:val="FontStyle88"/>
          <w:sz w:val="24"/>
          <w:szCs w:val="24"/>
        </w:rPr>
        <w:t>1</w:t>
      </w:r>
      <w:r w:rsidR="00AD7AAD" w:rsidRPr="00AD7AAD">
        <w:rPr>
          <w:rStyle w:val="FontStyle88"/>
          <w:sz w:val="24"/>
          <w:szCs w:val="24"/>
        </w:rPr>
        <w:t>5</w:t>
      </w:r>
      <w:r w:rsidR="003C5189" w:rsidRPr="00AD7AAD">
        <w:rPr>
          <w:rStyle w:val="FontStyle88"/>
          <w:sz w:val="24"/>
          <w:szCs w:val="24"/>
        </w:rPr>
        <w:t xml:space="preserve"> </w:t>
      </w:r>
      <w:r w:rsidRPr="00AD7AAD">
        <w:rPr>
          <w:rStyle w:val="FontStyle88"/>
          <w:sz w:val="24"/>
          <w:szCs w:val="24"/>
        </w:rPr>
        <w:t>– Исходные данные</w:t>
      </w:r>
    </w:p>
    <w:p w:rsidR="003C5189" w:rsidRPr="00D96692" w:rsidRDefault="003C5189" w:rsidP="009E6910">
      <w:pPr>
        <w:pStyle w:val="Style20"/>
        <w:spacing w:line="240" w:lineRule="auto"/>
        <w:ind w:firstLine="595"/>
        <w:rPr>
          <w:rStyle w:val="FontStyle88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30"/>
        <w:gridCol w:w="1430"/>
        <w:gridCol w:w="1421"/>
      </w:tblGrid>
      <w:tr w:rsidR="005617D0" w:rsidRPr="00E23A63">
        <w:tc>
          <w:tcPr>
            <w:tcW w:w="6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804328">
            <w:pPr>
              <w:pStyle w:val="Style15"/>
              <w:jc w:val="center"/>
              <w:rPr>
                <w:rStyle w:val="FontStyle87"/>
                <w:sz w:val="20"/>
                <w:szCs w:val="20"/>
              </w:rPr>
            </w:pPr>
            <w:r w:rsidRPr="00261E6C">
              <w:rPr>
                <w:rStyle w:val="FontStyle87"/>
                <w:sz w:val="20"/>
                <w:szCs w:val="20"/>
              </w:rPr>
              <w:t>Показатель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9E6910">
            <w:pPr>
              <w:pStyle w:val="Style15"/>
              <w:jc w:val="center"/>
              <w:rPr>
                <w:rStyle w:val="FontStyle87"/>
                <w:sz w:val="20"/>
                <w:szCs w:val="20"/>
              </w:rPr>
            </w:pPr>
            <w:r w:rsidRPr="00261E6C">
              <w:rPr>
                <w:rStyle w:val="FontStyle87"/>
                <w:sz w:val="20"/>
                <w:szCs w:val="20"/>
              </w:rPr>
              <w:t>Компания Х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9E6910">
            <w:pPr>
              <w:pStyle w:val="Style15"/>
              <w:jc w:val="center"/>
              <w:rPr>
                <w:rStyle w:val="FontStyle87"/>
                <w:sz w:val="20"/>
                <w:szCs w:val="20"/>
              </w:rPr>
            </w:pPr>
            <w:r w:rsidRPr="00261E6C">
              <w:rPr>
                <w:rStyle w:val="FontStyle87"/>
                <w:sz w:val="20"/>
                <w:szCs w:val="20"/>
              </w:rPr>
              <w:t>Компания У</w:t>
            </w:r>
          </w:p>
        </w:tc>
      </w:tr>
      <w:tr w:rsidR="005617D0" w:rsidRPr="00E23A63">
        <w:tc>
          <w:tcPr>
            <w:tcW w:w="6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AD7AAD">
            <w:pPr>
              <w:pStyle w:val="Style15"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Чистая прибы</w:t>
            </w:r>
            <w:r w:rsidR="00AD7AAD">
              <w:rPr>
                <w:rStyle w:val="FontStyle87"/>
                <w:sz w:val="24"/>
                <w:szCs w:val="24"/>
              </w:rPr>
              <w:t>ль (без процентов и налогов), д</w:t>
            </w:r>
            <w:r w:rsidRPr="00261E6C">
              <w:rPr>
                <w:rStyle w:val="FontStyle87"/>
                <w:sz w:val="24"/>
                <w:szCs w:val="24"/>
              </w:rPr>
              <w:t>.</w:t>
            </w:r>
            <w:r w:rsidR="00AD7AAD">
              <w:rPr>
                <w:rStyle w:val="FontStyle87"/>
                <w:sz w:val="24"/>
                <w:szCs w:val="24"/>
              </w:rPr>
              <w:t xml:space="preserve"> е.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9E6910">
            <w:pPr>
              <w:pStyle w:val="Style15"/>
              <w:jc w:val="center"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300 000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9E6910">
            <w:pPr>
              <w:pStyle w:val="Style15"/>
              <w:jc w:val="center"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100 000</w:t>
            </w:r>
          </w:p>
        </w:tc>
      </w:tr>
      <w:tr w:rsidR="005617D0" w:rsidRPr="00E23A63">
        <w:tc>
          <w:tcPr>
            <w:tcW w:w="6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9E6910">
            <w:pPr>
              <w:pStyle w:val="Style15"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Обыкновенные акции, находящиеся в обращении, шт.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9E6910">
            <w:pPr>
              <w:pStyle w:val="Style15"/>
              <w:jc w:val="center"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300 000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9E6910">
            <w:pPr>
              <w:pStyle w:val="Style15"/>
              <w:jc w:val="center"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100 000</w:t>
            </w:r>
          </w:p>
        </w:tc>
      </w:tr>
      <w:tr w:rsidR="005617D0" w:rsidRPr="00E23A63">
        <w:tc>
          <w:tcPr>
            <w:tcW w:w="6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9E6910">
            <w:pPr>
              <w:pStyle w:val="Style15"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Прибыль на акцию</w:t>
            </w:r>
            <w:r w:rsidR="00AD7AAD">
              <w:rPr>
                <w:rStyle w:val="FontStyle87"/>
                <w:sz w:val="24"/>
                <w:szCs w:val="24"/>
              </w:rPr>
              <w:t>, д. е.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9E6910">
            <w:pPr>
              <w:pStyle w:val="Style15"/>
              <w:jc w:val="center"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1,0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9E6910">
            <w:pPr>
              <w:pStyle w:val="Style15"/>
              <w:jc w:val="center"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1,0</w:t>
            </w:r>
          </w:p>
        </w:tc>
      </w:tr>
      <w:tr w:rsidR="005617D0" w:rsidRPr="00E23A63">
        <w:tc>
          <w:tcPr>
            <w:tcW w:w="6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9E6910">
            <w:pPr>
              <w:pStyle w:val="Style15"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Ожидаемый прирост прибыли в год после поглощения, %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9E6910">
            <w:pPr>
              <w:pStyle w:val="Style15"/>
              <w:jc w:val="center"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2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9E6910">
            <w:pPr>
              <w:pStyle w:val="Style15"/>
              <w:jc w:val="center"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4</w:t>
            </w:r>
          </w:p>
        </w:tc>
      </w:tr>
      <w:tr w:rsidR="005617D0" w:rsidRPr="00E23A63">
        <w:tc>
          <w:tcPr>
            <w:tcW w:w="6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9E6910">
            <w:pPr>
              <w:pStyle w:val="Style36"/>
              <w:rPr>
                <w:rStyle w:val="FontStyle84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 xml:space="preserve">Соотношение </w:t>
            </w:r>
            <w:r w:rsidRPr="00261E6C">
              <w:rPr>
                <w:rStyle w:val="FontStyle84"/>
                <w:sz w:val="24"/>
                <w:szCs w:val="24"/>
              </w:rPr>
              <w:t>цена/прибыль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9E6910">
            <w:pPr>
              <w:pStyle w:val="Style15"/>
              <w:jc w:val="center"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8:1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9E6910">
            <w:pPr>
              <w:pStyle w:val="Style15"/>
              <w:jc w:val="center"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8:1,2</w:t>
            </w:r>
          </w:p>
        </w:tc>
      </w:tr>
    </w:tbl>
    <w:p w:rsidR="005617D0" w:rsidRDefault="005617D0" w:rsidP="009E6910">
      <w:pPr>
        <w:pStyle w:val="Style20"/>
        <w:spacing w:line="240" w:lineRule="auto"/>
        <w:ind w:firstLine="562"/>
        <w:rPr>
          <w:rStyle w:val="FontStyle88"/>
        </w:rPr>
      </w:pPr>
    </w:p>
    <w:p w:rsidR="005617D0" w:rsidRPr="00D96692" w:rsidRDefault="005617D0" w:rsidP="00804328">
      <w:pPr>
        <w:pStyle w:val="Style20"/>
        <w:spacing w:line="240" w:lineRule="auto"/>
        <w:ind w:firstLine="562"/>
        <w:rPr>
          <w:rStyle w:val="FontStyle88"/>
          <w:sz w:val="28"/>
          <w:szCs w:val="28"/>
        </w:rPr>
      </w:pPr>
      <w:r w:rsidRPr="00D96692">
        <w:rPr>
          <w:rStyle w:val="FontStyle88"/>
          <w:sz w:val="28"/>
          <w:szCs w:val="28"/>
        </w:rPr>
        <w:t>Найт</w:t>
      </w:r>
      <w:r w:rsidR="00AD7AAD">
        <w:rPr>
          <w:rStyle w:val="FontStyle88"/>
          <w:sz w:val="28"/>
          <w:szCs w:val="28"/>
        </w:rPr>
        <w:t>и</w:t>
      </w:r>
      <w:r w:rsidRPr="00D96692">
        <w:rPr>
          <w:rStyle w:val="FontStyle88"/>
          <w:sz w:val="28"/>
          <w:szCs w:val="28"/>
        </w:rPr>
        <w:t xml:space="preserve"> коэффициент</w:t>
      </w:r>
      <w:r w:rsidR="000D1358" w:rsidRPr="000D1358">
        <w:rPr>
          <w:rStyle w:val="FontStyle88"/>
          <w:sz w:val="28"/>
          <w:szCs w:val="28"/>
        </w:rPr>
        <w:t>,</w:t>
      </w:r>
      <w:r w:rsidRPr="00D96692">
        <w:rPr>
          <w:rStyle w:val="FontStyle88"/>
          <w:sz w:val="28"/>
          <w:szCs w:val="28"/>
        </w:rPr>
        <w:t xml:space="preserve"> указывающий, во сколько раз соотношение </w:t>
      </w:r>
      <w:r w:rsidRPr="00D96692">
        <w:rPr>
          <w:rStyle w:val="FontStyle85"/>
          <w:sz w:val="28"/>
          <w:szCs w:val="28"/>
        </w:rPr>
        <w:t xml:space="preserve">цена/прибыль </w:t>
      </w:r>
      <w:r w:rsidRPr="00D96692">
        <w:rPr>
          <w:rStyle w:val="FontStyle88"/>
          <w:sz w:val="28"/>
          <w:szCs w:val="28"/>
        </w:rPr>
        <w:t xml:space="preserve">для поглощаемой компании У за отчетный год может быть, с точки зрения приемлемости этого предприятия в качестве кандидата на поглощение, меньше соотношения </w:t>
      </w:r>
      <w:r w:rsidRPr="00D96692">
        <w:rPr>
          <w:rStyle w:val="FontStyle85"/>
          <w:sz w:val="28"/>
          <w:szCs w:val="28"/>
        </w:rPr>
        <w:t xml:space="preserve">цена/прибыль, </w:t>
      </w:r>
      <w:r w:rsidRPr="00D96692">
        <w:rPr>
          <w:rStyle w:val="FontStyle88"/>
          <w:sz w:val="28"/>
          <w:szCs w:val="28"/>
        </w:rPr>
        <w:t>характерного в этом году для поглощающей фирмы.</w:t>
      </w:r>
    </w:p>
    <w:p w:rsidR="00BF7FF2" w:rsidRDefault="00BF7FF2" w:rsidP="003C5189">
      <w:pPr>
        <w:pStyle w:val="Style20"/>
        <w:widowControl/>
        <w:spacing w:line="326" w:lineRule="exact"/>
        <w:ind w:firstLine="571"/>
        <w:rPr>
          <w:rStyle w:val="FontStyle86"/>
          <w:sz w:val="28"/>
          <w:szCs w:val="28"/>
        </w:rPr>
      </w:pPr>
    </w:p>
    <w:p w:rsidR="005617D0" w:rsidRPr="00D96692" w:rsidRDefault="003C5189" w:rsidP="003C5189">
      <w:pPr>
        <w:pStyle w:val="Style20"/>
        <w:widowControl/>
        <w:spacing w:line="326" w:lineRule="exact"/>
        <w:ind w:firstLine="571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 2.</w:t>
      </w:r>
      <w:r w:rsidR="005617D0" w:rsidRPr="00D96692">
        <w:rPr>
          <w:rStyle w:val="FontStyle88"/>
          <w:sz w:val="28"/>
          <w:szCs w:val="28"/>
        </w:rPr>
        <w:t xml:space="preserve"> При каком предельно низком соотношении </w:t>
      </w:r>
      <w:r w:rsidR="005617D0" w:rsidRPr="00D96692">
        <w:rPr>
          <w:rStyle w:val="FontStyle85"/>
          <w:sz w:val="28"/>
          <w:szCs w:val="28"/>
        </w:rPr>
        <w:t xml:space="preserve">цена/прибыль </w:t>
      </w:r>
      <w:r w:rsidR="005617D0" w:rsidRPr="00D96692">
        <w:rPr>
          <w:rStyle w:val="FontStyle88"/>
          <w:sz w:val="28"/>
          <w:szCs w:val="28"/>
        </w:rPr>
        <w:t>для погло</w:t>
      </w:r>
      <w:r w:rsidR="005617D0" w:rsidRPr="00D96692">
        <w:rPr>
          <w:rStyle w:val="FontStyle88"/>
          <w:sz w:val="28"/>
          <w:szCs w:val="28"/>
        </w:rPr>
        <w:softHyphen/>
        <w:t xml:space="preserve">щаемой фирмы У менеджерам предприятия Х целесообразно поглощать компанию У?  </w:t>
      </w:r>
      <w:r w:rsidR="00C42334">
        <w:rPr>
          <w:rStyle w:val="FontStyle88"/>
          <w:sz w:val="28"/>
          <w:szCs w:val="28"/>
        </w:rPr>
        <w:t>Исходные данные приведены в таблице 1</w:t>
      </w:r>
      <w:r w:rsidR="00AD7AAD">
        <w:rPr>
          <w:rStyle w:val="FontStyle88"/>
          <w:sz w:val="28"/>
          <w:szCs w:val="28"/>
        </w:rPr>
        <w:t>6</w:t>
      </w:r>
      <w:r w:rsidR="00C42334">
        <w:rPr>
          <w:rStyle w:val="FontStyle88"/>
          <w:sz w:val="28"/>
          <w:szCs w:val="28"/>
        </w:rPr>
        <w:t>.</w:t>
      </w:r>
    </w:p>
    <w:p w:rsidR="005617D0" w:rsidRPr="00D96692" w:rsidRDefault="005617D0" w:rsidP="009E6910">
      <w:pPr>
        <w:pStyle w:val="Style30"/>
        <w:tabs>
          <w:tab w:val="left" w:pos="845"/>
        </w:tabs>
        <w:spacing w:line="240" w:lineRule="auto"/>
        <w:ind w:firstLine="571"/>
        <w:rPr>
          <w:rStyle w:val="FontStyle88"/>
          <w:sz w:val="28"/>
          <w:szCs w:val="28"/>
        </w:rPr>
      </w:pPr>
    </w:p>
    <w:p w:rsidR="00BF7FF2" w:rsidRDefault="00BF7FF2" w:rsidP="009E6910">
      <w:pPr>
        <w:pStyle w:val="Style30"/>
        <w:tabs>
          <w:tab w:val="left" w:pos="845"/>
        </w:tabs>
        <w:spacing w:line="240" w:lineRule="auto"/>
        <w:ind w:firstLine="571"/>
        <w:rPr>
          <w:rStyle w:val="FontStyle88"/>
          <w:sz w:val="24"/>
          <w:szCs w:val="24"/>
        </w:rPr>
      </w:pPr>
    </w:p>
    <w:p w:rsidR="00BF7FF2" w:rsidRDefault="00BF7FF2" w:rsidP="009E6910">
      <w:pPr>
        <w:pStyle w:val="Style30"/>
        <w:tabs>
          <w:tab w:val="left" w:pos="845"/>
        </w:tabs>
        <w:spacing w:line="240" w:lineRule="auto"/>
        <w:ind w:firstLine="571"/>
        <w:rPr>
          <w:rStyle w:val="FontStyle88"/>
          <w:sz w:val="24"/>
          <w:szCs w:val="24"/>
        </w:rPr>
      </w:pPr>
    </w:p>
    <w:p w:rsidR="005617D0" w:rsidRPr="0087020F" w:rsidRDefault="005617D0" w:rsidP="009E6910">
      <w:pPr>
        <w:pStyle w:val="Style30"/>
        <w:tabs>
          <w:tab w:val="left" w:pos="845"/>
        </w:tabs>
        <w:spacing w:line="240" w:lineRule="auto"/>
        <w:ind w:firstLine="571"/>
        <w:rPr>
          <w:rStyle w:val="FontStyle88"/>
          <w:sz w:val="24"/>
          <w:szCs w:val="24"/>
        </w:rPr>
      </w:pPr>
      <w:r w:rsidRPr="0087020F">
        <w:rPr>
          <w:rStyle w:val="FontStyle88"/>
          <w:sz w:val="24"/>
          <w:szCs w:val="24"/>
        </w:rPr>
        <w:t xml:space="preserve">Таблица </w:t>
      </w:r>
      <w:r w:rsidR="003C5189" w:rsidRPr="0087020F">
        <w:rPr>
          <w:rStyle w:val="FontStyle88"/>
          <w:sz w:val="24"/>
          <w:szCs w:val="24"/>
        </w:rPr>
        <w:t>1</w:t>
      </w:r>
      <w:r w:rsidR="00AD7AAD">
        <w:rPr>
          <w:rStyle w:val="FontStyle88"/>
          <w:sz w:val="24"/>
          <w:szCs w:val="24"/>
        </w:rPr>
        <w:t>6</w:t>
      </w:r>
      <w:r w:rsidR="003C5189" w:rsidRPr="0087020F">
        <w:rPr>
          <w:rStyle w:val="FontStyle88"/>
          <w:sz w:val="24"/>
          <w:szCs w:val="24"/>
        </w:rPr>
        <w:t xml:space="preserve"> </w:t>
      </w:r>
      <w:r w:rsidRPr="0087020F">
        <w:rPr>
          <w:rStyle w:val="FontStyle88"/>
          <w:sz w:val="24"/>
          <w:szCs w:val="24"/>
        </w:rPr>
        <w:t xml:space="preserve">– Исходные данные </w:t>
      </w:r>
    </w:p>
    <w:p w:rsidR="0087020F" w:rsidRPr="00D96692" w:rsidRDefault="0087020F" w:rsidP="009E6910">
      <w:pPr>
        <w:pStyle w:val="Style30"/>
        <w:tabs>
          <w:tab w:val="left" w:pos="845"/>
        </w:tabs>
        <w:spacing w:line="240" w:lineRule="auto"/>
        <w:ind w:firstLine="571"/>
        <w:rPr>
          <w:rStyle w:val="FontStyle88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37"/>
        <w:gridCol w:w="1416"/>
        <w:gridCol w:w="1430"/>
      </w:tblGrid>
      <w:tr w:rsidR="005617D0" w:rsidRPr="00E23A63" w:rsidTr="00AD7AAD"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FD0C94">
            <w:pPr>
              <w:pStyle w:val="Style15"/>
              <w:widowControl/>
              <w:ind w:left="1819"/>
              <w:rPr>
                <w:rStyle w:val="FontStyle87"/>
                <w:sz w:val="20"/>
                <w:szCs w:val="20"/>
              </w:rPr>
            </w:pPr>
            <w:r w:rsidRPr="00261E6C">
              <w:rPr>
                <w:rStyle w:val="FontStyle87"/>
                <w:sz w:val="20"/>
                <w:szCs w:val="20"/>
              </w:rPr>
              <w:t>Показатель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FD0C94">
            <w:pPr>
              <w:pStyle w:val="Style15"/>
              <w:widowControl/>
              <w:jc w:val="center"/>
              <w:rPr>
                <w:rStyle w:val="FontStyle87"/>
                <w:sz w:val="20"/>
                <w:szCs w:val="20"/>
              </w:rPr>
            </w:pPr>
            <w:r w:rsidRPr="00261E6C">
              <w:rPr>
                <w:rStyle w:val="FontStyle87"/>
                <w:sz w:val="20"/>
                <w:szCs w:val="20"/>
              </w:rPr>
              <w:t>Компания Х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FD0C94">
            <w:pPr>
              <w:pStyle w:val="Style15"/>
              <w:widowControl/>
              <w:jc w:val="center"/>
              <w:rPr>
                <w:rStyle w:val="FontStyle87"/>
                <w:sz w:val="20"/>
                <w:szCs w:val="20"/>
              </w:rPr>
            </w:pPr>
            <w:r w:rsidRPr="00261E6C">
              <w:rPr>
                <w:rStyle w:val="FontStyle87"/>
                <w:sz w:val="20"/>
                <w:szCs w:val="20"/>
              </w:rPr>
              <w:t>Компания У</w:t>
            </w:r>
          </w:p>
        </w:tc>
      </w:tr>
      <w:tr w:rsidR="005617D0" w:rsidRPr="00E23A63" w:rsidTr="00AD7AAD"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AD7AAD">
            <w:pPr>
              <w:pStyle w:val="Style15"/>
              <w:widowControl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 xml:space="preserve">Чистая прибыль (без процентов и налогов), </w:t>
            </w:r>
            <w:r w:rsidR="00AD7AAD">
              <w:rPr>
                <w:rStyle w:val="FontStyle87"/>
                <w:sz w:val="24"/>
                <w:szCs w:val="24"/>
              </w:rPr>
              <w:t>д</w:t>
            </w:r>
            <w:r w:rsidRPr="00261E6C">
              <w:rPr>
                <w:rStyle w:val="FontStyle87"/>
                <w:sz w:val="24"/>
                <w:szCs w:val="24"/>
              </w:rPr>
              <w:t>.</w:t>
            </w:r>
            <w:r w:rsidR="00AD7AAD">
              <w:rPr>
                <w:rStyle w:val="FontStyle87"/>
                <w:sz w:val="24"/>
                <w:szCs w:val="24"/>
              </w:rPr>
              <w:t xml:space="preserve"> е.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FD0C94">
            <w:pPr>
              <w:pStyle w:val="Style15"/>
              <w:widowControl/>
              <w:jc w:val="center"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80 000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FD0C94">
            <w:pPr>
              <w:pStyle w:val="Style15"/>
              <w:widowControl/>
              <w:jc w:val="center"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20 000</w:t>
            </w:r>
          </w:p>
        </w:tc>
      </w:tr>
      <w:tr w:rsidR="005617D0" w:rsidRPr="00E23A63" w:rsidTr="00AD7AAD"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FD0C94">
            <w:pPr>
              <w:pStyle w:val="Style15"/>
              <w:widowControl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Обыкновенные акции, находящиеся в обращении, шт.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FD0C94">
            <w:pPr>
              <w:pStyle w:val="Style15"/>
              <w:widowControl/>
              <w:jc w:val="center"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80 000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FD0C94">
            <w:pPr>
              <w:pStyle w:val="Style15"/>
              <w:widowControl/>
              <w:jc w:val="center"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20 000</w:t>
            </w:r>
          </w:p>
        </w:tc>
      </w:tr>
      <w:tr w:rsidR="005617D0" w:rsidRPr="00E23A63" w:rsidTr="00AD7AAD"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FD0C94">
            <w:pPr>
              <w:pStyle w:val="Style15"/>
              <w:widowControl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Прибыль на акцию</w:t>
            </w:r>
            <w:r w:rsidR="00AD7AAD">
              <w:rPr>
                <w:rStyle w:val="FontStyle87"/>
                <w:sz w:val="24"/>
                <w:szCs w:val="24"/>
              </w:rPr>
              <w:t>, д. е.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FD0C94">
            <w:pPr>
              <w:pStyle w:val="Style15"/>
              <w:widowControl/>
              <w:jc w:val="center"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1,0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FD0C94">
            <w:pPr>
              <w:pStyle w:val="Style15"/>
              <w:widowControl/>
              <w:jc w:val="center"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1,0</w:t>
            </w:r>
          </w:p>
        </w:tc>
      </w:tr>
      <w:tr w:rsidR="005617D0" w:rsidRPr="00E23A63" w:rsidTr="00AD7AAD"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FD0C94">
            <w:pPr>
              <w:pStyle w:val="Style15"/>
              <w:widowControl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Ожидаемый прирост прибыли в год после поглощения, %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FD0C94">
            <w:pPr>
              <w:pStyle w:val="Style15"/>
              <w:widowControl/>
              <w:jc w:val="center"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3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FD0C94">
            <w:pPr>
              <w:pStyle w:val="Style15"/>
              <w:widowControl/>
              <w:jc w:val="center"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5</w:t>
            </w:r>
          </w:p>
        </w:tc>
      </w:tr>
      <w:tr w:rsidR="005617D0" w:rsidRPr="00E23A63" w:rsidTr="00AD7AAD"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FD0C94">
            <w:pPr>
              <w:pStyle w:val="Style36"/>
              <w:widowControl/>
              <w:rPr>
                <w:rStyle w:val="FontStyle84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 xml:space="preserve">Соотношение </w:t>
            </w:r>
            <w:r w:rsidRPr="00261E6C">
              <w:rPr>
                <w:rStyle w:val="FontStyle84"/>
                <w:sz w:val="24"/>
                <w:szCs w:val="24"/>
              </w:rPr>
              <w:t>цена/прибыль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FD0C94">
            <w:pPr>
              <w:pStyle w:val="Style15"/>
              <w:widowControl/>
              <w:jc w:val="center"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10:1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7D0" w:rsidRPr="00261E6C" w:rsidRDefault="005617D0" w:rsidP="00FD0C94">
            <w:pPr>
              <w:pStyle w:val="Style15"/>
              <w:widowControl/>
              <w:jc w:val="center"/>
              <w:rPr>
                <w:rStyle w:val="FontStyle87"/>
                <w:sz w:val="24"/>
                <w:szCs w:val="24"/>
              </w:rPr>
            </w:pPr>
            <w:r w:rsidRPr="00261E6C">
              <w:rPr>
                <w:rStyle w:val="FontStyle87"/>
                <w:sz w:val="24"/>
                <w:szCs w:val="24"/>
              </w:rPr>
              <w:t>-</w:t>
            </w:r>
          </w:p>
        </w:tc>
      </w:tr>
    </w:tbl>
    <w:p w:rsidR="005617D0" w:rsidRDefault="005617D0" w:rsidP="009E6910">
      <w:pPr>
        <w:pStyle w:val="Style30"/>
        <w:tabs>
          <w:tab w:val="left" w:pos="845"/>
        </w:tabs>
        <w:spacing w:line="240" w:lineRule="auto"/>
        <w:ind w:firstLine="571"/>
        <w:rPr>
          <w:rStyle w:val="FontStyle88"/>
        </w:rPr>
      </w:pPr>
    </w:p>
    <w:p w:rsidR="005617D0" w:rsidRPr="00D96692" w:rsidRDefault="0087020F" w:rsidP="00804328">
      <w:pPr>
        <w:pStyle w:val="Style30"/>
        <w:tabs>
          <w:tab w:val="left" w:pos="1032"/>
        </w:tabs>
        <w:spacing w:line="240" w:lineRule="auto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 3.</w:t>
      </w:r>
      <w:r w:rsidR="005617D0" w:rsidRPr="00D96692">
        <w:rPr>
          <w:rStyle w:val="FontStyle88"/>
          <w:sz w:val="28"/>
          <w:szCs w:val="28"/>
        </w:rPr>
        <w:tab/>
        <w:t>Определить максимально приемлемую (чтобы не допустить</w:t>
      </w:r>
      <w:r w:rsidR="00221A59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разводнения акций фирмы-инвестора) цену покупки временно</w:t>
      </w:r>
      <w:r w:rsidR="005617D0" w:rsidRPr="00D96692">
        <w:rPr>
          <w:rStyle w:val="FontStyle88"/>
          <w:sz w:val="28"/>
          <w:szCs w:val="28"/>
        </w:rPr>
        <w:br/>
        <w:t>недооцененной фондовым рынком быстро растущей молодой компании,</w:t>
      </w:r>
      <w:r w:rsidR="005617D0" w:rsidRPr="00D96692">
        <w:rPr>
          <w:rStyle w:val="FontStyle88"/>
          <w:sz w:val="28"/>
          <w:szCs w:val="28"/>
        </w:rPr>
        <w:br/>
        <w:t>если известно, что:</w:t>
      </w:r>
    </w:p>
    <w:p w:rsidR="005617D0" w:rsidRPr="00D96692" w:rsidRDefault="00AD7AAD" w:rsidP="00AD7AAD">
      <w:pPr>
        <w:pStyle w:val="Style35"/>
        <w:tabs>
          <w:tab w:val="left" w:pos="730"/>
        </w:tabs>
        <w:spacing w:line="240" w:lineRule="auto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 xml:space="preserve">‒ </w:t>
      </w:r>
      <w:r w:rsidRPr="00D9669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 xml:space="preserve">чистая прибыль на одну акцию поглощающей компании в прошлом году составила 15 </w:t>
      </w:r>
      <w:r>
        <w:rPr>
          <w:rStyle w:val="FontStyle88"/>
          <w:sz w:val="28"/>
          <w:szCs w:val="28"/>
        </w:rPr>
        <w:t>д</w:t>
      </w:r>
      <w:r w:rsidR="005617D0" w:rsidRPr="00D96692">
        <w:rPr>
          <w:rStyle w:val="FontStyle88"/>
          <w:sz w:val="28"/>
          <w:szCs w:val="28"/>
        </w:rPr>
        <w:t>.</w:t>
      </w:r>
      <w:r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>;</w:t>
      </w:r>
    </w:p>
    <w:p w:rsidR="005617D0" w:rsidRPr="00D96692" w:rsidRDefault="00AD7AAD" w:rsidP="00AD7AAD">
      <w:pPr>
        <w:pStyle w:val="Style35"/>
        <w:tabs>
          <w:tab w:val="left" w:pos="730"/>
        </w:tabs>
        <w:spacing w:line="240" w:lineRule="auto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 xml:space="preserve">‒ </w:t>
      </w:r>
      <w:r w:rsidRPr="00D9669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чистая прибыль на одну акцию поглощаемо</w:t>
      </w:r>
      <w:r>
        <w:rPr>
          <w:rStyle w:val="FontStyle88"/>
          <w:sz w:val="28"/>
          <w:szCs w:val="28"/>
        </w:rPr>
        <w:t>й фирмы в прошлом году была 10 д</w:t>
      </w:r>
      <w:r w:rsidR="005617D0" w:rsidRPr="00D96692">
        <w:rPr>
          <w:rStyle w:val="FontStyle88"/>
          <w:sz w:val="28"/>
          <w:szCs w:val="28"/>
        </w:rPr>
        <w:t>.</w:t>
      </w:r>
      <w:r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>;</w:t>
      </w:r>
    </w:p>
    <w:p w:rsidR="005617D0" w:rsidRPr="00D96692" w:rsidRDefault="00AD7AAD" w:rsidP="00221A59">
      <w:pPr>
        <w:pStyle w:val="Style35"/>
        <w:tabs>
          <w:tab w:val="left" w:pos="739"/>
        </w:tabs>
        <w:spacing w:line="240" w:lineRule="auto"/>
        <w:ind w:firstLine="581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 xml:space="preserve">‒ </w:t>
      </w:r>
      <w:r w:rsidRPr="00D9669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средний темп роста прибылей поглощающей компании составляет</w:t>
      </w:r>
      <w:r w:rsidR="00221A59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3% в год;</w:t>
      </w:r>
    </w:p>
    <w:p w:rsidR="005617D0" w:rsidRPr="00D96692" w:rsidRDefault="00AD7AAD" w:rsidP="00221A59">
      <w:pPr>
        <w:pStyle w:val="Style35"/>
        <w:tabs>
          <w:tab w:val="left" w:pos="1080"/>
        </w:tabs>
        <w:spacing w:line="240" w:lineRule="auto"/>
        <w:ind w:firstLine="581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 xml:space="preserve">‒ </w:t>
      </w:r>
      <w:r w:rsidRPr="00D9669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ежегодный отчасти достигнутый, а отчасти надежно прогнозируемый прирост прибылей поглощаемой компании оценивается в</w:t>
      </w:r>
      <w:r w:rsidR="00221A59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10 %;</w:t>
      </w:r>
    </w:p>
    <w:p w:rsidR="005617D0" w:rsidRPr="00D96692" w:rsidRDefault="00AD7AAD" w:rsidP="00AD7AAD">
      <w:pPr>
        <w:pStyle w:val="Style35"/>
        <w:tabs>
          <w:tab w:val="left" w:pos="734"/>
        </w:tabs>
        <w:spacing w:line="240" w:lineRule="auto"/>
        <w:ind w:firstLine="0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ab/>
        <w:t xml:space="preserve">‒ </w:t>
      </w:r>
      <w:r w:rsidRPr="00D9669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 xml:space="preserve">наблюдаемый на рынке коэффициент </w:t>
      </w:r>
      <w:r w:rsidR="005617D0" w:rsidRPr="00D96692">
        <w:rPr>
          <w:rStyle w:val="FontStyle85"/>
          <w:sz w:val="28"/>
          <w:szCs w:val="28"/>
        </w:rPr>
        <w:t xml:space="preserve">цена/прибыль </w:t>
      </w:r>
      <w:r w:rsidR="005617D0" w:rsidRPr="00D96692">
        <w:rPr>
          <w:rStyle w:val="FontStyle88"/>
          <w:sz w:val="28"/>
          <w:szCs w:val="28"/>
        </w:rPr>
        <w:t>по открытой поглощающей компании равен 6,0.</w:t>
      </w:r>
    </w:p>
    <w:p w:rsidR="005617D0" w:rsidRPr="00D96692" w:rsidRDefault="005617D0" w:rsidP="00804328">
      <w:pPr>
        <w:pStyle w:val="Style57"/>
        <w:spacing w:line="240" w:lineRule="auto"/>
        <w:ind w:firstLine="581"/>
        <w:rPr>
          <w:sz w:val="28"/>
          <w:szCs w:val="28"/>
        </w:rPr>
      </w:pPr>
    </w:p>
    <w:p w:rsidR="005617D0" w:rsidRPr="00D96692" w:rsidRDefault="005617D0" w:rsidP="00804328">
      <w:pPr>
        <w:pStyle w:val="Style57"/>
        <w:spacing w:line="240" w:lineRule="auto"/>
        <w:ind w:firstLine="581"/>
        <w:rPr>
          <w:sz w:val="28"/>
          <w:szCs w:val="28"/>
        </w:rPr>
      </w:pPr>
    </w:p>
    <w:p w:rsidR="005617D0" w:rsidRPr="00D96692" w:rsidRDefault="00AD7AAD" w:rsidP="00804328">
      <w:pPr>
        <w:pStyle w:val="Style57"/>
        <w:spacing w:line="240" w:lineRule="auto"/>
        <w:ind w:firstLine="581"/>
        <w:jc w:val="both"/>
        <w:rPr>
          <w:rStyle w:val="FontStyle86"/>
          <w:sz w:val="28"/>
          <w:szCs w:val="28"/>
        </w:rPr>
      </w:pPr>
      <w:r>
        <w:rPr>
          <w:rStyle w:val="FontStyle86"/>
          <w:sz w:val="28"/>
          <w:szCs w:val="28"/>
        </w:rPr>
        <w:t>10</w:t>
      </w:r>
      <w:r w:rsidR="005617D0" w:rsidRPr="00D96692">
        <w:rPr>
          <w:rStyle w:val="FontStyle86"/>
          <w:sz w:val="28"/>
          <w:szCs w:val="28"/>
        </w:rPr>
        <w:t xml:space="preserve"> У</w:t>
      </w:r>
      <w:r>
        <w:rPr>
          <w:rStyle w:val="FontStyle86"/>
          <w:sz w:val="28"/>
          <w:szCs w:val="28"/>
        </w:rPr>
        <w:t>чет и снижение рисков бизнеса</w:t>
      </w:r>
    </w:p>
    <w:p w:rsidR="005617D0" w:rsidRPr="00D96692" w:rsidRDefault="005617D0" w:rsidP="00804328">
      <w:pPr>
        <w:pStyle w:val="Style48"/>
        <w:tabs>
          <w:tab w:val="left" w:pos="864"/>
        </w:tabs>
        <w:spacing w:line="240" w:lineRule="auto"/>
        <w:ind w:firstLine="581"/>
        <w:rPr>
          <w:rStyle w:val="FontStyle86"/>
          <w:sz w:val="28"/>
          <w:szCs w:val="28"/>
        </w:rPr>
      </w:pPr>
    </w:p>
    <w:p w:rsidR="005617D0" w:rsidRPr="00D96692" w:rsidRDefault="00221A59" w:rsidP="00804328">
      <w:pPr>
        <w:pStyle w:val="Style30"/>
        <w:tabs>
          <w:tab w:val="left" w:pos="1070"/>
        </w:tabs>
        <w:spacing w:line="240" w:lineRule="auto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 1.</w:t>
      </w:r>
      <w:r w:rsidR="005617D0" w:rsidRPr="00D96692">
        <w:rPr>
          <w:rStyle w:val="FontStyle88"/>
          <w:sz w:val="28"/>
          <w:szCs w:val="28"/>
        </w:rPr>
        <w:tab/>
        <w:t>Рассчитать эквивалент рискованного дохода для условий</w:t>
      </w:r>
      <w:r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определенности, если известно, что согласно оптимистическому сценарию</w:t>
      </w:r>
      <w:r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бизнеса этот доход с вероятностью 0,2 составит 4,5 тыс. д. е., а</w:t>
      </w:r>
      <w:r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 xml:space="preserve">пессимистическому </w:t>
      </w:r>
      <w:r w:rsidR="00BF7FF2">
        <w:rPr>
          <w:rStyle w:val="FontStyle88"/>
          <w:sz w:val="28"/>
          <w:szCs w:val="28"/>
        </w:rPr>
        <w:t>‒</w:t>
      </w:r>
      <w:r w:rsidR="005617D0" w:rsidRPr="00D96692">
        <w:rPr>
          <w:rStyle w:val="FontStyle88"/>
          <w:sz w:val="28"/>
          <w:szCs w:val="28"/>
        </w:rPr>
        <w:t xml:space="preserve"> с вероятностью 0,8 </w:t>
      </w:r>
      <w:r w:rsidR="00BF7FF2">
        <w:rPr>
          <w:rStyle w:val="FontStyle88"/>
          <w:sz w:val="28"/>
          <w:szCs w:val="28"/>
        </w:rPr>
        <w:t>‒</w:t>
      </w:r>
      <w:r w:rsidR="005617D0" w:rsidRPr="00D96692">
        <w:rPr>
          <w:rStyle w:val="FontStyle88"/>
          <w:sz w:val="28"/>
          <w:szCs w:val="28"/>
        </w:rPr>
        <w:t xml:space="preserve"> 2,5 тыс. д. е.</w:t>
      </w:r>
    </w:p>
    <w:p w:rsidR="00221A59" w:rsidRDefault="00221A59" w:rsidP="00804328">
      <w:pPr>
        <w:pStyle w:val="Style30"/>
        <w:tabs>
          <w:tab w:val="left" w:pos="902"/>
        </w:tabs>
        <w:spacing w:line="240" w:lineRule="auto"/>
        <w:rPr>
          <w:rStyle w:val="FontStyle88"/>
          <w:sz w:val="28"/>
          <w:szCs w:val="28"/>
        </w:rPr>
      </w:pPr>
    </w:p>
    <w:p w:rsidR="005617D0" w:rsidRPr="00D96692" w:rsidRDefault="00221A59" w:rsidP="00804328">
      <w:pPr>
        <w:pStyle w:val="Style30"/>
        <w:tabs>
          <w:tab w:val="left" w:pos="902"/>
        </w:tabs>
        <w:spacing w:line="240" w:lineRule="auto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 2.</w:t>
      </w:r>
      <w:r w:rsidR="005617D0" w:rsidRPr="00D96692">
        <w:rPr>
          <w:rStyle w:val="FontStyle88"/>
          <w:sz w:val="28"/>
          <w:szCs w:val="28"/>
        </w:rPr>
        <w:t xml:space="preserve"> Рассчитать текущую стоимость эквивалента рискованного дохода для условий определенности, если известно, что согласно оптимистическому сценарию бизнеса этот доход с вероятностью 0,3 составит 7,5 тыс. д. е., а пессимистическому </w:t>
      </w:r>
      <w:r w:rsidR="00BF7FF2">
        <w:rPr>
          <w:rStyle w:val="FontStyle88"/>
          <w:sz w:val="28"/>
          <w:szCs w:val="28"/>
        </w:rPr>
        <w:t>‒</w:t>
      </w:r>
      <w:r w:rsidR="005617D0" w:rsidRPr="00D96692">
        <w:rPr>
          <w:rStyle w:val="FontStyle88"/>
          <w:sz w:val="28"/>
          <w:szCs w:val="28"/>
        </w:rPr>
        <w:t xml:space="preserve"> с вероятностью 0,7 </w:t>
      </w:r>
      <w:r w:rsidR="00BF7FF2">
        <w:rPr>
          <w:rStyle w:val="FontStyle88"/>
          <w:sz w:val="28"/>
          <w:szCs w:val="28"/>
        </w:rPr>
        <w:t>‒</w:t>
      </w:r>
      <w:r w:rsidR="005617D0" w:rsidRPr="00D96692">
        <w:rPr>
          <w:rStyle w:val="FontStyle88"/>
          <w:sz w:val="28"/>
          <w:szCs w:val="28"/>
        </w:rPr>
        <w:t xml:space="preserve"> </w:t>
      </w:r>
      <w:r w:rsidR="00BF7FF2">
        <w:rPr>
          <w:rStyle w:val="FontStyle88"/>
          <w:sz w:val="28"/>
          <w:szCs w:val="28"/>
        </w:rPr>
        <w:t xml:space="preserve">         </w:t>
      </w:r>
      <w:r w:rsidR="005617D0" w:rsidRPr="00D96692">
        <w:rPr>
          <w:rStyle w:val="FontStyle88"/>
          <w:sz w:val="28"/>
          <w:szCs w:val="28"/>
        </w:rPr>
        <w:t>4,0 тыс. д. е.</w:t>
      </w:r>
    </w:p>
    <w:p w:rsidR="000D1358" w:rsidRPr="00771150" w:rsidRDefault="000D1358" w:rsidP="00804328">
      <w:pPr>
        <w:pStyle w:val="Style20"/>
        <w:spacing w:line="240" w:lineRule="auto"/>
        <w:ind w:firstLine="581"/>
        <w:rPr>
          <w:rStyle w:val="FontStyle88"/>
          <w:sz w:val="28"/>
          <w:szCs w:val="28"/>
        </w:rPr>
      </w:pPr>
    </w:p>
    <w:p w:rsidR="005617D0" w:rsidRPr="00D96692" w:rsidRDefault="00221A59" w:rsidP="00804328">
      <w:pPr>
        <w:pStyle w:val="Style20"/>
        <w:spacing w:line="240" w:lineRule="auto"/>
        <w:ind w:firstLine="581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ab/>
      </w:r>
      <w:r>
        <w:rPr>
          <w:rStyle w:val="FontStyle86"/>
          <w:sz w:val="28"/>
          <w:szCs w:val="28"/>
        </w:rPr>
        <w:t>Задача 3.</w:t>
      </w:r>
      <w:r w:rsidR="005617D0" w:rsidRPr="00D96692">
        <w:rPr>
          <w:rStyle w:val="FontStyle88"/>
          <w:sz w:val="28"/>
          <w:szCs w:val="28"/>
        </w:rPr>
        <w:t xml:space="preserve"> Намечается инвестиционный проект по освоению нового технологического процесса. Проект предполагает приобретение специального низколиквидного технологического оборудования ценой в 70 тыс. д.</w:t>
      </w:r>
      <w:r w:rsidR="00BF7FF2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 В бизнес-плане проекта предусмотрены три сценария: оптимистический, пессимистический и наиболее вероятный. Если будет выполняться оптимистический сценарий, то величина чистого дисконтированного дохода </w:t>
      </w:r>
      <w:r w:rsidR="005617D0" w:rsidRPr="00D96692">
        <w:rPr>
          <w:rStyle w:val="FontStyle85"/>
          <w:sz w:val="28"/>
          <w:szCs w:val="28"/>
          <w:lang w:val="en-US"/>
        </w:rPr>
        <w:t>NPV</w:t>
      </w:r>
      <w:r w:rsidR="005617D0" w:rsidRPr="00D96692">
        <w:rPr>
          <w:rStyle w:val="FontStyle85"/>
          <w:sz w:val="28"/>
          <w:szCs w:val="28"/>
          <w:vertAlign w:val="subscript"/>
          <w:lang w:val="en-US"/>
        </w:rPr>
        <w:t>mm</w:t>
      </w:r>
      <w:r w:rsidR="005617D0" w:rsidRPr="00D96692">
        <w:rPr>
          <w:rStyle w:val="FontStyle85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окажется равной 250 тыс. д.</w:t>
      </w:r>
      <w:r w:rsidR="00BF7FF2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 Вероятность осуществления сценария </w:t>
      </w:r>
      <w:r w:rsidR="005617D0" w:rsidRPr="00D96692">
        <w:rPr>
          <w:rStyle w:val="FontStyle85"/>
          <w:sz w:val="28"/>
          <w:szCs w:val="28"/>
        </w:rPr>
        <w:t>р</w:t>
      </w:r>
      <w:r w:rsidR="005617D0" w:rsidRPr="00D96692">
        <w:rPr>
          <w:rStyle w:val="FontStyle85"/>
          <w:sz w:val="28"/>
          <w:szCs w:val="28"/>
          <w:vertAlign w:val="subscript"/>
        </w:rPr>
        <w:t>опт</w:t>
      </w:r>
      <w:r w:rsidR="005617D0" w:rsidRPr="00D96692">
        <w:rPr>
          <w:rStyle w:val="FontStyle85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 xml:space="preserve">= 0,25. Наиболее вероятный (с вероятностью 0,6) сценарий развития проекта обеспечит его чистую текущую стоимость </w:t>
      </w:r>
      <w:r w:rsidR="005617D0" w:rsidRPr="00D96692">
        <w:rPr>
          <w:rStyle w:val="FontStyle85"/>
          <w:sz w:val="28"/>
          <w:szCs w:val="28"/>
          <w:lang w:val="en-US"/>
        </w:rPr>
        <w:t>NPV</w:t>
      </w:r>
      <w:r w:rsidR="005617D0" w:rsidRPr="00D96692">
        <w:rPr>
          <w:rStyle w:val="FontStyle85"/>
          <w:sz w:val="28"/>
          <w:szCs w:val="28"/>
          <w:vertAlign w:val="subscript"/>
          <w:lang w:val="en-US"/>
        </w:rPr>
        <w:t>H</w:t>
      </w:r>
      <w:r w:rsidR="005617D0" w:rsidRPr="00D96692">
        <w:rPr>
          <w:rStyle w:val="FontStyle85"/>
          <w:sz w:val="28"/>
          <w:szCs w:val="28"/>
        </w:rPr>
        <w:t>,</w:t>
      </w:r>
      <w:r w:rsidR="005617D0" w:rsidRPr="00D96692">
        <w:rPr>
          <w:rStyle w:val="FontStyle85"/>
          <w:sz w:val="28"/>
          <w:szCs w:val="28"/>
          <w:vertAlign w:val="subscript"/>
          <w:lang w:val="en-US"/>
        </w:rPr>
        <w:t>e</w:t>
      </w:r>
      <w:r w:rsidR="005617D0" w:rsidRPr="00D96692">
        <w:rPr>
          <w:rStyle w:val="FontStyle85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>в размере 140 тыс. д.</w:t>
      </w:r>
      <w:r w:rsidR="00BF7FF2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 При пессимистическом сценарии проект характеризуется </w:t>
      </w:r>
      <w:r w:rsidR="005617D0" w:rsidRPr="00D96692">
        <w:rPr>
          <w:rStyle w:val="FontStyle85"/>
          <w:sz w:val="28"/>
          <w:szCs w:val="28"/>
          <w:lang w:val="en-US"/>
        </w:rPr>
        <w:t>P</w:t>
      </w:r>
      <w:r w:rsidR="005617D0" w:rsidRPr="00D96692">
        <w:rPr>
          <w:rStyle w:val="FontStyle85"/>
          <w:sz w:val="28"/>
          <w:szCs w:val="28"/>
          <w:vertAlign w:val="subscript"/>
          <w:lang w:val="en-US"/>
        </w:rPr>
        <w:t>nec</w:t>
      </w:r>
      <w:r w:rsidR="005617D0" w:rsidRPr="00D96692">
        <w:rPr>
          <w:rStyle w:val="FontStyle85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 xml:space="preserve">отрицательным чистым дисконтированным доходом </w:t>
      </w:r>
      <w:r w:rsidR="005617D0" w:rsidRPr="00D96692">
        <w:rPr>
          <w:rStyle w:val="FontStyle85"/>
          <w:sz w:val="28"/>
          <w:szCs w:val="28"/>
          <w:lang w:val="en-US"/>
        </w:rPr>
        <w:t>NPV</w:t>
      </w:r>
      <w:r w:rsidR="005617D0" w:rsidRPr="00D96692">
        <w:rPr>
          <w:rStyle w:val="FontStyle85"/>
          <w:sz w:val="28"/>
          <w:szCs w:val="28"/>
          <w:vertAlign w:val="subscript"/>
          <w:lang w:val="en-US"/>
        </w:rPr>
        <w:t>nec</w:t>
      </w:r>
      <w:r w:rsidR="005617D0" w:rsidRPr="00D96692">
        <w:rPr>
          <w:rStyle w:val="FontStyle85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 xml:space="preserve">величиной в </w:t>
      </w:r>
      <w:r w:rsidR="00BF7FF2"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 xml:space="preserve">20 тыс. </w:t>
      </w:r>
      <w:r w:rsidR="00BF7FF2">
        <w:rPr>
          <w:rStyle w:val="FontStyle88"/>
          <w:sz w:val="28"/>
          <w:szCs w:val="28"/>
        </w:rPr>
        <w:t>д</w:t>
      </w:r>
      <w:r w:rsidR="005617D0" w:rsidRPr="00D96692">
        <w:rPr>
          <w:rStyle w:val="FontStyle88"/>
          <w:sz w:val="28"/>
          <w:szCs w:val="28"/>
        </w:rPr>
        <w:t xml:space="preserve">. </w:t>
      </w:r>
      <w:r w:rsidR="00BF7FF2">
        <w:rPr>
          <w:rStyle w:val="FontStyle88"/>
          <w:sz w:val="28"/>
          <w:szCs w:val="28"/>
        </w:rPr>
        <w:t xml:space="preserve">е. </w:t>
      </w:r>
      <w:r w:rsidR="005617D0" w:rsidRPr="00D96692">
        <w:rPr>
          <w:rStyle w:val="FontStyle88"/>
          <w:sz w:val="28"/>
          <w:szCs w:val="28"/>
        </w:rPr>
        <w:t>Вероятность этого сценария составляет 0,15.</w:t>
      </w:r>
    </w:p>
    <w:p w:rsidR="00221A59" w:rsidRDefault="00221A59" w:rsidP="00804328">
      <w:pPr>
        <w:pStyle w:val="Style20"/>
        <w:spacing w:line="240" w:lineRule="auto"/>
        <w:ind w:firstLine="581"/>
        <w:rPr>
          <w:rStyle w:val="FontStyle88"/>
          <w:sz w:val="28"/>
          <w:szCs w:val="28"/>
        </w:rPr>
      </w:pPr>
    </w:p>
    <w:p w:rsidR="005617D0" w:rsidRPr="00D96692" w:rsidRDefault="00221A59" w:rsidP="00804328">
      <w:pPr>
        <w:pStyle w:val="Style20"/>
        <w:spacing w:line="240" w:lineRule="auto"/>
        <w:ind w:firstLine="581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ab/>
      </w:r>
      <w:r>
        <w:rPr>
          <w:rStyle w:val="FontStyle86"/>
          <w:sz w:val="28"/>
          <w:szCs w:val="28"/>
        </w:rPr>
        <w:t>Задача 4.</w:t>
      </w:r>
      <w:r w:rsidR="005617D0" w:rsidRPr="00D96692">
        <w:rPr>
          <w:rStyle w:val="FontStyle88"/>
          <w:sz w:val="28"/>
          <w:szCs w:val="28"/>
        </w:rPr>
        <w:t xml:space="preserve"> Срок, к истечению которого станет ясно, какой из сценариев проекта фактически осуществляется, равен 4 месяцам. На этот же срок </w:t>
      </w:r>
      <w:r w:rsidR="005617D0" w:rsidRPr="00D96692">
        <w:rPr>
          <w:rStyle w:val="FontStyle85"/>
          <w:sz w:val="28"/>
          <w:szCs w:val="28"/>
        </w:rPr>
        <w:t>Т</w:t>
      </w:r>
      <w:r w:rsidR="005617D0" w:rsidRPr="00D96692">
        <w:rPr>
          <w:rStyle w:val="FontStyle85"/>
          <w:sz w:val="28"/>
          <w:szCs w:val="28"/>
          <w:vertAlign w:val="subscript"/>
        </w:rPr>
        <w:t xml:space="preserve">опц </w:t>
      </w:r>
      <w:r w:rsidR="005617D0" w:rsidRPr="00D96692">
        <w:rPr>
          <w:rStyle w:val="FontStyle88"/>
          <w:sz w:val="28"/>
          <w:szCs w:val="28"/>
        </w:rPr>
        <w:t xml:space="preserve">заключают опционное соглашение, согласно которому, некоторое третье лицо обязывает приобрести покупаемое для проекта специальное технологическое оборудование по цене 50 тыс. </w:t>
      </w:r>
      <w:r w:rsidR="00BF7FF2">
        <w:rPr>
          <w:rStyle w:val="FontStyle88"/>
          <w:sz w:val="28"/>
          <w:szCs w:val="28"/>
        </w:rPr>
        <w:t>д</w:t>
      </w:r>
      <w:r w:rsidR="005617D0" w:rsidRPr="00D96692">
        <w:rPr>
          <w:rStyle w:val="FontStyle88"/>
          <w:sz w:val="28"/>
          <w:szCs w:val="28"/>
        </w:rPr>
        <w:t>.</w:t>
      </w:r>
      <w:r w:rsidR="00BF7FF2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 Здесь эта цена исполнения опциона, она же выручка воли от исполнения реального опциона. В обмен на обязательство по первому требованию приобрести указанное оборудование названное третье лицо получает возможность платить за поставляемую ему продукцию фирмы-инициатора проекта на </w:t>
      </w:r>
      <w:r w:rsidR="00BF7FF2">
        <w:rPr>
          <w:rStyle w:val="FontStyle88"/>
          <w:sz w:val="28"/>
          <w:szCs w:val="28"/>
        </w:rPr>
        <w:t xml:space="preserve">       </w:t>
      </w:r>
      <w:r w:rsidR="005617D0" w:rsidRPr="00D96692">
        <w:rPr>
          <w:rStyle w:val="FontStyle88"/>
          <w:sz w:val="28"/>
          <w:szCs w:val="28"/>
        </w:rPr>
        <w:t>2</w:t>
      </w:r>
      <w:r w:rsidR="00BF7FF2">
        <w:rPr>
          <w:rStyle w:val="FontStyle88"/>
          <w:sz w:val="28"/>
          <w:szCs w:val="28"/>
        </w:rPr>
        <w:t xml:space="preserve"> </w:t>
      </w:r>
      <w:r w:rsidR="005617D0" w:rsidRPr="00D96692">
        <w:rPr>
          <w:rStyle w:val="FontStyle88"/>
          <w:sz w:val="28"/>
          <w:szCs w:val="28"/>
        </w:rPr>
        <w:t xml:space="preserve">000 </w:t>
      </w:r>
      <w:r w:rsidR="00BF7FF2">
        <w:rPr>
          <w:rStyle w:val="FontStyle88"/>
          <w:sz w:val="28"/>
          <w:szCs w:val="28"/>
        </w:rPr>
        <w:t>д</w:t>
      </w:r>
      <w:r w:rsidR="005617D0" w:rsidRPr="00D96692">
        <w:rPr>
          <w:rStyle w:val="FontStyle88"/>
          <w:sz w:val="28"/>
          <w:szCs w:val="28"/>
        </w:rPr>
        <w:t>.</w:t>
      </w:r>
      <w:r w:rsidR="00BF7FF2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 в месяц меньше, чем причиталось бы за ее соответствующие объемы при расчете по рыночным ценам. В первые три месяца по проекту планируют денежные потоки: </w:t>
      </w:r>
      <w:r w:rsidR="00BF7FF2">
        <w:rPr>
          <w:rStyle w:val="FontStyle88"/>
          <w:sz w:val="28"/>
          <w:szCs w:val="28"/>
        </w:rPr>
        <w:t>70</w:t>
      </w:r>
      <w:r w:rsidR="005617D0" w:rsidRPr="00D96692">
        <w:rPr>
          <w:rStyle w:val="FontStyle88"/>
          <w:sz w:val="28"/>
          <w:szCs w:val="28"/>
        </w:rPr>
        <w:t>, 30</w:t>
      </w:r>
      <w:r w:rsidR="00BF7FF2">
        <w:rPr>
          <w:rStyle w:val="FontStyle88"/>
          <w:sz w:val="28"/>
          <w:szCs w:val="28"/>
        </w:rPr>
        <w:t xml:space="preserve"> и </w:t>
      </w:r>
      <w:r w:rsidR="005617D0" w:rsidRPr="00D96692">
        <w:rPr>
          <w:rStyle w:val="FontStyle88"/>
          <w:sz w:val="28"/>
          <w:szCs w:val="28"/>
        </w:rPr>
        <w:t xml:space="preserve">10 тыс. </w:t>
      </w:r>
      <w:r w:rsidR="00BF7FF2">
        <w:rPr>
          <w:rStyle w:val="FontStyle88"/>
          <w:sz w:val="28"/>
          <w:szCs w:val="28"/>
        </w:rPr>
        <w:t>д</w:t>
      </w:r>
      <w:r w:rsidR="005617D0" w:rsidRPr="00D96692">
        <w:rPr>
          <w:rStyle w:val="FontStyle88"/>
          <w:sz w:val="28"/>
          <w:szCs w:val="28"/>
        </w:rPr>
        <w:t>.</w:t>
      </w:r>
      <w:r w:rsidR="00BF7FF2">
        <w:rPr>
          <w:rStyle w:val="FontStyle88"/>
          <w:sz w:val="28"/>
          <w:szCs w:val="28"/>
        </w:rPr>
        <w:t xml:space="preserve"> е.</w:t>
      </w:r>
      <w:r w:rsidR="005617D0" w:rsidRPr="00D96692">
        <w:rPr>
          <w:rStyle w:val="FontStyle88"/>
          <w:sz w:val="28"/>
          <w:szCs w:val="28"/>
        </w:rPr>
        <w:t xml:space="preserve"> Рекомендуемая месячная безрисковая ставка </w:t>
      </w:r>
      <w:r w:rsidR="00BF7FF2">
        <w:rPr>
          <w:rStyle w:val="FontStyle88"/>
          <w:sz w:val="28"/>
          <w:szCs w:val="28"/>
        </w:rPr>
        <w:t>‒</w:t>
      </w:r>
      <w:r w:rsidR="005617D0" w:rsidRPr="00D96692">
        <w:rPr>
          <w:rStyle w:val="FontStyle88"/>
          <w:sz w:val="28"/>
          <w:szCs w:val="28"/>
        </w:rPr>
        <w:t xml:space="preserve"> 1 %. Следует ли приобретать опцион? Если да, то насколько он может повысить средний ожидаемый чистый дисконтированный доход проекта?</w:t>
      </w:r>
    </w:p>
    <w:p w:rsidR="00C42334" w:rsidRDefault="00221A59" w:rsidP="00804328">
      <w:pPr>
        <w:pStyle w:val="Style30"/>
        <w:tabs>
          <w:tab w:val="left" w:pos="902"/>
        </w:tabs>
        <w:spacing w:line="240" w:lineRule="auto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ab/>
      </w:r>
    </w:p>
    <w:p w:rsidR="005617D0" w:rsidRPr="00D96692" w:rsidRDefault="00221A59" w:rsidP="00804328">
      <w:pPr>
        <w:pStyle w:val="Style30"/>
        <w:tabs>
          <w:tab w:val="left" w:pos="902"/>
        </w:tabs>
        <w:spacing w:line="240" w:lineRule="auto"/>
        <w:rPr>
          <w:rStyle w:val="FontStyle88"/>
          <w:sz w:val="28"/>
          <w:szCs w:val="28"/>
        </w:rPr>
      </w:pPr>
      <w:r>
        <w:rPr>
          <w:rStyle w:val="FontStyle86"/>
          <w:sz w:val="28"/>
          <w:szCs w:val="28"/>
        </w:rPr>
        <w:t>Задача 5.</w:t>
      </w:r>
      <w:r w:rsidR="005617D0" w:rsidRPr="00D96692">
        <w:rPr>
          <w:rStyle w:val="FontStyle88"/>
          <w:sz w:val="28"/>
          <w:szCs w:val="28"/>
        </w:rPr>
        <w:t xml:space="preserve"> Определить максимально возможную величину потерь с </w:t>
      </w:r>
      <w:r w:rsidR="00BF7FF2">
        <w:rPr>
          <w:rStyle w:val="FontStyle88"/>
          <w:sz w:val="28"/>
          <w:szCs w:val="28"/>
        </w:rPr>
        <w:t xml:space="preserve">        </w:t>
      </w:r>
      <w:r w:rsidR="005617D0" w:rsidRPr="00D96692">
        <w:rPr>
          <w:rStyle w:val="FontStyle88"/>
          <w:sz w:val="28"/>
          <w:szCs w:val="28"/>
        </w:rPr>
        <w:t>1 д</w:t>
      </w:r>
      <w:r w:rsidR="00BF7FF2">
        <w:rPr>
          <w:rStyle w:val="FontStyle88"/>
          <w:sz w:val="28"/>
          <w:szCs w:val="28"/>
        </w:rPr>
        <w:t>.е.</w:t>
      </w:r>
      <w:r w:rsidR="005617D0" w:rsidRPr="00D96692">
        <w:rPr>
          <w:rStyle w:val="FontStyle88"/>
          <w:sz w:val="28"/>
          <w:szCs w:val="28"/>
        </w:rPr>
        <w:t xml:space="preserve">, инвестируемого в портфель, состоящий из акций компаний </w:t>
      </w:r>
      <w:r w:rsidR="005617D0" w:rsidRPr="00D96692">
        <w:rPr>
          <w:rStyle w:val="FontStyle85"/>
          <w:sz w:val="28"/>
          <w:szCs w:val="28"/>
        </w:rPr>
        <w:t xml:space="preserve">А, В </w:t>
      </w:r>
      <w:r w:rsidR="005617D0" w:rsidRPr="00D96692">
        <w:rPr>
          <w:rStyle w:val="FontStyle88"/>
          <w:sz w:val="28"/>
          <w:szCs w:val="28"/>
        </w:rPr>
        <w:t xml:space="preserve">и </w:t>
      </w:r>
      <w:r w:rsidR="005617D0" w:rsidRPr="00D96692">
        <w:rPr>
          <w:rStyle w:val="FontStyle101"/>
          <w:sz w:val="28"/>
          <w:szCs w:val="28"/>
        </w:rPr>
        <w:t xml:space="preserve">С, </w:t>
      </w:r>
      <w:r w:rsidR="005617D0" w:rsidRPr="00D96692">
        <w:rPr>
          <w:rStyle w:val="FontStyle88"/>
          <w:sz w:val="28"/>
          <w:szCs w:val="28"/>
        </w:rPr>
        <w:t xml:space="preserve">если доля средств, которые вкладываются в эти акции, в общем объеме капиталовложений равняются соответственно 10, 30 и 60 %, стандартные отклонения доходностей этих компаний соответственно достигают 0,45, 0,35 и 0,15, а коэффициенты парной корреляции между доходностями рассматриваемых акций выявились на уровне: между акциями А и В </w:t>
      </w:r>
      <w:r w:rsidR="00BF7FF2">
        <w:rPr>
          <w:rStyle w:val="FontStyle88"/>
          <w:sz w:val="28"/>
          <w:szCs w:val="28"/>
        </w:rPr>
        <w:t xml:space="preserve">‒ </w:t>
      </w:r>
      <w:r w:rsidR="005617D0" w:rsidRPr="00D96692">
        <w:rPr>
          <w:rStyle w:val="FontStyle88"/>
          <w:sz w:val="28"/>
          <w:szCs w:val="28"/>
        </w:rPr>
        <w:t xml:space="preserve">0,63, между акциями А и С </w:t>
      </w:r>
      <w:r w:rsidR="00BF7FF2">
        <w:rPr>
          <w:rStyle w:val="FontStyle88"/>
          <w:sz w:val="28"/>
          <w:szCs w:val="28"/>
        </w:rPr>
        <w:t>‒</w:t>
      </w:r>
      <w:r w:rsidR="005617D0" w:rsidRPr="00D96692">
        <w:rPr>
          <w:rStyle w:val="FontStyle88"/>
          <w:sz w:val="28"/>
          <w:szCs w:val="28"/>
        </w:rPr>
        <w:t xml:space="preserve"> 0,80</w:t>
      </w:r>
      <w:r w:rsidR="00BF7FF2" w:rsidRPr="00BF7FF2">
        <w:rPr>
          <w:rStyle w:val="FontStyle88"/>
          <w:sz w:val="28"/>
          <w:szCs w:val="28"/>
        </w:rPr>
        <w:t>;</w:t>
      </w:r>
      <w:r w:rsidR="005617D0" w:rsidRPr="00D96692">
        <w:rPr>
          <w:rStyle w:val="FontStyle88"/>
          <w:sz w:val="28"/>
          <w:szCs w:val="28"/>
        </w:rPr>
        <w:t xml:space="preserve"> между акциями В и С </w:t>
      </w:r>
      <w:r w:rsidR="00BF7FF2">
        <w:rPr>
          <w:rStyle w:val="FontStyle88"/>
          <w:sz w:val="28"/>
          <w:szCs w:val="28"/>
        </w:rPr>
        <w:t>‒</w:t>
      </w:r>
      <w:r w:rsidR="005617D0" w:rsidRPr="00D96692">
        <w:rPr>
          <w:rStyle w:val="FontStyle88"/>
          <w:sz w:val="28"/>
          <w:szCs w:val="28"/>
        </w:rPr>
        <w:t xml:space="preserve"> 0,77.</w:t>
      </w:r>
    </w:p>
    <w:p w:rsidR="005617D0" w:rsidRPr="00D96692" w:rsidRDefault="005617D0" w:rsidP="00804328">
      <w:pPr>
        <w:ind w:firstLine="581"/>
        <w:jc w:val="both"/>
        <w:rPr>
          <w:sz w:val="28"/>
          <w:szCs w:val="28"/>
        </w:rPr>
      </w:pPr>
    </w:p>
    <w:p w:rsidR="005617D0" w:rsidRPr="00D96692" w:rsidRDefault="00221A59" w:rsidP="00804328">
      <w:pPr>
        <w:pStyle w:val="Style30"/>
        <w:tabs>
          <w:tab w:val="left" w:pos="1051"/>
        </w:tabs>
        <w:spacing w:line="240" w:lineRule="auto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ab/>
      </w:r>
      <w:r>
        <w:rPr>
          <w:rStyle w:val="FontStyle86"/>
          <w:sz w:val="28"/>
          <w:szCs w:val="28"/>
        </w:rPr>
        <w:t>Задача 6.</w:t>
      </w:r>
      <w:r w:rsidR="005617D0" w:rsidRPr="00D96692">
        <w:rPr>
          <w:rStyle w:val="FontStyle88"/>
          <w:sz w:val="28"/>
          <w:szCs w:val="28"/>
        </w:rPr>
        <w:t xml:space="preserve"> Среднеквадратическое отклонение по наблюдавшейся ранее доходности с вложений в основной для фирмы проект равно 0,20. Вложенные в этот проект средства составляют 1,5 млн д.</w:t>
      </w:r>
      <w:r w:rsidR="00BF7FF2" w:rsidRPr="00BF7FF2">
        <w:rPr>
          <w:rStyle w:val="FontStyle88"/>
          <w:sz w:val="28"/>
          <w:szCs w:val="28"/>
        </w:rPr>
        <w:t xml:space="preserve"> </w:t>
      </w:r>
      <w:r w:rsidR="00BF7FF2">
        <w:rPr>
          <w:rStyle w:val="FontStyle88"/>
          <w:sz w:val="28"/>
          <w:szCs w:val="28"/>
        </w:rPr>
        <w:t>е.</w:t>
      </w:r>
      <w:r w:rsidR="005617D0" w:rsidRPr="00D96692">
        <w:rPr>
          <w:rStyle w:val="FontStyle88"/>
          <w:sz w:val="28"/>
          <w:szCs w:val="28"/>
        </w:rPr>
        <w:t xml:space="preserve"> Показатель </w:t>
      </w:r>
      <w:r w:rsidR="005617D0" w:rsidRPr="00D96692">
        <w:rPr>
          <w:rStyle w:val="FontStyle88"/>
          <w:sz w:val="28"/>
          <w:szCs w:val="28"/>
          <w:lang w:val="en-US"/>
        </w:rPr>
        <w:t>V</w:t>
      </w:r>
      <w:r w:rsidR="005617D0" w:rsidRPr="00D96692">
        <w:rPr>
          <w:rStyle w:val="FontStyle88"/>
          <w:sz w:val="28"/>
          <w:szCs w:val="28"/>
        </w:rPr>
        <w:t>&amp;</w:t>
      </w:r>
      <w:r w:rsidR="005617D0" w:rsidRPr="00D96692">
        <w:rPr>
          <w:rStyle w:val="FontStyle88"/>
          <w:sz w:val="28"/>
          <w:szCs w:val="28"/>
          <w:lang w:val="en-US"/>
        </w:rPr>
        <w:t>R</w:t>
      </w:r>
      <w:r w:rsidR="005617D0" w:rsidRPr="00D96692">
        <w:rPr>
          <w:rStyle w:val="FontStyle88"/>
          <w:sz w:val="28"/>
          <w:szCs w:val="28"/>
        </w:rPr>
        <w:t xml:space="preserve"> для всего портфеля проектов компании оценивается </w:t>
      </w:r>
      <w:r w:rsidR="00BF7FF2">
        <w:rPr>
          <w:rStyle w:val="FontStyle88"/>
          <w:sz w:val="28"/>
          <w:szCs w:val="28"/>
        </w:rPr>
        <w:t>в</w:t>
      </w:r>
      <w:r w:rsidR="005617D0" w:rsidRPr="00D96692">
        <w:rPr>
          <w:rStyle w:val="FontStyle88"/>
          <w:sz w:val="28"/>
          <w:szCs w:val="28"/>
        </w:rPr>
        <w:t xml:space="preserve"> 0,37 млн </w:t>
      </w:r>
      <w:r w:rsidR="00BF7FF2">
        <w:rPr>
          <w:rStyle w:val="FontStyle88"/>
          <w:sz w:val="28"/>
          <w:szCs w:val="28"/>
        </w:rPr>
        <w:t>д. е.</w:t>
      </w:r>
      <w:r w:rsidR="005617D0" w:rsidRPr="00D96692">
        <w:rPr>
          <w:rStyle w:val="FontStyle88"/>
          <w:sz w:val="28"/>
          <w:szCs w:val="28"/>
        </w:rPr>
        <w:t xml:space="preserve"> Охарактериз</w:t>
      </w:r>
      <w:r w:rsidR="00BF7FF2">
        <w:rPr>
          <w:rStyle w:val="FontStyle88"/>
          <w:sz w:val="28"/>
          <w:szCs w:val="28"/>
        </w:rPr>
        <w:t>овать</w:t>
      </w:r>
      <w:r w:rsidR="005617D0" w:rsidRPr="00D96692">
        <w:rPr>
          <w:rStyle w:val="FontStyle88"/>
          <w:sz w:val="28"/>
          <w:szCs w:val="28"/>
        </w:rPr>
        <w:t xml:space="preserve"> портфель проектов фирмы в количестве «варов» по основному проекту.</w:t>
      </w:r>
    </w:p>
    <w:p w:rsidR="005617D0" w:rsidRPr="00D96692" w:rsidRDefault="005617D0" w:rsidP="00804328">
      <w:pPr>
        <w:pStyle w:val="Style30"/>
        <w:tabs>
          <w:tab w:val="left" w:pos="1051"/>
        </w:tabs>
        <w:spacing w:line="240" w:lineRule="auto"/>
        <w:rPr>
          <w:rStyle w:val="FontStyle88"/>
          <w:sz w:val="28"/>
          <w:szCs w:val="28"/>
        </w:rPr>
      </w:pPr>
    </w:p>
    <w:p w:rsidR="00BF7FF2" w:rsidRDefault="00BF7FF2" w:rsidP="00BE74A1">
      <w:pPr>
        <w:widowControl/>
        <w:autoSpaceDE/>
        <w:autoSpaceDN/>
        <w:adjustRightInd/>
        <w:jc w:val="center"/>
        <w:rPr>
          <w:bCs/>
          <w:sz w:val="28"/>
          <w:szCs w:val="28"/>
        </w:rPr>
      </w:pPr>
    </w:p>
    <w:p w:rsidR="00BF7FF2" w:rsidRDefault="00BF7FF2" w:rsidP="00BE74A1">
      <w:pPr>
        <w:widowControl/>
        <w:autoSpaceDE/>
        <w:autoSpaceDN/>
        <w:adjustRightInd/>
        <w:jc w:val="center"/>
        <w:rPr>
          <w:bCs/>
          <w:sz w:val="28"/>
          <w:szCs w:val="28"/>
        </w:rPr>
      </w:pPr>
    </w:p>
    <w:p w:rsidR="005617D0" w:rsidRPr="008D2B44" w:rsidRDefault="005617D0" w:rsidP="00BE74A1">
      <w:pPr>
        <w:widowControl/>
        <w:autoSpaceDE/>
        <w:autoSpaceDN/>
        <w:adjustRightInd/>
        <w:jc w:val="center"/>
        <w:rPr>
          <w:bCs/>
          <w:sz w:val="28"/>
          <w:szCs w:val="28"/>
        </w:rPr>
      </w:pPr>
      <w:r w:rsidRPr="008D2B44">
        <w:rPr>
          <w:bCs/>
          <w:sz w:val="28"/>
          <w:szCs w:val="28"/>
        </w:rPr>
        <w:t>Список литературы</w:t>
      </w:r>
    </w:p>
    <w:p w:rsidR="005617D0" w:rsidRPr="00D96692" w:rsidRDefault="005617D0" w:rsidP="00320F30">
      <w:pPr>
        <w:ind w:firstLine="709"/>
        <w:jc w:val="both"/>
        <w:rPr>
          <w:bCs/>
          <w:sz w:val="28"/>
          <w:szCs w:val="28"/>
        </w:rPr>
      </w:pPr>
    </w:p>
    <w:p w:rsidR="00BF7FF2" w:rsidRPr="00D96692" w:rsidRDefault="00BF7FF2" w:rsidP="00F25923">
      <w:pPr>
        <w:ind w:firstLine="709"/>
        <w:contextualSpacing/>
        <w:jc w:val="both"/>
        <w:rPr>
          <w:sz w:val="28"/>
          <w:szCs w:val="28"/>
        </w:rPr>
      </w:pPr>
      <w:r w:rsidRPr="00D96692">
        <w:rPr>
          <w:sz w:val="28"/>
          <w:szCs w:val="28"/>
        </w:rPr>
        <w:t>1 Валдайцев</w:t>
      </w:r>
      <w:r>
        <w:rPr>
          <w:sz w:val="28"/>
          <w:szCs w:val="28"/>
        </w:rPr>
        <w:t>,</w:t>
      </w:r>
      <w:r w:rsidRPr="00D96692">
        <w:rPr>
          <w:sz w:val="28"/>
          <w:szCs w:val="28"/>
        </w:rPr>
        <w:t xml:space="preserve"> С.</w:t>
      </w:r>
      <w:r>
        <w:rPr>
          <w:sz w:val="28"/>
          <w:szCs w:val="28"/>
        </w:rPr>
        <w:t xml:space="preserve"> </w:t>
      </w:r>
      <w:r w:rsidRPr="00D96692">
        <w:rPr>
          <w:sz w:val="28"/>
          <w:szCs w:val="28"/>
        </w:rPr>
        <w:t>В. Оценка бизнеса: учеб</w:t>
      </w:r>
      <w:r>
        <w:rPr>
          <w:sz w:val="28"/>
          <w:szCs w:val="28"/>
        </w:rPr>
        <w:t xml:space="preserve">ник </w:t>
      </w:r>
      <w:r w:rsidRPr="00D96692">
        <w:rPr>
          <w:sz w:val="28"/>
          <w:szCs w:val="28"/>
        </w:rPr>
        <w:t>/ С.</w:t>
      </w:r>
      <w:r>
        <w:rPr>
          <w:sz w:val="28"/>
          <w:szCs w:val="28"/>
        </w:rPr>
        <w:t xml:space="preserve"> </w:t>
      </w:r>
      <w:r w:rsidRPr="00D96692">
        <w:rPr>
          <w:sz w:val="28"/>
          <w:szCs w:val="28"/>
        </w:rPr>
        <w:t>В. Валдайцев. – М.: ТК Велби, Проспект, 2008 . – 576 с.</w:t>
      </w:r>
    </w:p>
    <w:p w:rsidR="00BF7FF2" w:rsidRPr="00D96692" w:rsidRDefault="00BF7FF2" w:rsidP="00F25923">
      <w:pPr>
        <w:ind w:firstLine="709"/>
        <w:contextualSpacing/>
        <w:jc w:val="both"/>
        <w:rPr>
          <w:sz w:val="28"/>
          <w:szCs w:val="28"/>
        </w:rPr>
      </w:pPr>
      <w:r w:rsidRPr="00D96692">
        <w:rPr>
          <w:sz w:val="28"/>
          <w:szCs w:val="28"/>
        </w:rPr>
        <w:t>2 Гараникова</w:t>
      </w:r>
      <w:r>
        <w:rPr>
          <w:sz w:val="28"/>
          <w:szCs w:val="28"/>
        </w:rPr>
        <w:t>,</w:t>
      </w:r>
      <w:r w:rsidRPr="00D96692">
        <w:rPr>
          <w:sz w:val="28"/>
          <w:szCs w:val="28"/>
        </w:rPr>
        <w:t xml:space="preserve"> Л.</w:t>
      </w:r>
      <w:r>
        <w:rPr>
          <w:sz w:val="28"/>
          <w:szCs w:val="28"/>
        </w:rPr>
        <w:t xml:space="preserve"> </w:t>
      </w:r>
      <w:r w:rsidRPr="00D96692">
        <w:rPr>
          <w:sz w:val="28"/>
          <w:szCs w:val="28"/>
        </w:rPr>
        <w:t>Ф. Оценка стоимости предприятия: учеб.</w:t>
      </w:r>
      <w:r>
        <w:rPr>
          <w:sz w:val="28"/>
          <w:szCs w:val="28"/>
        </w:rPr>
        <w:t xml:space="preserve"> </w:t>
      </w:r>
      <w:r w:rsidRPr="00D96692">
        <w:rPr>
          <w:sz w:val="28"/>
          <w:szCs w:val="28"/>
        </w:rPr>
        <w:t>пособие/ Л.</w:t>
      </w:r>
      <w:r>
        <w:rPr>
          <w:sz w:val="28"/>
          <w:szCs w:val="28"/>
        </w:rPr>
        <w:t xml:space="preserve"> </w:t>
      </w:r>
      <w:r w:rsidRPr="00D96692">
        <w:rPr>
          <w:sz w:val="28"/>
          <w:szCs w:val="28"/>
        </w:rPr>
        <w:t>Ф. Гараникова. – Тверь: ТГТУ, 2007 . – 140 с.</w:t>
      </w:r>
    </w:p>
    <w:p w:rsidR="00BF7FF2" w:rsidRPr="00D96692" w:rsidRDefault="00BF7FF2" w:rsidP="00F25923">
      <w:pPr>
        <w:pStyle w:val="Style5"/>
        <w:widowControl/>
        <w:tabs>
          <w:tab w:val="left" w:pos="1840"/>
        </w:tabs>
        <w:ind w:firstLine="709"/>
        <w:jc w:val="both"/>
        <w:rPr>
          <w:sz w:val="28"/>
          <w:szCs w:val="28"/>
        </w:rPr>
      </w:pPr>
      <w:r w:rsidRPr="00D96692">
        <w:rPr>
          <w:sz w:val="28"/>
          <w:szCs w:val="28"/>
        </w:rPr>
        <w:t>3 Есипов</w:t>
      </w:r>
      <w:r>
        <w:rPr>
          <w:sz w:val="28"/>
          <w:szCs w:val="28"/>
        </w:rPr>
        <w:t>,</w:t>
      </w:r>
      <w:r w:rsidRPr="00D96692">
        <w:rPr>
          <w:sz w:val="28"/>
          <w:szCs w:val="28"/>
        </w:rPr>
        <w:t xml:space="preserve"> В.</w:t>
      </w:r>
      <w:r>
        <w:rPr>
          <w:sz w:val="28"/>
          <w:szCs w:val="28"/>
        </w:rPr>
        <w:t xml:space="preserve"> Е.</w:t>
      </w:r>
      <w:r w:rsidRPr="00D96692">
        <w:rPr>
          <w:sz w:val="28"/>
          <w:szCs w:val="28"/>
        </w:rPr>
        <w:t xml:space="preserve"> Оценка бизнеса/ В.</w:t>
      </w:r>
      <w:r>
        <w:rPr>
          <w:sz w:val="28"/>
          <w:szCs w:val="28"/>
        </w:rPr>
        <w:t xml:space="preserve"> </w:t>
      </w:r>
      <w:r w:rsidRPr="00D96692">
        <w:rPr>
          <w:sz w:val="28"/>
          <w:szCs w:val="28"/>
        </w:rPr>
        <w:t>Е. Есипов, Г.А. Махавикова, Т В. Верехова.</w:t>
      </w:r>
      <w:r>
        <w:rPr>
          <w:sz w:val="28"/>
          <w:szCs w:val="28"/>
        </w:rPr>
        <w:t xml:space="preserve"> ‒ Ростов н/Д</w:t>
      </w:r>
      <w:r w:rsidRPr="00D96692">
        <w:rPr>
          <w:sz w:val="28"/>
          <w:szCs w:val="28"/>
        </w:rPr>
        <w:t>: Питер, 2003.</w:t>
      </w:r>
      <w:r>
        <w:rPr>
          <w:sz w:val="28"/>
          <w:szCs w:val="28"/>
        </w:rPr>
        <w:t xml:space="preserve"> ‒ </w:t>
      </w:r>
      <w:r w:rsidRPr="00D96692">
        <w:rPr>
          <w:sz w:val="28"/>
          <w:szCs w:val="28"/>
        </w:rPr>
        <w:t>416 с.</w:t>
      </w:r>
    </w:p>
    <w:p w:rsidR="00BF7FF2" w:rsidRPr="00D96692" w:rsidRDefault="00BF7FF2" w:rsidP="00F25923">
      <w:pPr>
        <w:ind w:firstLine="709"/>
        <w:jc w:val="both"/>
        <w:rPr>
          <w:bCs/>
          <w:sz w:val="28"/>
          <w:szCs w:val="28"/>
        </w:rPr>
      </w:pPr>
      <w:r w:rsidRPr="00D96692">
        <w:rPr>
          <w:sz w:val="28"/>
          <w:szCs w:val="28"/>
        </w:rPr>
        <w:t>4 Рутгайзер</w:t>
      </w:r>
      <w:r>
        <w:rPr>
          <w:sz w:val="28"/>
          <w:szCs w:val="28"/>
        </w:rPr>
        <w:t>,</w:t>
      </w:r>
      <w:r w:rsidRPr="00D96692">
        <w:rPr>
          <w:sz w:val="28"/>
          <w:szCs w:val="28"/>
        </w:rPr>
        <w:t xml:space="preserve"> В.</w:t>
      </w:r>
      <w:r>
        <w:rPr>
          <w:sz w:val="28"/>
          <w:szCs w:val="28"/>
        </w:rPr>
        <w:t xml:space="preserve"> </w:t>
      </w:r>
      <w:r w:rsidRPr="00D96692">
        <w:rPr>
          <w:sz w:val="28"/>
          <w:szCs w:val="28"/>
        </w:rPr>
        <w:t>М. Оценка стоимости бизнеса: учеб. пособие для вузов</w:t>
      </w:r>
      <w:r>
        <w:rPr>
          <w:sz w:val="28"/>
          <w:szCs w:val="28"/>
        </w:rPr>
        <w:t xml:space="preserve"> </w:t>
      </w:r>
      <w:r w:rsidRPr="00D96692">
        <w:rPr>
          <w:sz w:val="28"/>
          <w:szCs w:val="28"/>
        </w:rPr>
        <w:t>/ В.</w:t>
      </w:r>
      <w:r>
        <w:rPr>
          <w:sz w:val="28"/>
          <w:szCs w:val="28"/>
        </w:rPr>
        <w:t xml:space="preserve"> </w:t>
      </w:r>
      <w:r w:rsidRPr="00D96692">
        <w:rPr>
          <w:sz w:val="28"/>
          <w:szCs w:val="28"/>
        </w:rPr>
        <w:t>М. Рутгайзер. – М.: Маросейка, 2008.</w:t>
      </w:r>
      <w:r>
        <w:rPr>
          <w:sz w:val="28"/>
          <w:szCs w:val="28"/>
        </w:rPr>
        <w:t xml:space="preserve"> ‒ </w:t>
      </w:r>
      <w:r w:rsidRPr="00D96692">
        <w:rPr>
          <w:sz w:val="28"/>
          <w:szCs w:val="28"/>
        </w:rPr>
        <w:t>432 с.</w:t>
      </w:r>
      <w:r w:rsidRPr="00D96692">
        <w:rPr>
          <w:bCs/>
          <w:sz w:val="28"/>
          <w:szCs w:val="28"/>
        </w:rPr>
        <w:t xml:space="preserve"> </w:t>
      </w:r>
    </w:p>
    <w:p w:rsidR="00BF7FF2" w:rsidRPr="00D96692" w:rsidRDefault="00BF7FF2" w:rsidP="00F25923">
      <w:pPr>
        <w:ind w:firstLine="709"/>
        <w:jc w:val="both"/>
        <w:rPr>
          <w:sz w:val="28"/>
          <w:szCs w:val="28"/>
        </w:rPr>
      </w:pPr>
      <w:r w:rsidRPr="00D96692">
        <w:rPr>
          <w:sz w:val="28"/>
          <w:szCs w:val="28"/>
        </w:rPr>
        <w:t>5 Селезнева</w:t>
      </w:r>
      <w:r>
        <w:rPr>
          <w:sz w:val="28"/>
          <w:szCs w:val="28"/>
        </w:rPr>
        <w:t>,</w:t>
      </w:r>
      <w:r w:rsidRPr="00D96692">
        <w:rPr>
          <w:sz w:val="28"/>
          <w:szCs w:val="28"/>
        </w:rPr>
        <w:t xml:space="preserve"> Н.</w:t>
      </w:r>
      <w:r>
        <w:rPr>
          <w:sz w:val="28"/>
          <w:szCs w:val="28"/>
        </w:rPr>
        <w:t xml:space="preserve"> </w:t>
      </w:r>
      <w:r w:rsidRPr="00D96692">
        <w:rPr>
          <w:sz w:val="28"/>
          <w:szCs w:val="28"/>
        </w:rPr>
        <w:t>Н. Финансовый анализ. Управление финансами: учеб. пособие</w:t>
      </w:r>
      <w:r>
        <w:rPr>
          <w:sz w:val="28"/>
          <w:szCs w:val="28"/>
        </w:rPr>
        <w:t xml:space="preserve"> </w:t>
      </w:r>
      <w:r w:rsidRPr="00D96692">
        <w:rPr>
          <w:sz w:val="28"/>
          <w:szCs w:val="28"/>
        </w:rPr>
        <w:t>/ Н.</w:t>
      </w:r>
      <w:r>
        <w:rPr>
          <w:sz w:val="28"/>
          <w:szCs w:val="28"/>
        </w:rPr>
        <w:t xml:space="preserve"> </w:t>
      </w:r>
      <w:r w:rsidRPr="00D96692">
        <w:rPr>
          <w:sz w:val="28"/>
          <w:szCs w:val="28"/>
        </w:rPr>
        <w:t>Н. Селезнева.</w:t>
      </w:r>
      <w:r>
        <w:rPr>
          <w:sz w:val="28"/>
          <w:szCs w:val="28"/>
        </w:rPr>
        <w:t xml:space="preserve"> ‒</w:t>
      </w:r>
      <w:r w:rsidRPr="00D96692">
        <w:rPr>
          <w:sz w:val="28"/>
          <w:szCs w:val="28"/>
        </w:rPr>
        <w:t xml:space="preserve"> М.: Юнити</w:t>
      </w:r>
      <w:r>
        <w:rPr>
          <w:sz w:val="28"/>
          <w:szCs w:val="28"/>
        </w:rPr>
        <w:t xml:space="preserve"> ‒ </w:t>
      </w:r>
      <w:r w:rsidRPr="00D96692">
        <w:rPr>
          <w:sz w:val="28"/>
          <w:szCs w:val="28"/>
        </w:rPr>
        <w:t>Дана, 2008.</w:t>
      </w:r>
      <w:r>
        <w:rPr>
          <w:sz w:val="28"/>
          <w:szCs w:val="28"/>
        </w:rPr>
        <w:t xml:space="preserve"> ‒ </w:t>
      </w:r>
      <w:r w:rsidRPr="00D96692">
        <w:rPr>
          <w:sz w:val="28"/>
          <w:szCs w:val="28"/>
        </w:rPr>
        <w:t>639 с.</w:t>
      </w:r>
    </w:p>
    <w:p w:rsidR="00BF7FF2" w:rsidRPr="00D96692" w:rsidRDefault="00BF7FF2" w:rsidP="00F25923">
      <w:pPr>
        <w:ind w:firstLine="709"/>
        <w:jc w:val="both"/>
        <w:outlineLvl w:val="0"/>
        <w:rPr>
          <w:sz w:val="28"/>
          <w:szCs w:val="28"/>
        </w:rPr>
      </w:pPr>
      <w:r w:rsidRPr="00D96692">
        <w:rPr>
          <w:sz w:val="28"/>
          <w:szCs w:val="28"/>
        </w:rPr>
        <w:t xml:space="preserve">6 </w:t>
      </w:r>
      <w:r>
        <w:rPr>
          <w:sz w:val="28"/>
          <w:szCs w:val="28"/>
        </w:rPr>
        <w:t xml:space="preserve">Степаненко, Д. М. </w:t>
      </w:r>
      <w:r w:rsidRPr="00D96692">
        <w:rPr>
          <w:sz w:val="28"/>
          <w:szCs w:val="28"/>
        </w:rPr>
        <w:t>Экономика недвижимости: учебно-метод</w:t>
      </w:r>
      <w:r>
        <w:rPr>
          <w:sz w:val="28"/>
          <w:szCs w:val="28"/>
        </w:rPr>
        <w:t>.</w:t>
      </w:r>
      <w:r w:rsidRPr="00D96692">
        <w:rPr>
          <w:sz w:val="28"/>
          <w:szCs w:val="28"/>
        </w:rPr>
        <w:t xml:space="preserve"> пособие / Д.</w:t>
      </w:r>
      <w:r>
        <w:rPr>
          <w:sz w:val="28"/>
          <w:szCs w:val="28"/>
        </w:rPr>
        <w:t xml:space="preserve"> </w:t>
      </w:r>
      <w:r w:rsidRPr="00D96692">
        <w:rPr>
          <w:sz w:val="28"/>
          <w:szCs w:val="28"/>
        </w:rPr>
        <w:t>М. Степаненко, Т.</w:t>
      </w:r>
      <w:r>
        <w:rPr>
          <w:sz w:val="28"/>
          <w:szCs w:val="28"/>
        </w:rPr>
        <w:t xml:space="preserve"> </w:t>
      </w:r>
      <w:r w:rsidRPr="00D96692">
        <w:rPr>
          <w:sz w:val="28"/>
          <w:szCs w:val="28"/>
        </w:rPr>
        <w:t>А. Бородич. – Смоленск: Свиток, 2011. – 111 с.</w:t>
      </w:r>
    </w:p>
    <w:p w:rsidR="00BF7FF2" w:rsidRPr="00D96692" w:rsidRDefault="00BF7FF2" w:rsidP="00BF7FF2">
      <w:pPr>
        <w:ind w:firstLine="709"/>
        <w:jc w:val="both"/>
        <w:outlineLvl w:val="0"/>
        <w:rPr>
          <w:sz w:val="28"/>
          <w:szCs w:val="28"/>
        </w:rPr>
      </w:pPr>
      <w:r w:rsidRPr="00D96692">
        <w:rPr>
          <w:sz w:val="28"/>
          <w:szCs w:val="28"/>
        </w:rPr>
        <w:t>7 Стрельцова</w:t>
      </w:r>
      <w:r>
        <w:rPr>
          <w:sz w:val="28"/>
          <w:szCs w:val="28"/>
        </w:rPr>
        <w:t>,</w:t>
      </w:r>
      <w:r w:rsidRPr="00D96692">
        <w:rPr>
          <w:sz w:val="28"/>
          <w:szCs w:val="28"/>
        </w:rPr>
        <w:t xml:space="preserve"> Т.</w:t>
      </w:r>
      <w:r>
        <w:rPr>
          <w:sz w:val="28"/>
          <w:szCs w:val="28"/>
        </w:rPr>
        <w:t xml:space="preserve"> </w:t>
      </w:r>
      <w:r w:rsidRPr="00D96692">
        <w:rPr>
          <w:sz w:val="28"/>
          <w:szCs w:val="28"/>
        </w:rPr>
        <w:t>В. Основы оценки бизнеса: учеб.</w:t>
      </w:r>
      <w:r>
        <w:rPr>
          <w:sz w:val="28"/>
          <w:szCs w:val="28"/>
        </w:rPr>
        <w:t xml:space="preserve"> </w:t>
      </w:r>
      <w:r w:rsidRPr="00D96692">
        <w:rPr>
          <w:sz w:val="28"/>
          <w:szCs w:val="28"/>
        </w:rPr>
        <w:t>пособие</w:t>
      </w:r>
      <w:r>
        <w:rPr>
          <w:sz w:val="28"/>
          <w:szCs w:val="28"/>
        </w:rPr>
        <w:t xml:space="preserve"> </w:t>
      </w:r>
      <w:r w:rsidRPr="00D96692">
        <w:rPr>
          <w:sz w:val="28"/>
          <w:szCs w:val="28"/>
        </w:rPr>
        <w:t>/</w:t>
      </w:r>
      <w:r>
        <w:rPr>
          <w:sz w:val="28"/>
          <w:szCs w:val="28"/>
        </w:rPr>
        <w:t xml:space="preserve">                  </w:t>
      </w:r>
      <w:r w:rsidRPr="00D96692">
        <w:rPr>
          <w:sz w:val="28"/>
          <w:szCs w:val="28"/>
        </w:rPr>
        <w:t>Т.</w:t>
      </w:r>
      <w:r>
        <w:rPr>
          <w:sz w:val="28"/>
          <w:szCs w:val="28"/>
        </w:rPr>
        <w:t xml:space="preserve"> </w:t>
      </w:r>
      <w:r w:rsidRPr="00D96692">
        <w:rPr>
          <w:sz w:val="28"/>
          <w:szCs w:val="28"/>
        </w:rPr>
        <w:t>В. Стрельцова, Е.</w:t>
      </w:r>
      <w:r>
        <w:rPr>
          <w:sz w:val="28"/>
          <w:szCs w:val="28"/>
        </w:rPr>
        <w:t xml:space="preserve"> </w:t>
      </w:r>
      <w:r w:rsidRPr="00D96692">
        <w:rPr>
          <w:sz w:val="28"/>
          <w:szCs w:val="28"/>
        </w:rPr>
        <w:t>В. Бучнева. – Барнаул: АГАУ, 2007.</w:t>
      </w:r>
      <w:r>
        <w:rPr>
          <w:sz w:val="28"/>
          <w:szCs w:val="28"/>
        </w:rPr>
        <w:t xml:space="preserve"> ‒</w:t>
      </w:r>
      <w:r w:rsidRPr="00D96692">
        <w:rPr>
          <w:sz w:val="28"/>
          <w:szCs w:val="28"/>
        </w:rPr>
        <w:t xml:space="preserve"> 57 с.</w:t>
      </w:r>
    </w:p>
    <w:p w:rsidR="00BF7FF2" w:rsidRPr="00D96692" w:rsidRDefault="00BF7FF2" w:rsidP="00BF7FF2">
      <w:pPr>
        <w:ind w:firstLine="709"/>
        <w:contextualSpacing/>
        <w:jc w:val="both"/>
        <w:rPr>
          <w:rStyle w:val="FontStyle109"/>
          <w:sz w:val="28"/>
          <w:szCs w:val="28"/>
        </w:rPr>
      </w:pPr>
      <w:r w:rsidRPr="00D96692">
        <w:rPr>
          <w:sz w:val="28"/>
          <w:szCs w:val="28"/>
        </w:rPr>
        <w:t>8 Симионов</w:t>
      </w:r>
      <w:r>
        <w:rPr>
          <w:sz w:val="28"/>
          <w:szCs w:val="28"/>
        </w:rPr>
        <w:t>,</w:t>
      </w:r>
      <w:r w:rsidRPr="00D96692">
        <w:rPr>
          <w:sz w:val="28"/>
          <w:szCs w:val="28"/>
        </w:rPr>
        <w:t xml:space="preserve"> Н.</w:t>
      </w:r>
      <w:r>
        <w:rPr>
          <w:sz w:val="28"/>
          <w:szCs w:val="28"/>
        </w:rPr>
        <w:t xml:space="preserve"> </w:t>
      </w:r>
      <w:r w:rsidRPr="00D96692">
        <w:rPr>
          <w:sz w:val="28"/>
          <w:szCs w:val="28"/>
        </w:rPr>
        <w:t>Е. Оценка бизнеса: теория и практика / Н.</w:t>
      </w:r>
      <w:r>
        <w:rPr>
          <w:sz w:val="28"/>
          <w:szCs w:val="28"/>
        </w:rPr>
        <w:t xml:space="preserve"> </w:t>
      </w:r>
      <w:r w:rsidRPr="00D96692">
        <w:rPr>
          <w:sz w:val="28"/>
          <w:szCs w:val="28"/>
        </w:rPr>
        <w:t>Е. Симионова, Р.</w:t>
      </w:r>
      <w:r>
        <w:rPr>
          <w:sz w:val="28"/>
          <w:szCs w:val="28"/>
        </w:rPr>
        <w:t xml:space="preserve"> </w:t>
      </w:r>
      <w:r w:rsidRPr="00D96692">
        <w:rPr>
          <w:sz w:val="28"/>
          <w:szCs w:val="28"/>
        </w:rPr>
        <w:t xml:space="preserve">Ю. Симионов. </w:t>
      </w:r>
      <w:r>
        <w:rPr>
          <w:sz w:val="28"/>
          <w:szCs w:val="28"/>
        </w:rPr>
        <w:t>‒</w:t>
      </w:r>
      <w:r w:rsidRPr="00D96692">
        <w:rPr>
          <w:sz w:val="28"/>
          <w:szCs w:val="28"/>
        </w:rPr>
        <w:t xml:space="preserve"> Ростов н/Д: Феникс, 2007. - 576 с.</w:t>
      </w:r>
    </w:p>
    <w:p w:rsidR="00BF7FF2" w:rsidRPr="00D96692" w:rsidRDefault="00BF7FF2" w:rsidP="00BF7FF2">
      <w:pPr>
        <w:ind w:firstLine="709"/>
        <w:contextualSpacing/>
        <w:jc w:val="both"/>
        <w:rPr>
          <w:sz w:val="28"/>
          <w:szCs w:val="28"/>
        </w:rPr>
      </w:pPr>
      <w:r w:rsidRPr="00D96692">
        <w:rPr>
          <w:sz w:val="28"/>
          <w:szCs w:val="28"/>
        </w:rPr>
        <w:t>9 Синявский</w:t>
      </w:r>
      <w:r>
        <w:rPr>
          <w:sz w:val="28"/>
          <w:szCs w:val="28"/>
        </w:rPr>
        <w:t>,</w:t>
      </w:r>
      <w:r w:rsidRPr="00D96692">
        <w:rPr>
          <w:sz w:val="28"/>
          <w:szCs w:val="28"/>
        </w:rPr>
        <w:t xml:space="preserve"> Н.</w:t>
      </w:r>
      <w:r>
        <w:rPr>
          <w:sz w:val="28"/>
          <w:szCs w:val="28"/>
        </w:rPr>
        <w:t xml:space="preserve"> </w:t>
      </w:r>
      <w:r w:rsidRPr="00D96692">
        <w:rPr>
          <w:sz w:val="28"/>
          <w:szCs w:val="28"/>
        </w:rPr>
        <w:t>Г. Оценка бизнеса: гипотезы, инструментарий, практические решения в различных областях деятельности / Н.</w:t>
      </w:r>
      <w:r>
        <w:rPr>
          <w:sz w:val="28"/>
          <w:szCs w:val="28"/>
        </w:rPr>
        <w:t xml:space="preserve"> </w:t>
      </w:r>
      <w:r w:rsidRPr="00D96692">
        <w:rPr>
          <w:sz w:val="28"/>
          <w:szCs w:val="28"/>
        </w:rPr>
        <w:t>Г. Синявский.</w:t>
      </w:r>
      <w:r>
        <w:rPr>
          <w:sz w:val="28"/>
          <w:szCs w:val="28"/>
        </w:rPr>
        <w:t xml:space="preserve"> ‒</w:t>
      </w:r>
      <w:r w:rsidRPr="00D96692">
        <w:rPr>
          <w:sz w:val="28"/>
          <w:szCs w:val="28"/>
        </w:rPr>
        <w:t xml:space="preserve"> М.: Финансы и статистика, 2005 .</w:t>
      </w:r>
      <w:r>
        <w:rPr>
          <w:sz w:val="28"/>
          <w:szCs w:val="28"/>
        </w:rPr>
        <w:t xml:space="preserve"> ‒</w:t>
      </w:r>
      <w:r w:rsidRPr="00D96692">
        <w:rPr>
          <w:sz w:val="28"/>
          <w:szCs w:val="28"/>
        </w:rPr>
        <w:t xml:space="preserve"> 240 с.</w:t>
      </w:r>
    </w:p>
    <w:p w:rsidR="00BF7FF2" w:rsidRPr="00D96692" w:rsidRDefault="00BF7FF2" w:rsidP="00BF7FF2">
      <w:pPr>
        <w:ind w:firstLine="709"/>
        <w:contextualSpacing/>
        <w:jc w:val="both"/>
        <w:rPr>
          <w:sz w:val="28"/>
          <w:szCs w:val="28"/>
        </w:rPr>
      </w:pPr>
      <w:r w:rsidRPr="00D96692">
        <w:rPr>
          <w:sz w:val="28"/>
          <w:szCs w:val="28"/>
        </w:rPr>
        <w:t>10 Филиппов</w:t>
      </w:r>
      <w:r>
        <w:rPr>
          <w:sz w:val="28"/>
          <w:szCs w:val="28"/>
        </w:rPr>
        <w:t>,</w:t>
      </w:r>
      <w:r w:rsidRPr="00D96692">
        <w:rPr>
          <w:sz w:val="28"/>
          <w:szCs w:val="28"/>
        </w:rPr>
        <w:t xml:space="preserve"> Л.</w:t>
      </w:r>
      <w:r>
        <w:rPr>
          <w:sz w:val="28"/>
          <w:szCs w:val="28"/>
        </w:rPr>
        <w:t xml:space="preserve"> </w:t>
      </w:r>
      <w:r w:rsidRPr="00D96692">
        <w:rPr>
          <w:sz w:val="28"/>
          <w:szCs w:val="28"/>
        </w:rPr>
        <w:t xml:space="preserve">А. Оценка бизнеса: </w:t>
      </w:r>
      <w:r>
        <w:rPr>
          <w:sz w:val="28"/>
          <w:szCs w:val="28"/>
        </w:rPr>
        <w:t>у</w:t>
      </w:r>
      <w:r w:rsidRPr="00D96692">
        <w:rPr>
          <w:sz w:val="28"/>
          <w:szCs w:val="28"/>
        </w:rPr>
        <w:t>чеб. пособие/ Л.</w:t>
      </w:r>
      <w:r>
        <w:rPr>
          <w:sz w:val="28"/>
          <w:szCs w:val="28"/>
        </w:rPr>
        <w:t xml:space="preserve"> </w:t>
      </w:r>
      <w:r w:rsidRPr="00D96692">
        <w:rPr>
          <w:sz w:val="28"/>
          <w:szCs w:val="28"/>
        </w:rPr>
        <w:t>А. Филиппов.</w:t>
      </w:r>
      <w:r>
        <w:rPr>
          <w:sz w:val="28"/>
          <w:szCs w:val="28"/>
        </w:rPr>
        <w:t xml:space="preserve"> ‒</w:t>
      </w:r>
      <w:r w:rsidRPr="00D96692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Pr="00D96692">
        <w:rPr>
          <w:sz w:val="28"/>
          <w:szCs w:val="28"/>
        </w:rPr>
        <w:t>.: КноРус, 2006.</w:t>
      </w:r>
      <w:r>
        <w:rPr>
          <w:sz w:val="28"/>
          <w:szCs w:val="28"/>
        </w:rPr>
        <w:t xml:space="preserve"> ‒</w:t>
      </w:r>
      <w:r w:rsidRPr="00D96692">
        <w:rPr>
          <w:sz w:val="28"/>
          <w:szCs w:val="28"/>
        </w:rPr>
        <w:t xml:space="preserve"> 720 с.</w:t>
      </w:r>
    </w:p>
    <w:p w:rsidR="00BF7FF2" w:rsidRPr="00D96692" w:rsidRDefault="00BF7FF2" w:rsidP="00BF7FF2">
      <w:pPr>
        <w:ind w:firstLine="709"/>
        <w:jc w:val="both"/>
        <w:rPr>
          <w:rStyle w:val="FontStyle60"/>
          <w:sz w:val="28"/>
          <w:szCs w:val="28"/>
        </w:rPr>
      </w:pPr>
      <w:r w:rsidRPr="00D96692">
        <w:rPr>
          <w:sz w:val="28"/>
          <w:szCs w:val="28"/>
        </w:rPr>
        <w:t>11 Щербаков, В. А. Оценка стоимости предприятия (бизнеса) / В. А. Щербаков, Н.</w:t>
      </w:r>
      <w:r>
        <w:rPr>
          <w:sz w:val="28"/>
          <w:szCs w:val="28"/>
        </w:rPr>
        <w:t xml:space="preserve"> </w:t>
      </w:r>
      <w:r w:rsidRPr="00D96692">
        <w:rPr>
          <w:sz w:val="28"/>
          <w:szCs w:val="28"/>
        </w:rPr>
        <w:t>А. Щербакова. – М. : Омега – Л, 2009 . – 299 с.</w:t>
      </w:r>
    </w:p>
    <w:p w:rsidR="005617D0" w:rsidRPr="00D96692" w:rsidRDefault="005617D0" w:rsidP="00E20690">
      <w:pPr>
        <w:pStyle w:val="Style30"/>
        <w:tabs>
          <w:tab w:val="left" w:pos="1051"/>
        </w:tabs>
        <w:spacing w:line="240" w:lineRule="auto"/>
        <w:ind w:firstLine="709"/>
        <w:rPr>
          <w:rStyle w:val="FontStyle88"/>
          <w:sz w:val="28"/>
          <w:szCs w:val="28"/>
        </w:rPr>
      </w:pPr>
    </w:p>
    <w:sectPr w:rsidR="005617D0" w:rsidRPr="00D96692" w:rsidSect="009C7AB2">
      <w:pgSz w:w="11907" w:h="16840" w:code="9"/>
      <w:pgMar w:top="1418" w:right="1418" w:bottom="1418" w:left="1418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73A3" w:rsidRDefault="008B73A3">
      <w:r>
        <w:separator/>
      </w:r>
    </w:p>
  </w:endnote>
  <w:endnote w:type="continuationSeparator" w:id="1">
    <w:p w:rsidR="008B73A3" w:rsidRDefault="008B73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73A3" w:rsidRDefault="008B73A3">
      <w:r>
        <w:separator/>
      </w:r>
    </w:p>
  </w:footnote>
  <w:footnote w:type="continuationSeparator" w:id="1">
    <w:p w:rsidR="008B73A3" w:rsidRDefault="008B73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AEC17C0"/>
    <w:lvl w:ilvl="0">
      <w:numFmt w:val="bullet"/>
      <w:lvlText w:val="*"/>
      <w:lvlJc w:val="left"/>
    </w:lvl>
  </w:abstractNum>
  <w:abstractNum w:abstractNumId="1">
    <w:nsid w:val="01C750F1"/>
    <w:multiLevelType w:val="singleLevel"/>
    <w:tmpl w:val="E2C071B4"/>
    <w:lvl w:ilvl="0">
      <w:start w:val="3"/>
      <w:numFmt w:val="decimal"/>
      <w:lvlText w:val="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2">
    <w:nsid w:val="0B365A90"/>
    <w:multiLevelType w:val="singleLevel"/>
    <w:tmpl w:val="FED86CF2"/>
    <w:lvl w:ilvl="0">
      <w:start w:val="2"/>
      <w:numFmt w:val="decimal"/>
      <w:lvlText w:val="%1"/>
      <w:legacy w:legacy="1" w:legacySpace="0" w:legacyIndent="466"/>
      <w:lvlJc w:val="left"/>
      <w:rPr>
        <w:rFonts w:ascii="Times New Roman" w:eastAsia="Times New Roman" w:hAnsi="Times New Roman" w:cs="Times New Roman"/>
      </w:rPr>
    </w:lvl>
  </w:abstractNum>
  <w:abstractNum w:abstractNumId="3">
    <w:nsid w:val="0B7B15F4"/>
    <w:multiLevelType w:val="hybridMultilevel"/>
    <w:tmpl w:val="C1D80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2E5030"/>
    <w:multiLevelType w:val="singleLevel"/>
    <w:tmpl w:val="EB48A728"/>
    <w:lvl w:ilvl="0">
      <w:start w:val="2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5">
    <w:nsid w:val="175C4755"/>
    <w:multiLevelType w:val="singleLevel"/>
    <w:tmpl w:val="95DCA438"/>
    <w:lvl w:ilvl="0">
      <w:start w:val="13"/>
      <w:numFmt w:val="decimal"/>
      <w:lvlText w:val="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6">
    <w:nsid w:val="199C25A8"/>
    <w:multiLevelType w:val="singleLevel"/>
    <w:tmpl w:val="A62C8C02"/>
    <w:lvl w:ilvl="0">
      <w:start w:val="11"/>
      <w:numFmt w:val="decimal"/>
      <w:lvlText w:val="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abstractNum w:abstractNumId="7">
    <w:nsid w:val="1D5569C4"/>
    <w:multiLevelType w:val="singleLevel"/>
    <w:tmpl w:val="AB462620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8">
    <w:nsid w:val="295012D1"/>
    <w:multiLevelType w:val="singleLevel"/>
    <w:tmpl w:val="227A15E4"/>
    <w:lvl w:ilvl="0">
      <w:start w:val="20"/>
      <w:numFmt w:val="decimal"/>
      <w:lvlText w:val="%1."/>
      <w:legacy w:legacy="1" w:legacySpace="0" w:legacyIndent="412"/>
      <w:lvlJc w:val="left"/>
      <w:rPr>
        <w:rFonts w:ascii="Times New Roman" w:hAnsi="Times New Roman" w:cs="Times New Roman" w:hint="default"/>
      </w:rPr>
    </w:lvl>
  </w:abstractNum>
  <w:abstractNum w:abstractNumId="9">
    <w:nsid w:val="3423690D"/>
    <w:multiLevelType w:val="hybridMultilevel"/>
    <w:tmpl w:val="51708BD2"/>
    <w:lvl w:ilvl="0" w:tplc="5186DAA4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EB260FA"/>
    <w:multiLevelType w:val="singleLevel"/>
    <w:tmpl w:val="5F7C7062"/>
    <w:lvl w:ilvl="0">
      <w:start w:val="14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1">
    <w:nsid w:val="3FB3698C"/>
    <w:multiLevelType w:val="hybridMultilevel"/>
    <w:tmpl w:val="989C264A"/>
    <w:lvl w:ilvl="0" w:tplc="65A863C2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1342934"/>
    <w:multiLevelType w:val="hybridMultilevel"/>
    <w:tmpl w:val="913C56B6"/>
    <w:lvl w:ilvl="0" w:tplc="6CAA1644">
      <w:start w:val="5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3">
    <w:nsid w:val="428953DF"/>
    <w:multiLevelType w:val="singleLevel"/>
    <w:tmpl w:val="8DE6596E"/>
    <w:lvl w:ilvl="0">
      <w:start w:val="18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4">
    <w:nsid w:val="49895070"/>
    <w:multiLevelType w:val="singleLevel"/>
    <w:tmpl w:val="40DA7D94"/>
    <w:lvl w:ilvl="0">
      <w:start w:val="2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5">
    <w:nsid w:val="4F22004D"/>
    <w:multiLevelType w:val="singleLevel"/>
    <w:tmpl w:val="5A5AA99C"/>
    <w:lvl w:ilvl="0">
      <w:start w:val="10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16">
    <w:nsid w:val="51A903CD"/>
    <w:multiLevelType w:val="hybridMultilevel"/>
    <w:tmpl w:val="B93CE7F2"/>
    <w:lvl w:ilvl="0" w:tplc="D2AEF3B2">
      <w:numFmt w:val="bullet"/>
      <w:lvlText w:val="•"/>
      <w:lvlJc w:val="left"/>
      <w:pPr>
        <w:ind w:left="1331" w:hanging="7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17">
    <w:nsid w:val="5AEA07D7"/>
    <w:multiLevelType w:val="singleLevel"/>
    <w:tmpl w:val="F8961FBE"/>
    <w:lvl w:ilvl="0">
      <w:start w:val="2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18">
    <w:nsid w:val="5BDF460D"/>
    <w:multiLevelType w:val="singleLevel"/>
    <w:tmpl w:val="5922D9F0"/>
    <w:lvl w:ilvl="0">
      <w:start w:val="12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9">
    <w:nsid w:val="5E426024"/>
    <w:multiLevelType w:val="singleLevel"/>
    <w:tmpl w:val="33165912"/>
    <w:lvl w:ilvl="0">
      <w:start w:val="2"/>
      <w:numFmt w:val="decimal"/>
      <w:lvlText w:val="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20">
    <w:nsid w:val="6A992B01"/>
    <w:multiLevelType w:val="singleLevel"/>
    <w:tmpl w:val="01B24F86"/>
    <w:lvl w:ilvl="0">
      <w:start w:val="13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21">
    <w:nsid w:val="6E71248C"/>
    <w:multiLevelType w:val="singleLevel"/>
    <w:tmpl w:val="D8E2F79E"/>
    <w:lvl w:ilvl="0">
      <w:start w:val="1"/>
      <w:numFmt w:val="decimal"/>
      <w:lvlText w:val="%1)"/>
      <w:legacy w:legacy="1" w:legacySpace="0" w:legacyIndent="249"/>
      <w:lvlJc w:val="left"/>
      <w:rPr>
        <w:rFonts w:ascii="Times New Roman" w:hAnsi="Times New Roman" w:cs="Times New Roman" w:hint="default"/>
        <w:b w:val="0"/>
      </w:rPr>
    </w:lvl>
  </w:abstractNum>
  <w:abstractNum w:abstractNumId="22">
    <w:nsid w:val="6F001E34"/>
    <w:multiLevelType w:val="hybridMultilevel"/>
    <w:tmpl w:val="D5E89E66"/>
    <w:lvl w:ilvl="0" w:tplc="7AEC17C0">
      <w:numFmt w:val="bullet"/>
      <w:lvlText w:val="•"/>
      <w:legacy w:legacy="1" w:legacySpace="0" w:legacyIndent="158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974F0E"/>
    <w:multiLevelType w:val="hybridMultilevel"/>
    <w:tmpl w:val="60DA2630"/>
    <w:lvl w:ilvl="0" w:tplc="5650B432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E543590"/>
    <w:multiLevelType w:val="singleLevel"/>
    <w:tmpl w:val="36801898"/>
    <w:lvl w:ilvl="0">
      <w:start w:val="4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num w:numId="1">
    <w:abstractNumId w:val="14"/>
  </w:num>
  <w:num w:numId="2">
    <w:abstractNumId w:val="14"/>
    <w:lvlOverride w:ilvl="0">
      <w:lvl w:ilvl="0">
        <w:start w:val="5"/>
        <w:numFmt w:val="decimal"/>
        <w:lvlText w:val="%1.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153"/>
        <w:lvlJc w:val="left"/>
        <w:rPr>
          <w:rFonts w:ascii="Times New Roman" w:hAnsi="Times New Roman" w:hint="default"/>
        </w:rPr>
      </w:lvl>
    </w:lvlOverride>
  </w:num>
  <w:num w:numId="4">
    <w:abstractNumId w:val="5"/>
  </w:num>
  <w:num w:numId="5">
    <w:abstractNumId w:val="5"/>
    <w:lvlOverride w:ilvl="0">
      <w:lvl w:ilvl="0">
        <w:start w:val="16"/>
        <w:numFmt w:val="decimal"/>
        <w:lvlText w:val="%1."/>
        <w:legacy w:legacy="1" w:legacySpace="0" w:legacyIndent="41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3"/>
  </w:num>
  <w:num w:numId="7">
    <w:abstractNumId w:val="8"/>
  </w:num>
  <w:num w:numId="8">
    <w:abstractNumId w:val="0"/>
    <w:lvlOverride w:ilvl="0">
      <w:lvl w:ilvl="0">
        <w:numFmt w:val="bullet"/>
        <w:lvlText w:val="•"/>
        <w:legacy w:legacy="1" w:legacySpace="0" w:legacyIndent="182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numFmt w:val="bullet"/>
        <w:lvlText w:val="•"/>
        <w:legacy w:legacy="1" w:legacySpace="0" w:legacyIndent="216"/>
        <w:lvlJc w:val="left"/>
        <w:rPr>
          <w:rFonts w:ascii="Times New Roman" w:hAnsi="Times New Roman" w:hint="default"/>
        </w:rPr>
      </w:lvl>
    </w:lvlOverride>
  </w:num>
  <w:num w:numId="10">
    <w:abstractNumId w:val="17"/>
  </w:num>
  <w:num w:numId="11">
    <w:abstractNumId w:val="6"/>
  </w:num>
  <w:num w:numId="12">
    <w:abstractNumId w:val="19"/>
  </w:num>
  <w:num w:numId="13">
    <w:abstractNumId w:val="0"/>
    <w:lvlOverride w:ilvl="0">
      <w:lvl w:ilvl="0">
        <w:numFmt w:val="bullet"/>
        <w:lvlText w:val="•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14">
    <w:abstractNumId w:val="0"/>
    <w:lvlOverride w:ilvl="0">
      <w:lvl w:ilvl="0">
        <w:numFmt w:val="bullet"/>
        <w:lvlText w:val="•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15">
    <w:abstractNumId w:val="15"/>
  </w:num>
  <w:num w:numId="16">
    <w:abstractNumId w:val="0"/>
    <w:lvlOverride w:ilvl="0">
      <w:lvl w:ilvl="0">
        <w:numFmt w:val="bullet"/>
        <w:lvlText w:val="•"/>
        <w:lvlJc w:val="left"/>
        <w:pPr>
          <w:ind w:left="720" w:hanging="360"/>
        </w:pPr>
        <w:rPr>
          <w:rFonts w:ascii="Times New Roman" w:hAnsi="Times New Roman" w:hint="default"/>
        </w:rPr>
      </w:lvl>
    </w:lvlOverride>
  </w:num>
  <w:num w:numId="17">
    <w:abstractNumId w:val="2"/>
  </w:num>
  <w:num w:numId="18">
    <w:abstractNumId w:val="24"/>
  </w:num>
  <w:num w:numId="19">
    <w:abstractNumId w:val="24"/>
    <w:lvlOverride w:ilvl="0">
      <w:lvl w:ilvl="0">
        <w:start w:val="7"/>
        <w:numFmt w:val="decimal"/>
        <w:lvlText w:val="%1.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20"/>
  </w:num>
  <w:num w:numId="21">
    <w:abstractNumId w:val="0"/>
    <w:lvlOverride w:ilvl="0">
      <w:lvl w:ilvl="0">
        <w:numFmt w:val="bullet"/>
        <w:lvlText w:val="•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numFmt w:val="bullet"/>
        <w:lvlText w:val="•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23">
    <w:abstractNumId w:val="0"/>
    <w:lvlOverride w:ilvl="0">
      <w:lvl w:ilvl="0">
        <w:numFmt w:val="bullet"/>
        <w:lvlText w:val="•"/>
        <w:legacy w:legacy="1" w:legacySpace="0" w:legacyIndent="148"/>
        <w:lvlJc w:val="left"/>
        <w:rPr>
          <w:rFonts w:ascii="Times New Roman" w:hAnsi="Times New Roman" w:hint="default"/>
        </w:rPr>
      </w:lvl>
    </w:lvlOverride>
  </w:num>
  <w:num w:numId="24">
    <w:abstractNumId w:val="4"/>
  </w:num>
  <w:num w:numId="25">
    <w:abstractNumId w:val="7"/>
  </w:num>
  <w:num w:numId="26">
    <w:abstractNumId w:val="1"/>
  </w:num>
  <w:num w:numId="27">
    <w:abstractNumId w:val="23"/>
  </w:num>
  <w:num w:numId="28">
    <w:abstractNumId w:val="12"/>
  </w:num>
  <w:num w:numId="29">
    <w:abstractNumId w:val="11"/>
  </w:num>
  <w:num w:numId="30">
    <w:abstractNumId w:val="10"/>
  </w:num>
  <w:num w:numId="31">
    <w:abstractNumId w:val="21"/>
  </w:num>
  <w:num w:numId="32">
    <w:abstractNumId w:val="9"/>
  </w:num>
  <w:num w:numId="33">
    <w:abstractNumId w:val="18"/>
  </w:num>
  <w:num w:numId="34">
    <w:abstractNumId w:val="3"/>
  </w:num>
  <w:num w:numId="35">
    <w:abstractNumId w:val="16"/>
  </w:num>
  <w:num w:numId="36">
    <w:abstractNumId w:val="22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AE332B"/>
    <w:rsid w:val="0001247E"/>
    <w:rsid w:val="000358E9"/>
    <w:rsid w:val="00041D53"/>
    <w:rsid w:val="000471E5"/>
    <w:rsid w:val="000B1EDE"/>
    <w:rsid w:val="000C17B8"/>
    <w:rsid w:val="000D1358"/>
    <w:rsid w:val="000D4B05"/>
    <w:rsid w:val="00130B0E"/>
    <w:rsid w:val="001A4824"/>
    <w:rsid w:val="0022115D"/>
    <w:rsid w:val="00221A59"/>
    <w:rsid w:val="00235875"/>
    <w:rsid w:val="00261E6C"/>
    <w:rsid w:val="002917A4"/>
    <w:rsid w:val="002A65AC"/>
    <w:rsid w:val="002B1D9F"/>
    <w:rsid w:val="002E6C3D"/>
    <w:rsid w:val="00306465"/>
    <w:rsid w:val="00317D33"/>
    <w:rsid w:val="00320F30"/>
    <w:rsid w:val="0033518C"/>
    <w:rsid w:val="003640B3"/>
    <w:rsid w:val="00394064"/>
    <w:rsid w:val="003A62B7"/>
    <w:rsid w:val="003C5189"/>
    <w:rsid w:val="00434277"/>
    <w:rsid w:val="00493325"/>
    <w:rsid w:val="004C0D07"/>
    <w:rsid w:val="0050412C"/>
    <w:rsid w:val="005240E9"/>
    <w:rsid w:val="005617D0"/>
    <w:rsid w:val="00565CBD"/>
    <w:rsid w:val="005A3595"/>
    <w:rsid w:val="005B67F7"/>
    <w:rsid w:val="00616608"/>
    <w:rsid w:val="00626C26"/>
    <w:rsid w:val="0067479B"/>
    <w:rsid w:val="006C776D"/>
    <w:rsid w:val="006F2237"/>
    <w:rsid w:val="00703931"/>
    <w:rsid w:val="00715318"/>
    <w:rsid w:val="00756985"/>
    <w:rsid w:val="00764BF3"/>
    <w:rsid w:val="00771150"/>
    <w:rsid w:val="007804FC"/>
    <w:rsid w:val="007C3182"/>
    <w:rsid w:val="008034DB"/>
    <w:rsid w:val="00804328"/>
    <w:rsid w:val="008220D6"/>
    <w:rsid w:val="00823965"/>
    <w:rsid w:val="00833BF7"/>
    <w:rsid w:val="0084489D"/>
    <w:rsid w:val="0085366C"/>
    <w:rsid w:val="00861183"/>
    <w:rsid w:val="00865A2C"/>
    <w:rsid w:val="0087020F"/>
    <w:rsid w:val="00877340"/>
    <w:rsid w:val="008B73A3"/>
    <w:rsid w:val="008D2B44"/>
    <w:rsid w:val="008F59EE"/>
    <w:rsid w:val="00916317"/>
    <w:rsid w:val="00920C74"/>
    <w:rsid w:val="00941077"/>
    <w:rsid w:val="00992496"/>
    <w:rsid w:val="00996449"/>
    <w:rsid w:val="009C7AB2"/>
    <w:rsid w:val="009E6910"/>
    <w:rsid w:val="00A27069"/>
    <w:rsid w:val="00AD3F9A"/>
    <w:rsid w:val="00AD7AAD"/>
    <w:rsid w:val="00AE200E"/>
    <w:rsid w:val="00AE332B"/>
    <w:rsid w:val="00B06B94"/>
    <w:rsid w:val="00B119AF"/>
    <w:rsid w:val="00B11BE2"/>
    <w:rsid w:val="00B617FA"/>
    <w:rsid w:val="00B96B19"/>
    <w:rsid w:val="00BA107D"/>
    <w:rsid w:val="00BE74A1"/>
    <w:rsid w:val="00BF7FF2"/>
    <w:rsid w:val="00C16ADF"/>
    <w:rsid w:val="00C42334"/>
    <w:rsid w:val="00C452C3"/>
    <w:rsid w:val="00C6612B"/>
    <w:rsid w:val="00C90C5A"/>
    <w:rsid w:val="00C92FF3"/>
    <w:rsid w:val="00CD7E7D"/>
    <w:rsid w:val="00CE097C"/>
    <w:rsid w:val="00D344A7"/>
    <w:rsid w:val="00D35AF4"/>
    <w:rsid w:val="00D35B66"/>
    <w:rsid w:val="00D403DB"/>
    <w:rsid w:val="00D56247"/>
    <w:rsid w:val="00D71CED"/>
    <w:rsid w:val="00D96692"/>
    <w:rsid w:val="00DA103F"/>
    <w:rsid w:val="00DF09B3"/>
    <w:rsid w:val="00E20690"/>
    <w:rsid w:val="00E23A44"/>
    <w:rsid w:val="00E23A63"/>
    <w:rsid w:val="00E3223A"/>
    <w:rsid w:val="00E37C06"/>
    <w:rsid w:val="00E909FF"/>
    <w:rsid w:val="00EC7765"/>
    <w:rsid w:val="00EE1EE7"/>
    <w:rsid w:val="00F018CC"/>
    <w:rsid w:val="00F173B0"/>
    <w:rsid w:val="00F25923"/>
    <w:rsid w:val="00F6400E"/>
    <w:rsid w:val="00FB2B2F"/>
    <w:rsid w:val="00FD0C94"/>
    <w:rsid w:val="00FD6B16"/>
    <w:rsid w:val="00FE7E99"/>
    <w:rsid w:val="00FF6A4D"/>
    <w:rsid w:val="00FF7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595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E6910"/>
    <w:pPr>
      <w:keepNext/>
      <w:widowControl/>
      <w:autoSpaceDE/>
      <w:autoSpaceDN/>
      <w:adjustRightInd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9E6910"/>
    <w:rPr>
      <w:rFonts w:eastAsia="Times New Roman" w:hAnsi="Times New Roman" w:cs="Times New Roman"/>
      <w:b/>
      <w:bCs/>
      <w:sz w:val="24"/>
      <w:szCs w:val="24"/>
    </w:rPr>
  </w:style>
  <w:style w:type="paragraph" w:customStyle="1" w:styleId="Style1">
    <w:name w:val="Style1"/>
    <w:basedOn w:val="a"/>
    <w:uiPriority w:val="99"/>
    <w:rsid w:val="005A3595"/>
  </w:style>
  <w:style w:type="paragraph" w:customStyle="1" w:styleId="Style2">
    <w:name w:val="Style2"/>
    <w:basedOn w:val="a"/>
    <w:uiPriority w:val="99"/>
    <w:rsid w:val="005A3595"/>
    <w:pPr>
      <w:spacing w:line="322" w:lineRule="exact"/>
      <w:jc w:val="both"/>
    </w:pPr>
  </w:style>
  <w:style w:type="paragraph" w:customStyle="1" w:styleId="Style3">
    <w:name w:val="Style3"/>
    <w:basedOn w:val="a"/>
    <w:uiPriority w:val="99"/>
    <w:rsid w:val="005A3595"/>
    <w:pPr>
      <w:spacing w:line="322" w:lineRule="exact"/>
      <w:ind w:firstLine="566"/>
      <w:jc w:val="both"/>
    </w:pPr>
  </w:style>
  <w:style w:type="paragraph" w:customStyle="1" w:styleId="Style4">
    <w:name w:val="Style4"/>
    <w:basedOn w:val="a"/>
    <w:uiPriority w:val="99"/>
    <w:rsid w:val="005A3595"/>
  </w:style>
  <w:style w:type="paragraph" w:customStyle="1" w:styleId="Style5">
    <w:name w:val="Style5"/>
    <w:basedOn w:val="a"/>
    <w:uiPriority w:val="99"/>
    <w:rsid w:val="005A3595"/>
    <w:pPr>
      <w:jc w:val="center"/>
    </w:pPr>
  </w:style>
  <w:style w:type="paragraph" w:customStyle="1" w:styleId="Style6">
    <w:name w:val="Style6"/>
    <w:basedOn w:val="a"/>
    <w:uiPriority w:val="99"/>
    <w:rsid w:val="005A3595"/>
  </w:style>
  <w:style w:type="paragraph" w:customStyle="1" w:styleId="Style7">
    <w:name w:val="Style7"/>
    <w:basedOn w:val="a"/>
    <w:uiPriority w:val="99"/>
    <w:rsid w:val="005A3595"/>
  </w:style>
  <w:style w:type="paragraph" w:customStyle="1" w:styleId="Style8">
    <w:name w:val="Style8"/>
    <w:basedOn w:val="a"/>
    <w:uiPriority w:val="99"/>
    <w:rsid w:val="005A3595"/>
  </w:style>
  <w:style w:type="paragraph" w:customStyle="1" w:styleId="Style9">
    <w:name w:val="Style9"/>
    <w:basedOn w:val="a"/>
    <w:uiPriority w:val="99"/>
    <w:rsid w:val="005A3595"/>
    <w:pPr>
      <w:spacing w:line="322" w:lineRule="exact"/>
      <w:jc w:val="center"/>
    </w:pPr>
  </w:style>
  <w:style w:type="paragraph" w:customStyle="1" w:styleId="Style10">
    <w:name w:val="Style10"/>
    <w:basedOn w:val="a"/>
    <w:uiPriority w:val="99"/>
    <w:rsid w:val="005A3595"/>
  </w:style>
  <w:style w:type="paragraph" w:customStyle="1" w:styleId="Style11">
    <w:name w:val="Style11"/>
    <w:basedOn w:val="a"/>
    <w:uiPriority w:val="99"/>
    <w:rsid w:val="005A3595"/>
    <w:pPr>
      <w:spacing w:line="322" w:lineRule="exact"/>
    </w:pPr>
  </w:style>
  <w:style w:type="paragraph" w:customStyle="1" w:styleId="Style12">
    <w:name w:val="Style12"/>
    <w:basedOn w:val="a"/>
    <w:uiPriority w:val="99"/>
    <w:rsid w:val="005A3595"/>
    <w:pPr>
      <w:spacing w:line="322" w:lineRule="exact"/>
      <w:ind w:firstLine="586"/>
      <w:jc w:val="both"/>
    </w:pPr>
  </w:style>
  <w:style w:type="paragraph" w:customStyle="1" w:styleId="Style13">
    <w:name w:val="Style13"/>
    <w:basedOn w:val="a"/>
    <w:uiPriority w:val="99"/>
    <w:rsid w:val="005A3595"/>
    <w:pPr>
      <w:spacing w:line="523" w:lineRule="exact"/>
      <w:ind w:firstLine="1013"/>
    </w:pPr>
  </w:style>
  <w:style w:type="paragraph" w:customStyle="1" w:styleId="Style14">
    <w:name w:val="Style14"/>
    <w:basedOn w:val="a"/>
    <w:uiPriority w:val="99"/>
    <w:rsid w:val="005A3595"/>
    <w:pPr>
      <w:spacing w:line="322" w:lineRule="exact"/>
      <w:ind w:firstLine="586"/>
      <w:jc w:val="both"/>
    </w:pPr>
  </w:style>
  <w:style w:type="paragraph" w:customStyle="1" w:styleId="Style15">
    <w:name w:val="Style15"/>
    <w:basedOn w:val="a"/>
    <w:uiPriority w:val="99"/>
    <w:rsid w:val="005A3595"/>
  </w:style>
  <w:style w:type="paragraph" w:customStyle="1" w:styleId="Style16">
    <w:name w:val="Style16"/>
    <w:basedOn w:val="a"/>
    <w:uiPriority w:val="99"/>
    <w:rsid w:val="005A3595"/>
  </w:style>
  <w:style w:type="paragraph" w:customStyle="1" w:styleId="Style17">
    <w:name w:val="Style17"/>
    <w:basedOn w:val="a"/>
    <w:uiPriority w:val="99"/>
    <w:rsid w:val="005A3595"/>
  </w:style>
  <w:style w:type="paragraph" w:customStyle="1" w:styleId="Style18">
    <w:name w:val="Style18"/>
    <w:basedOn w:val="a"/>
    <w:uiPriority w:val="99"/>
    <w:rsid w:val="005A3595"/>
    <w:pPr>
      <w:spacing w:line="643" w:lineRule="exact"/>
      <w:ind w:firstLine="802"/>
    </w:pPr>
  </w:style>
  <w:style w:type="paragraph" w:customStyle="1" w:styleId="Style19">
    <w:name w:val="Style19"/>
    <w:basedOn w:val="a"/>
    <w:uiPriority w:val="99"/>
    <w:rsid w:val="005A3595"/>
    <w:pPr>
      <w:spacing w:line="648" w:lineRule="exact"/>
      <w:ind w:firstLine="1382"/>
    </w:pPr>
  </w:style>
  <w:style w:type="paragraph" w:customStyle="1" w:styleId="Style20">
    <w:name w:val="Style20"/>
    <w:basedOn w:val="a"/>
    <w:uiPriority w:val="99"/>
    <w:rsid w:val="005A3595"/>
    <w:pPr>
      <w:spacing w:line="322" w:lineRule="exact"/>
      <w:ind w:firstLine="576"/>
      <w:jc w:val="both"/>
    </w:pPr>
  </w:style>
  <w:style w:type="paragraph" w:customStyle="1" w:styleId="Style21">
    <w:name w:val="Style21"/>
    <w:basedOn w:val="a"/>
    <w:uiPriority w:val="99"/>
    <w:rsid w:val="005A3595"/>
    <w:pPr>
      <w:jc w:val="center"/>
    </w:pPr>
  </w:style>
  <w:style w:type="paragraph" w:customStyle="1" w:styleId="Style22">
    <w:name w:val="Style22"/>
    <w:basedOn w:val="a"/>
    <w:uiPriority w:val="99"/>
    <w:rsid w:val="005A3595"/>
  </w:style>
  <w:style w:type="paragraph" w:customStyle="1" w:styleId="Style23">
    <w:name w:val="Style23"/>
    <w:basedOn w:val="a"/>
    <w:uiPriority w:val="99"/>
    <w:rsid w:val="005A3595"/>
    <w:pPr>
      <w:spacing w:line="322" w:lineRule="exact"/>
      <w:jc w:val="both"/>
    </w:pPr>
  </w:style>
  <w:style w:type="paragraph" w:customStyle="1" w:styleId="Style24">
    <w:name w:val="Style24"/>
    <w:basedOn w:val="a"/>
    <w:uiPriority w:val="99"/>
    <w:rsid w:val="005A3595"/>
  </w:style>
  <w:style w:type="paragraph" w:customStyle="1" w:styleId="Style25">
    <w:name w:val="Style25"/>
    <w:basedOn w:val="a"/>
    <w:uiPriority w:val="99"/>
    <w:rsid w:val="005A3595"/>
  </w:style>
  <w:style w:type="paragraph" w:customStyle="1" w:styleId="Style26">
    <w:name w:val="Style26"/>
    <w:basedOn w:val="a"/>
    <w:uiPriority w:val="99"/>
    <w:rsid w:val="005A3595"/>
    <w:pPr>
      <w:spacing w:line="332" w:lineRule="exact"/>
      <w:ind w:firstLine="2664"/>
      <w:jc w:val="both"/>
    </w:pPr>
  </w:style>
  <w:style w:type="paragraph" w:customStyle="1" w:styleId="Style27">
    <w:name w:val="Style27"/>
    <w:basedOn w:val="a"/>
    <w:uiPriority w:val="99"/>
    <w:rsid w:val="005A3595"/>
    <w:pPr>
      <w:jc w:val="right"/>
    </w:pPr>
  </w:style>
  <w:style w:type="paragraph" w:customStyle="1" w:styleId="Style28">
    <w:name w:val="Style28"/>
    <w:basedOn w:val="a"/>
    <w:uiPriority w:val="99"/>
    <w:rsid w:val="005A3595"/>
    <w:pPr>
      <w:jc w:val="right"/>
    </w:pPr>
  </w:style>
  <w:style w:type="paragraph" w:customStyle="1" w:styleId="Style29">
    <w:name w:val="Style29"/>
    <w:basedOn w:val="a"/>
    <w:uiPriority w:val="99"/>
    <w:rsid w:val="005A3595"/>
  </w:style>
  <w:style w:type="paragraph" w:customStyle="1" w:styleId="Style30">
    <w:name w:val="Style30"/>
    <w:basedOn w:val="a"/>
    <w:uiPriority w:val="99"/>
    <w:rsid w:val="005A3595"/>
    <w:pPr>
      <w:spacing w:line="322" w:lineRule="exact"/>
      <w:ind w:firstLine="581"/>
      <w:jc w:val="both"/>
    </w:pPr>
  </w:style>
  <w:style w:type="paragraph" w:customStyle="1" w:styleId="Style31">
    <w:name w:val="Style31"/>
    <w:basedOn w:val="a"/>
    <w:uiPriority w:val="99"/>
    <w:rsid w:val="005A3595"/>
  </w:style>
  <w:style w:type="paragraph" w:customStyle="1" w:styleId="Style32">
    <w:name w:val="Style32"/>
    <w:basedOn w:val="a"/>
    <w:uiPriority w:val="99"/>
    <w:rsid w:val="005A3595"/>
  </w:style>
  <w:style w:type="paragraph" w:customStyle="1" w:styleId="Style33">
    <w:name w:val="Style33"/>
    <w:basedOn w:val="a"/>
    <w:uiPriority w:val="99"/>
    <w:rsid w:val="005A3595"/>
    <w:pPr>
      <w:jc w:val="center"/>
    </w:pPr>
  </w:style>
  <w:style w:type="paragraph" w:customStyle="1" w:styleId="Style34">
    <w:name w:val="Style34"/>
    <w:basedOn w:val="a"/>
    <w:uiPriority w:val="99"/>
    <w:rsid w:val="005A3595"/>
    <w:pPr>
      <w:spacing w:line="322" w:lineRule="exact"/>
    </w:pPr>
  </w:style>
  <w:style w:type="paragraph" w:customStyle="1" w:styleId="Style35">
    <w:name w:val="Style35"/>
    <w:basedOn w:val="a"/>
    <w:uiPriority w:val="99"/>
    <w:rsid w:val="005A3595"/>
    <w:pPr>
      <w:spacing w:line="323" w:lineRule="exact"/>
      <w:ind w:firstLine="586"/>
      <w:jc w:val="both"/>
    </w:pPr>
  </w:style>
  <w:style w:type="paragraph" w:customStyle="1" w:styleId="Style36">
    <w:name w:val="Style36"/>
    <w:basedOn w:val="a"/>
    <w:uiPriority w:val="99"/>
    <w:rsid w:val="005A3595"/>
  </w:style>
  <w:style w:type="paragraph" w:customStyle="1" w:styleId="Style37">
    <w:name w:val="Style37"/>
    <w:basedOn w:val="a"/>
    <w:uiPriority w:val="99"/>
    <w:rsid w:val="005A3595"/>
    <w:pPr>
      <w:spacing w:line="322" w:lineRule="exact"/>
      <w:ind w:firstLine="864"/>
    </w:pPr>
  </w:style>
  <w:style w:type="paragraph" w:customStyle="1" w:styleId="Style38">
    <w:name w:val="Style38"/>
    <w:basedOn w:val="a"/>
    <w:uiPriority w:val="99"/>
    <w:rsid w:val="005A3595"/>
  </w:style>
  <w:style w:type="paragraph" w:customStyle="1" w:styleId="Style39">
    <w:name w:val="Style39"/>
    <w:basedOn w:val="a"/>
    <w:uiPriority w:val="99"/>
    <w:rsid w:val="005A3595"/>
    <w:pPr>
      <w:jc w:val="both"/>
    </w:pPr>
  </w:style>
  <w:style w:type="paragraph" w:customStyle="1" w:styleId="Style40">
    <w:name w:val="Style40"/>
    <w:basedOn w:val="a"/>
    <w:uiPriority w:val="99"/>
    <w:rsid w:val="005A3595"/>
  </w:style>
  <w:style w:type="paragraph" w:customStyle="1" w:styleId="Style41">
    <w:name w:val="Style41"/>
    <w:basedOn w:val="a"/>
    <w:uiPriority w:val="99"/>
    <w:rsid w:val="005A3595"/>
    <w:pPr>
      <w:spacing w:line="322" w:lineRule="exact"/>
      <w:ind w:firstLine="2165"/>
      <w:jc w:val="both"/>
    </w:pPr>
  </w:style>
  <w:style w:type="paragraph" w:customStyle="1" w:styleId="Style42">
    <w:name w:val="Style42"/>
    <w:basedOn w:val="a"/>
    <w:uiPriority w:val="99"/>
    <w:rsid w:val="005A3595"/>
    <w:pPr>
      <w:jc w:val="both"/>
    </w:pPr>
  </w:style>
  <w:style w:type="paragraph" w:customStyle="1" w:styleId="Style43">
    <w:name w:val="Style43"/>
    <w:basedOn w:val="a"/>
    <w:uiPriority w:val="99"/>
    <w:rsid w:val="005A3595"/>
    <w:pPr>
      <w:spacing w:line="322" w:lineRule="exact"/>
      <w:jc w:val="center"/>
    </w:pPr>
  </w:style>
  <w:style w:type="paragraph" w:customStyle="1" w:styleId="Style44">
    <w:name w:val="Style44"/>
    <w:basedOn w:val="a"/>
    <w:uiPriority w:val="99"/>
    <w:rsid w:val="005A3595"/>
    <w:pPr>
      <w:spacing w:line="323" w:lineRule="exact"/>
      <w:ind w:firstLine="576"/>
      <w:jc w:val="both"/>
    </w:pPr>
  </w:style>
  <w:style w:type="paragraph" w:customStyle="1" w:styleId="Style45">
    <w:name w:val="Style45"/>
    <w:basedOn w:val="a"/>
    <w:uiPriority w:val="99"/>
    <w:rsid w:val="005A3595"/>
    <w:pPr>
      <w:spacing w:line="322" w:lineRule="exact"/>
    </w:pPr>
  </w:style>
  <w:style w:type="paragraph" w:customStyle="1" w:styleId="Style46">
    <w:name w:val="Style46"/>
    <w:basedOn w:val="a"/>
    <w:uiPriority w:val="99"/>
    <w:rsid w:val="005A3595"/>
    <w:pPr>
      <w:spacing w:line="278" w:lineRule="exact"/>
      <w:jc w:val="both"/>
    </w:pPr>
  </w:style>
  <w:style w:type="paragraph" w:customStyle="1" w:styleId="Style47">
    <w:name w:val="Style47"/>
    <w:basedOn w:val="a"/>
    <w:uiPriority w:val="99"/>
    <w:rsid w:val="005A3595"/>
    <w:pPr>
      <w:spacing w:line="290" w:lineRule="exact"/>
      <w:ind w:firstLine="3082"/>
    </w:pPr>
  </w:style>
  <w:style w:type="paragraph" w:customStyle="1" w:styleId="Style48">
    <w:name w:val="Style48"/>
    <w:basedOn w:val="a"/>
    <w:uiPriority w:val="99"/>
    <w:rsid w:val="005A3595"/>
    <w:pPr>
      <w:spacing w:line="643" w:lineRule="exact"/>
    </w:pPr>
  </w:style>
  <w:style w:type="paragraph" w:customStyle="1" w:styleId="Style49">
    <w:name w:val="Style49"/>
    <w:basedOn w:val="a"/>
    <w:uiPriority w:val="99"/>
    <w:rsid w:val="005A3595"/>
    <w:pPr>
      <w:spacing w:line="324" w:lineRule="exact"/>
      <w:jc w:val="center"/>
    </w:pPr>
  </w:style>
  <w:style w:type="paragraph" w:customStyle="1" w:styleId="Style50">
    <w:name w:val="Style50"/>
    <w:basedOn w:val="a"/>
    <w:uiPriority w:val="99"/>
    <w:rsid w:val="005A3595"/>
    <w:pPr>
      <w:spacing w:line="322" w:lineRule="exact"/>
      <w:ind w:firstLine="864"/>
    </w:pPr>
  </w:style>
  <w:style w:type="paragraph" w:customStyle="1" w:styleId="Style51">
    <w:name w:val="Style51"/>
    <w:basedOn w:val="a"/>
    <w:uiPriority w:val="99"/>
    <w:rsid w:val="005A3595"/>
    <w:pPr>
      <w:jc w:val="both"/>
    </w:pPr>
  </w:style>
  <w:style w:type="paragraph" w:customStyle="1" w:styleId="Style52">
    <w:name w:val="Style52"/>
    <w:basedOn w:val="a"/>
    <w:uiPriority w:val="99"/>
    <w:rsid w:val="005A3595"/>
    <w:pPr>
      <w:spacing w:line="648" w:lineRule="exact"/>
      <w:ind w:firstLine="418"/>
    </w:pPr>
  </w:style>
  <w:style w:type="paragraph" w:customStyle="1" w:styleId="Style53">
    <w:name w:val="Style53"/>
    <w:basedOn w:val="a"/>
    <w:uiPriority w:val="99"/>
    <w:rsid w:val="005A3595"/>
  </w:style>
  <w:style w:type="paragraph" w:customStyle="1" w:styleId="Style54">
    <w:name w:val="Style54"/>
    <w:basedOn w:val="a"/>
    <w:uiPriority w:val="99"/>
    <w:rsid w:val="005A3595"/>
  </w:style>
  <w:style w:type="paragraph" w:customStyle="1" w:styleId="Style55">
    <w:name w:val="Style55"/>
    <w:basedOn w:val="a"/>
    <w:uiPriority w:val="99"/>
    <w:rsid w:val="005A3595"/>
  </w:style>
  <w:style w:type="paragraph" w:customStyle="1" w:styleId="Style56">
    <w:name w:val="Style56"/>
    <w:basedOn w:val="a"/>
    <w:uiPriority w:val="99"/>
    <w:rsid w:val="005A3595"/>
    <w:pPr>
      <w:spacing w:line="322" w:lineRule="exact"/>
      <w:ind w:hanging="874"/>
    </w:pPr>
  </w:style>
  <w:style w:type="paragraph" w:customStyle="1" w:styleId="Style57">
    <w:name w:val="Style57"/>
    <w:basedOn w:val="a"/>
    <w:uiPriority w:val="99"/>
    <w:rsid w:val="005A3595"/>
    <w:pPr>
      <w:spacing w:line="322" w:lineRule="exact"/>
      <w:ind w:hanging="571"/>
    </w:pPr>
  </w:style>
  <w:style w:type="paragraph" w:customStyle="1" w:styleId="Style58">
    <w:name w:val="Style58"/>
    <w:basedOn w:val="a"/>
    <w:uiPriority w:val="99"/>
    <w:rsid w:val="005A3595"/>
  </w:style>
  <w:style w:type="paragraph" w:customStyle="1" w:styleId="Style59">
    <w:name w:val="Style59"/>
    <w:basedOn w:val="a"/>
    <w:uiPriority w:val="99"/>
    <w:rsid w:val="005A3595"/>
  </w:style>
  <w:style w:type="paragraph" w:customStyle="1" w:styleId="Style60">
    <w:name w:val="Style60"/>
    <w:basedOn w:val="a"/>
    <w:uiPriority w:val="99"/>
    <w:rsid w:val="005A3595"/>
    <w:pPr>
      <w:spacing w:line="322" w:lineRule="exact"/>
      <w:jc w:val="both"/>
    </w:pPr>
  </w:style>
  <w:style w:type="paragraph" w:customStyle="1" w:styleId="Style61">
    <w:name w:val="Style61"/>
    <w:basedOn w:val="a"/>
    <w:uiPriority w:val="99"/>
    <w:rsid w:val="005A3595"/>
    <w:pPr>
      <w:jc w:val="center"/>
    </w:pPr>
  </w:style>
  <w:style w:type="paragraph" w:customStyle="1" w:styleId="Style62">
    <w:name w:val="Style62"/>
    <w:basedOn w:val="a"/>
    <w:uiPriority w:val="99"/>
    <w:rsid w:val="005A3595"/>
  </w:style>
  <w:style w:type="paragraph" w:customStyle="1" w:styleId="Style63">
    <w:name w:val="Style63"/>
    <w:basedOn w:val="a"/>
    <w:uiPriority w:val="99"/>
    <w:rsid w:val="005A3595"/>
    <w:pPr>
      <w:spacing w:line="324" w:lineRule="exact"/>
      <w:ind w:firstLine="1814"/>
    </w:pPr>
  </w:style>
  <w:style w:type="paragraph" w:customStyle="1" w:styleId="Style64">
    <w:name w:val="Style64"/>
    <w:basedOn w:val="a"/>
    <w:uiPriority w:val="99"/>
    <w:rsid w:val="005A3595"/>
    <w:pPr>
      <w:spacing w:line="365" w:lineRule="exact"/>
      <w:jc w:val="center"/>
    </w:pPr>
  </w:style>
  <w:style w:type="paragraph" w:customStyle="1" w:styleId="Style65">
    <w:name w:val="Style65"/>
    <w:basedOn w:val="a"/>
    <w:uiPriority w:val="99"/>
    <w:rsid w:val="005A3595"/>
    <w:pPr>
      <w:spacing w:line="322" w:lineRule="exact"/>
      <w:ind w:firstLine="586"/>
      <w:jc w:val="both"/>
    </w:pPr>
  </w:style>
  <w:style w:type="paragraph" w:customStyle="1" w:styleId="Style66">
    <w:name w:val="Style66"/>
    <w:basedOn w:val="a"/>
    <w:uiPriority w:val="99"/>
    <w:rsid w:val="005A3595"/>
  </w:style>
  <w:style w:type="paragraph" w:customStyle="1" w:styleId="Style67">
    <w:name w:val="Style67"/>
    <w:basedOn w:val="a"/>
    <w:uiPriority w:val="99"/>
    <w:rsid w:val="005A3595"/>
  </w:style>
  <w:style w:type="paragraph" w:customStyle="1" w:styleId="Style68">
    <w:name w:val="Style68"/>
    <w:basedOn w:val="a"/>
    <w:uiPriority w:val="99"/>
    <w:rsid w:val="005A3595"/>
  </w:style>
  <w:style w:type="paragraph" w:customStyle="1" w:styleId="Style69">
    <w:name w:val="Style69"/>
    <w:basedOn w:val="a"/>
    <w:uiPriority w:val="99"/>
    <w:rsid w:val="005A3595"/>
  </w:style>
  <w:style w:type="character" w:customStyle="1" w:styleId="FontStyle71">
    <w:name w:val="Font Style71"/>
    <w:basedOn w:val="a0"/>
    <w:uiPriority w:val="99"/>
    <w:rsid w:val="005A3595"/>
    <w:rPr>
      <w:rFonts w:ascii="Times New Roman" w:hAnsi="Times New Roman" w:cs="Times New Roman"/>
      <w:b/>
      <w:bCs/>
      <w:sz w:val="40"/>
      <w:szCs w:val="40"/>
    </w:rPr>
  </w:style>
  <w:style w:type="character" w:customStyle="1" w:styleId="FontStyle72">
    <w:name w:val="Font Style72"/>
    <w:basedOn w:val="a0"/>
    <w:uiPriority w:val="99"/>
    <w:rsid w:val="005A3595"/>
    <w:rPr>
      <w:rFonts w:ascii="Georgia" w:hAnsi="Georgia" w:cs="Georgia"/>
      <w:b/>
      <w:bCs/>
      <w:sz w:val="46"/>
      <w:szCs w:val="46"/>
    </w:rPr>
  </w:style>
  <w:style w:type="character" w:customStyle="1" w:styleId="FontStyle73">
    <w:name w:val="Font Style73"/>
    <w:basedOn w:val="a0"/>
    <w:uiPriority w:val="99"/>
    <w:rsid w:val="005A3595"/>
    <w:rPr>
      <w:rFonts w:ascii="Times New Roman" w:hAnsi="Times New Roman" w:cs="Times New Roman"/>
      <w:i/>
      <w:iCs/>
      <w:smallCaps/>
      <w:sz w:val="26"/>
      <w:szCs w:val="26"/>
    </w:rPr>
  </w:style>
  <w:style w:type="character" w:customStyle="1" w:styleId="FontStyle74">
    <w:name w:val="Font Style74"/>
    <w:basedOn w:val="a0"/>
    <w:uiPriority w:val="99"/>
    <w:rsid w:val="005A3595"/>
    <w:rPr>
      <w:rFonts w:ascii="Times New Roman" w:hAnsi="Times New Roman" w:cs="Times New Roman"/>
      <w:sz w:val="12"/>
      <w:szCs w:val="12"/>
    </w:rPr>
  </w:style>
  <w:style w:type="character" w:customStyle="1" w:styleId="FontStyle75">
    <w:name w:val="Font Style75"/>
    <w:basedOn w:val="a0"/>
    <w:uiPriority w:val="99"/>
    <w:rsid w:val="005A3595"/>
    <w:rPr>
      <w:rFonts w:ascii="Trebuchet MS" w:hAnsi="Trebuchet MS" w:cs="Trebuchet MS"/>
      <w:b/>
      <w:bCs/>
      <w:sz w:val="14"/>
      <w:szCs w:val="14"/>
    </w:rPr>
  </w:style>
  <w:style w:type="character" w:customStyle="1" w:styleId="FontStyle76">
    <w:name w:val="Font Style76"/>
    <w:basedOn w:val="a0"/>
    <w:uiPriority w:val="99"/>
    <w:rsid w:val="005A3595"/>
    <w:rPr>
      <w:rFonts w:ascii="Times New Roman" w:hAnsi="Times New Roman" w:cs="Times New Roman"/>
      <w:i/>
      <w:iCs/>
      <w:sz w:val="12"/>
      <w:szCs w:val="12"/>
    </w:rPr>
  </w:style>
  <w:style w:type="character" w:customStyle="1" w:styleId="FontStyle77">
    <w:name w:val="Font Style77"/>
    <w:basedOn w:val="a0"/>
    <w:uiPriority w:val="99"/>
    <w:rsid w:val="005A3595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78">
    <w:name w:val="Font Style78"/>
    <w:basedOn w:val="a0"/>
    <w:uiPriority w:val="99"/>
    <w:rsid w:val="005A3595"/>
    <w:rPr>
      <w:rFonts w:ascii="Times New Roman" w:hAnsi="Times New Roman" w:cs="Times New Roman"/>
      <w:spacing w:val="30"/>
      <w:sz w:val="20"/>
      <w:szCs w:val="20"/>
    </w:rPr>
  </w:style>
  <w:style w:type="character" w:customStyle="1" w:styleId="FontStyle79">
    <w:name w:val="Font Style79"/>
    <w:basedOn w:val="a0"/>
    <w:uiPriority w:val="99"/>
    <w:rsid w:val="005A3595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80">
    <w:name w:val="Font Style80"/>
    <w:basedOn w:val="a0"/>
    <w:uiPriority w:val="99"/>
    <w:rsid w:val="005A3595"/>
    <w:rPr>
      <w:rFonts w:ascii="Courier New" w:hAnsi="Courier New" w:cs="Courier New"/>
      <w:b/>
      <w:bCs/>
      <w:i/>
      <w:iCs/>
      <w:spacing w:val="-20"/>
      <w:sz w:val="32"/>
      <w:szCs w:val="32"/>
    </w:rPr>
  </w:style>
  <w:style w:type="character" w:customStyle="1" w:styleId="FontStyle81">
    <w:name w:val="Font Style81"/>
    <w:basedOn w:val="a0"/>
    <w:uiPriority w:val="99"/>
    <w:rsid w:val="005A3595"/>
    <w:rPr>
      <w:rFonts w:ascii="Times New Roman" w:hAnsi="Times New Roman" w:cs="Times New Roman"/>
      <w:i/>
      <w:iCs/>
      <w:smallCaps/>
      <w:sz w:val="26"/>
      <w:szCs w:val="26"/>
    </w:rPr>
  </w:style>
  <w:style w:type="character" w:customStyle="1" w:styleId="FontStyle82">
    <w:name w:val="Font Style82"/>
    <w:basedOn w:val="a0"/>
    <w:uiPriority w:val="99"/>
    <w:rsid w:val="005A3595"/>
    <w:rPr>
      <w:rFonts w:ascii="Courier New" w:hAnsi="Courier New" w:cs="Courier New"/>
      <w:b/>
      <w:bCs/>
      <w:sz w:val="8"/>
      <w:szCs w:val="8"/>
    </w:rPr>
  </w:style>
  <w:style w:type="character" w:customStyle="1" w:styleId="FontStyle83">
    <w:name w:val="Font Style83"/>
    <w:basedOn w:val="a0"/>
    <w:uiPriority w:val="99"/>
    <w:rsid w:val="005A359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84">
    <w:name w:val="Font Style84"/>
    <w:basedOn w:val="a0"/>
    <w:uiPriority w:val="99"/>
    <w:rsid w:val="005A3595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85">
    <w:name w:val="Font Style85"/>
    <w:basedOn w:val="a0"/>
    <w:uiPriority w:val="99"/>
    <w:rsid w:val="005A3595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86">
    <w:name w:val="Font Style86"/>
    <w:basedOn w:val="a0"/>
    <w:uiPriority w:val="99"/>
    <w:rsid w:val="005A359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87">
    <w:name w:val="Font Style87"/>
    <w:basedOn w:val="a0"/>
    <w:uiPriority w:val="99"/>
    <w:rsid w:val="005A3595"/>
    <w:rPr>
      <w:rFonts w:ascii="Times New Roman" w:hAnsi="Times New Roman" w:cs="Times New Roman"/>
      <w:sz w:val="22"/>
      <w:szCs w:val="22"/>
    </w:rPr>
  </w:style>
  <w:style w:type="character" w:customStyle="1" w:styleId="FontStyle88">
    <w:name w:val="Font Style88"/>
    <w:basedOn w:val="a0"/>
    <w:uiPriority w:val="99"/>
    <w:rsid w:val="005A3595"/>
    <w:rPr>
      <w:rFonts w:ascii="Times New Roman" w:hAnsi="Times New Roman" w:cs="Times New Roman"/>
      <w:sz w:val="26"/>
      <w:szCs w:val="26"/>
    </w:rPr>
  </w:style>
  <w:style w:type="character" w:customStyle="1" w:styleId="FontStyle89">
    <w:name w:val="Font Style89"/>
    <w:basedOn w:val="a0"/>
    <w:uiPriority w:val="99"/>
    <w:rsid w:val="005A3595"/>
    <w:rPr>
      <w:rFonts w:ascii="Times New Roman" w:hAnsi="Times New Roman" w:cs="Times New Roman"/>
      <w:i/>
      <w:iCs/>
      <w:smallCaps/>
      <w:sz w:val="30"/>
      <w:szCs w:val="30"/>
    </w:rPr>
  </w:style>
  <w:style w:type="character" w:customStyle="1" w:styleId="FontStyle90">
    <w:name w:val="Font Style90"/>
    <w:basedOn w:val="a0"/>
    <w:uiPriority w:val="99"/>
    <w:rsid w:val="005A3595"/>
    <w:rPr>
      <w:rFonts w:ascii="Franklin Gothic Book" w:hAnsi="Franklin Gothic Book" w:cs="Franklin Gothic Book"/>
      <w:i/>
      <w:iCs/>
      <w:sz w:val="44"/>
      <w:szCs w:val="44"/>
    </w:rPr>
  </w:style>
  <w:style w:type="character" w:customStyle="1" w:styleId="FontStyle91">
    <w:name w:val="Font Style91"/>
    <w:basedOn w:val="a0"/>
    <w:uiPriority w:val="99"/>
    <w:rsid w:val="005A3595"/>
    <w:rPr>
      <w:rFonts w:ascii="Georgia" w:hAnsi="Georgia" w:cs="Georgia"/>
      <w:b/>
      <w:bCs/>
      <w:sz w:val="24"/>
      <w:szCs w:val="24"/>
    </w:rPr>
  </w:style>
  <w:style w:type="character" w:customStyle="1" w:styleId="FontStyle92">
    <w:name w:val="Font Style92"/>
    <w:basedOn w:val="a0"/>
    <w:uiPriority w:val="99"/>
    <w:rsid w:val="005A3595"/>
    <w:rPr>
      <w:rFonts w:ascii="Times New Roman" w:hAnsi="Times New Roman" w:cs="Times New Roman"/>
      <w:i/>
      <w:iCs/>
      <w:spacing w:val="20"/>
      <w:sz w:val="34"/>
      <w:szCs w:val="34"/>
    </w:rPr>
  </w:style>
  <w:style w:type="character" w:customStyle="1" w:styleId="FontStyle93">
    <w:name w:val="Font Style93"/>
    <w:basedOn w:val="a0"/>
    <w:uiPriority w:val="99"/>
    <w:rsid w:val="005A3595"/>
    <w:rPr>
      <w:rFonts w:ascii="Times New Roman" w:hAnsi="Times New Roman" w:cs="Times New Roman"/>
      <w:i/>
      <w:iCs/>
      <w:sz w:val="10"/>
      <w:szCs w:val="10"/>
    </w:rPr>
  </w:style>
  <w:style w:type="character" w:customStyle="1" w:styleId="FontStyle94">
    <w:name w:val="Font Style94"/>
    <w:basedOn w:val="a0"/>
    <w:uiPriority w:val="99"/>
    <w:rsid w:val="005A3595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95">
    <w:name w:val="Font Style95"/>
    <w:basedOn w:val="a0"/>
    <w:uiPriority w:val="99"/>
    <w:rsid w:val="005A3595"/>
    <w:rPr>
      <w:rFonts w:ascii="Franklin Gothic Demi Cond" w:hAnsi="Franklin Gothic Demi Cond" w:cs="Franklin Gothic Demi Cond"/>
      <w:sz w:val="28"/>
      <w:szCs w:val="28"/>
    </w:rPr>
  </w:style>
  <w:style w:type="character" w:customStyle="1" w:styleId="FontStyle96">
    <w:name w:val="Font Style96"/>
    <w:basedOn w:val="a0"/>
    <w:uiPriority w:val="99"/>
    <w:rsid w:val="005A3595"/>
    <w:rPr>
      <w:rFonts w:ascii="Times New Roman" w:hAnsi="Times New Roman" w:cs="Times New Roman"/>
      <w:i/>
      <w:iCs/>
      <w:smallCaps/>
      <w:sz w:val="26"/>
      <w:szCs w:val="26"/>
    </w:rPr>
  </w:style>
  <w:style w:type="character" w:customStyle="1" w:styleId="FontStyle97">
    <w:name w:val="Font Style97"/>
    <w:basedOn w:val="a0"/>
    <w:uiPriority w:val="99"/>
    <w:rsid w:val="005A3595"/>
    <w:rPr>
      <w:rFonts w:ascii="Times New Roman" w:hAnsi="Times New Roman" w:cs="Times New Roman"/>
      <w:i/>
      <w:iCs/>
      <w:smallCaps/>
      <w:sz w:val="18"/>
      <w:szCs w:val="18"/>
    </w:rPr>
  </w:style>
  <w:style w:type="character" w:customStyle="1" w:styleId="FontStyle98">
    <w:name w:val="Font Style98"/>
    <w:basedOn w:val="a0"/>
    <w:uiPriority w:val="99"/>
    <w:rsid w:val="005A3595"/>
    <w:rPr>
      <w:rFonts w:ascii="Times New Roman" w:hAnsi="Times New Roman" w:cs="Times New Roman"/>
      <w:i/>
      <w:iCs/>
      <w:smallCaps/>
      <w:sz w:val="26"/>
      <w:szCs w:val="26"/>
    </w:rPr>
  </w:style>
  <w:style w:type="character" w:customStyle="1" w:styleId="FontStyle99">
    <w:name w:val="Font Style99"/>
    <w:basedOn w:val="a0"/>
    <w:uiPriority w:val="99"/>
    <w:rsid w:val="005A3595"/>
    <w:rPr>
      <w:rFonts w:ascii="Times New Roman" w:hAnsi="Times New Roman" w:cs="Times New Roman"/>
      <w:i/>
      <w:iCs/>
      <w:spacing w:val="40"/>
      <w:sz w:val="34"/>
      <w:szCs w:val="34"/>
    </w:rPr>
  </w:style>
  <w:style w:type="character" w:customStyle="1" w:styleId="FontStyle100">
    <w:name w:val="Font Style100"/>
    <w:basedOn w:val="a0"/>
    <w:uiPriority w:val="99"/>
    <w:rsid w:val="005A3595"/>
    <w:rPr>
      <w:rFonts w:ascii="Times New Roman" w:hAnsi="Times New Roman" w:cs="Times New Roman"/>
      <w:i/>
      <w:iCs/>
      <w:sz w:val="12"/>
      <w:szCs w:val="12"/>
    </w:rPr>
  </w:style>
  <w:style w:type="character" w:customStyle="1" w:styleId="FontStyle101">
    <w:name w:val="Font Style101"/>
    <w:basedOn w:val="a0"/>
    <w:uiPriority w:val="99"/>
    <w:rsid w:val="005A3595"/>
    <w:rPr>
      <w:rFonts w:ascii="Times New Roman" w:hAnsi="Times New Roman" w:cs="Times New Roman"/>
      <w:spacing w:val="-10"/>
      <w:sz w:val="26"/>
      <w:szCs w:val="26"/>
    </w:rPr>
  </w:style>
  <w:style w:type="character" w:customStyle="1" w:styleId="FontStyle102">
    <w:name w:val="Font Style102"/>
    <w:basedOn w:val="a0"/>
    <w:uiPriority w:val="99"/>
    <w:rsid w:val="005A359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03">
    <w:name w:val="Font Style103"/>
    <w:basedOn w:val="a0"/>
    <w:uiPriority w:val="99"/>
    <w:rsid w:val="005A3595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04">
    <w:name w:val="Font Style104"/>
    <w:basedOn w:val="a0"/>
    <w:uiPriority w:val="99"/>
    <w:rsid w:val="005A3595"/>
    <w:rPr>
      <w:rFonts w:ascii="Times New Roman" w:hAnsi="Times New Roman" w:cs="Times New Roman"/>
      <w:b/>
      <w:bCs/>
      <w:sz w:val="48"/>
      <w:szCs w:val="48"/>
    </w:rPr>
  </w:style>
  <w:style w:type="character" w:customStyle="1" w:styleId="FontStyle105">
    <w:name w:val="Font Style105"/>
    <w:basedOn w:val="a0"/>
    <w:uiPriority w:val="99"/>
    <w:rsid w:val="005A3595"/>
    <w:rPr>
      <w:rFonts w:ascii="Times New Roman" w:hAnsi="Times New Roman" w:cs="Times New Roman"/>
      <w:b/>
      <w:bCs/>
      <w:i/>
      <w:iCs/>
      <w:sz w:val="30"/>
      <w:szCs w:val="30"/>
    </w:rPr>
  </w:style>
  <w:style w:type="character" w:customStyle="1" w:styleId="FontStyle106">
    <w:name w:val="Font Style106"/>
    <w:basedOn w:val="a0"/>
    <w:uiPriority w:val="99"/>
    <w:rsid w:val="005A3595"/>
    <w:rPr>
      <w:rFonts w:ascii="Times New Roman" w:hAnsi="Times New Roman" w:cs="Times New Roman"/>
      <w:sz w:val="30"/>
      <w:szCs w:val="30"/>
    </w:rPr>
  </w:style>
  <w:style w:type="paragraph" w:styleId="a3">
    <w:name w:val="Balloon Text"/>
    <w:basedOn w:val="a"/>
    <w:link w:val="a4"/>
    <w:uiPriority w:val="99"/>
    <w:semiHidden/>
    <w:rsid w:val="00317D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17D33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rsid w:val="00AD3F9A"/>
    <w:pPr>
      <w:widowControl/>
      <w:tabs>
        <w:tab w:val="center" w:pos="4153"/>
        <w:tab w:val="right" w:pos="8306"/>
      </w:tabs>
      <w:autoSpaceDE/>
      <w:autoSpaceDN/>
      <w:adjustRightInd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AD3F9A"/>
    <w:rPr>
      <w:rFonts w:eastAsia="Times New Roman" w:cs="Times New Roman"/>
      <w:sz w:val="28"/>
      <w:lang w:val="ru-RU" w:eastAsia="ru-RU" w:bidi="ar-SA"/>
    </w:rPr>
  </w:style>
  <w:style w:type="character" w:customStyle="1" w:styleId="FontStyle109">
    <w:name w:val="Font Style109"/>
    <w:basedOn w:val="a0"/>
    <w:uiPriority w:val="99"/>
    <w:rsid w:val="00320F30"/>
    <w:rPr>
      <w:rFonts w:ascii="Times New Roman" w:hAnsi="Times New Roman" w:cs="Times New Roman"/>
      <w:sz w:val="24"/>
      <w:szCs w:val="24"/>
    </w:rPr>
  </w:style>
  <w:style w:type="character" w:customStyle="1" w:styleId="FontStyle60">
    <w:name w:val="Font Style60"/>
    <w:basedOn w:val="a0"/>
    <w:uiPriority w:val="99"/>
    <w:rsid w:val="00320F30"/>
    <w:rPr>
      <w:rFonts w:ascii="Times New Roman" w:hAnsi="Times New Roman" w:cs="Times New Roman"/>
      <w:sz w:val="22"/>
      <w:szCs w:val="22"/>
    </w:rPr>
  </w:style>
  <w:style w:type="character" w:customStyle="1" w:styleId="FontStyle34">
    <w:name w:val="Font Style34"/>
    <w:basedOn w:val="a0"/>
    <w:uiPriority w:val="99"/>
    <w:rsid w:val="00C16ADF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35">
    <w:name w:val="Font Style35"/>
    <w:basedOn w:val="a0"/>
    <w:uiPriority w:val="99"/>
    <w:rsid w:val="00C16ADF"/>
    <w:rPr>
      <w:rFonts w:ascii="Times New Roman" w:hAnsi="Times New Roman" w:cs="Times New Roman"/>
      <w:sz w:val="20"/>
      <w:szCs w:val="20"/>
    </w:rPr>
  </w:style>
  <w:style w:type="character" w:customStyle="1" w:styleId="FontStyle32">
    <w:name w:val="Font Style32"/>
    <w:basedOn w:val="a0"/>
    <w:uiPriority w:val="99"/>
    <w:rsid w:val="00E909FF"/>
    <w:rPr>
      <w:rFonts w:ascii="Times New Roman" w:hAnsi="Times New Roman" w:cs="Times New Roman"/>
      <w:b/>
      <w:bCs/>
      <w:sz w:val="18"/>
      <w:szCs w:val="18"/>
    </w:rPr>
  </w:style>
  <w:style w:type="paragraph" w:styleId="a7">
    <w:name w:val="List Paragraph"/>
    <w:basedOn w:val="a"/>
    <w:uiPriority w:val="99"/>
    <w:qFormat/>
    <w:rsid w:val="00E909F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77115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71150"/>
    <w:rPr>
      <w:rFonts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F8B23-1933-424C-870E-31BCA25F7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9</Pages>
  <Words>6949</Words>
  <Characters>39615</Characters>
  <Application>Microsoft Office Word</Application>
  <DocSecurity>0</DocSecurity>
  <Lines>330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tstu-tver47.doc</vt:lpstr>
    </vt:vector>
  </TitlesOfParts>
  <Company/>
  <LinksUpToDate>false</LinksUpToDate>
  <CharactersWithSpaces>46472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tstu-tver47.doc</dc:title>
  <dc:creator>Alexey Abramov</dc:creator>
  <cp:lastModifiedBy>Ната</cp:lastModifiedBy>
  <cp:revision>10</cp:revision>
  <dcterms:created xsi:type="dcterms:W3CDTF">2012-06-16T19:21:00Z</dcterms:created>
  <dcterms:modified xsi:type="dcterms:W3CDTF">2012-06-19T17:10:00Z</dcterms:modified>
</cp:coreProperties>
</file>