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CC" w:rsidRPr="00AA56F2" w:rsidRDefault="002B4FA7" w:rsidP="00F47A64">
      <w:pPr>
        <w:pStyle w:val="a4"/>
        <w:spacing w:line="240" w:lineRule="auto"/>
        <w:jc w:val="center"/>
        <w:rPr>
          <w:b/>
          <w:caps/>
          <w:szCs w:val="28"/>
        </w:rPr>
      </w:pPr>
      <w:bookmarkStart w:id="0" w:name="_GoBack"/>
      <w:bookmarkEnd w:id="0"/>
      <w:r w:rsidRPr="00AA56F2">
        <w:rPr>
          <w:b/>
          <w:caps/>
          <w:szCs w:val="28"/>
        </w:rPr>
        <w:t xml:space="preserve">Государственное учреждение </w:t>
      </w:r>
    </w:p>
    <w:p w:rsidR="002B4FA7" w:rsidRPr="00AA56F2" w:rsidRDefault="002B4FA7" w:rsidP="00F47A64">
      <w:pPr>
        <w:pStyle w:val="a4"/>
        <w:spacing w:line="240" w:lineRule="auto"/>
        <w:jc w:val="center"/>
        <w:rPr>
          <w:b/>
          <w:caps/>
          <w:szCs w:val="28"/>
        </w:rPr>
      </w:pPr>
      <w:r w:rsidRPr="00AA56F2">
        <w:rPr>
          <w:b/>
          <w:caps/>
          <w:szCs w:val="28"/>
        </w:rPr>
        <w:t>высшего профессионального образов</w:t>
      </w:r>
      <w:r w:rsidRPr="00AA56F2">
        <w:rPr>
          <w:b/>
          <w:caps/>
          <w:szCs w:val="28"/>
        </w:rPr>
        <w:t>а</w:t>
      </w:r>
      <w:r w:rsidRPr="00AA56F2">
        <w:rPr>
          <w:b/>
          <w:caps/>
          <w:szCs w:val="28"/>
        </w:rPr>
        <w:t xml:space="preserve">ния </w:t>
      </w:r>
    </w:p>
    <w:p w:rsidR="00BB196A" w:rsidRPr="00AA56F2" w:rsidRDefault="004F48CC" w:rsidP="00F47A64">
      <w:pPr>
        <w:pStyle w:val="a4"/>
        <w:spacing w:line="240" w:lineRule="auto"/>
        <w:jc w:val="center"/>
        <w:rPr>
          <w:b/>
          <w:szCs w:val="28"/>
        </w:rPr>
      </w:pPr>
      <w:r w:rsidRPr="00AA56F2">
        <w:rPr>
          <w:b/>
          <w:szCs w:val="28"/>
        </w:rPr>
        <w:t>«</w:t>
      </w:r>
      <w:r w:rsidR="00BB196A" w:rsidRPr="00AA56F2">
        <w:rPr>
          <w:b/>
          <w:szCs w:val="28"/>
        </w:rPr>
        <w:t>БЕЛОРУССКО-РОССИЙСКИЙ УНИВЕ</w:t>
      </w:r>
      <w:r w:rsidR="00BB196A" w:rsidRPr="00AA56F2">
        <w:rPr>
          <w:b/>
          <w:szCs w:val="28"/>
        </w:rPr>
        <w:t>Р</w:t>
      </w:r>
      <w:r w:rsidR="00BB196A" w:rsidRPr="00AA56F2">
        <w:rPr>
          <w:b/>
          <w:szCs w:val="28"/>
        </w:rPr>
        <w:t>СИТЕТ</w:t>
      </w:r>
      <w:r w:rsidRPr="00AA56F2">
        <w:rPr>
          <w:b/>
          <w:szCs w:val="28"/>
        </w:rPr>
        <w:t>»</w:t>
      </w:r>
    </w:p>
    <w:p w:rsidR="004F48CC" w:rsidRDefault="004F48CC" w:rsidP="00F47A64">
      <w:pPr>
        <w:pStyle w:val="a4"/>
        <w:spacing w:line="240" w:lineRule="auto"/>
        <w:jc w:val="center"/>
        <w:rPr>
          <w:szCs w:val="28"/>
        </w:rPr>
      </w:pPr>
    </w:p>
    <w:p w:rsidR="00AA56F2" w:rsidRDefault="00AA56F2" w:rsidP="00F47A64">
      <w:pPr>
        <w:pStyle w:val="a4"/>
        <w:spacing w:line="240" w:lineRule="auto"/>
        <w:jc w:val="center"/>
        <w:rPr>
          <w:szCs w:val="28"/>
        </w:rPr>
      </w:pPr>
    </w:p>
    <w:p w:rsidR="00AA56F2" w:rsidRDefault="00AA56F2" w:rsidP="00F47A64">
      <w:pPr>
        <w:pStyle w:val="a4"/>
        <w:spacing w:line="240" w:lineRule="auto"/>
        <w:jc w:val="center"/>
        <w:rPr>
          <w:szCs w:val="28"/>
        </w:rPr>
      </w:pPr>
    </w:p>
    <w:p w:rsidR="00AA56F2" w:rsidRDefault="00AA56F2" w:rsidP="00F47A64">
      <w:pPr>
        <w:pStyle w:val="a4"/>
        <w:spacing w:line="240" w:lineRule="auto"/>
        <w:jc w:val="center"/>
        <w:rPr>
          <w:szCs w:val="28"/>
        </w:rPr>
      </w:pPr>
    </w:p>
    <w:p w:rsidR="00AA56F2" w:rsidRPr="004F48CC" w:rsidRDefault="00AA56F2" w:rsidP="00F47A64">
      <w:pPr>
        <w:pStyle w:val="a4"/>
        <w:spacing w:line="240" w:lineRule="auto"/>
        <w:jc w:val="center"/>
        <w:rPr>
          <w:szCs w:val="28"/>
        </w:rPr>
      </w:pPr>
    </w:p>
    <w:p w:rsidR="00BB196A" w:rsidRPr="004F48CC" w:rsidRDefault="00BB196A" w:rsidP="00F47A64">
      <w:pPr>
        <w:pStyle w:val="a4"/>
        <w:spacing w:line="240" w:lineRule="auto"/>
        <w:jc w:val="center"/>
        <w:rPr>
          <w:szCs w:val="28"/>
        </w:rPr>
      </w:pPr>
      <w:r w:rsidRPr="004F48CC">
        <w:rPr>
          <w:szCs w:val="28"/>
        </w:rPr>
        <w:t>Кафедра «Финансы и бухгалтерский учет»</w:t>
      </w:r>
    </w:p>
    <w:p w:rsidR="00BB196A" w:rsidRDefault="00BB196A" w:rsidP="00F47A64">
      <w:pPr>
        <w:pStyle w:val="a4"/>
        <w:spacing w:line="240" w:lineRule="auto"/>
        <w:jc w:val="both"/>
        <w:rPr>
          <w:b/>
        </w:rPr>
      </w:pPr>
    </w:p>
    <w:p w:rsidR="00BB196A" w:rsidRDefault="00BB196A" w:rsidP="00F47A64">
      <w:pPr>
        <w:pStyle w:val="a4"/>
        <w:spacing w:line="240" w:lineRule="auto"/>
        <w:jc w:val="both"/>
        <w:rPr>
          <w:b/>
        </w:rPr>
      </w:pPr>
    </w:p>
    <w:p w:rsidR="00BB196A" w:rsidRDefault="00BB196A" w:rsidP="00F47A64">
      <w:pPr>
        <w:pStyle w:val="a4"/>
        <w:spacing w:line="240" w:lineRule="auto"/>
        <w:jc w:val="both"/>
        <w:rPr>
          <w:b/>
        </w:rPr>
      </w:pPr>
    </w:p>
    <w:p w:rsidR="00BB196A" w:rsidRDefault="00BB196A" w:rsidP="00F47A64">
      <w:pPr>
        <w:pStyle w:val="a4"/>
        <w:spacing w:line="240" w:lineRule="auto"/>
        <w:jc w:val="both"/>
        <w:rPr>
          <w:b/>
        </w:rPr>
      </w:pPr>
    </w:p>
    <w:p w:rsidR="00BB196A" w:rsidRDefault="00BB196A" w:rsidP="00F47A64">
      <w:pPr>
        <w:pStyle w:val="a4"/>
        <w:spacing w:line="240" w:lineRule="auto"/>
        <w:jc w:val="both"/>
        <w:rPr>
          <w:b/>
          <w:sz w:val="44"/>
        </w:rPr>
      </w:pPr>
    </w:p>
    <w:p w:rsidR="0089646C" w:rsidRPr="00B37D15" w:rsidRDefault="0089646C" w:rsidP="00F47A64">
      <w:pPr>
        <w:pStyle w:val="a4"/>
        <w:spacing w:line="240" w:lineRule="auto"/>
        <w:jc w:val="both"/>
        <w:rPr>
          <w:b/>
          <w:sz w:val="44"/>
        </w:rPr>
      </w:pPr>
    </w:p>
    <w:p w:rsidR="00282A54" w:rsidRDefault="004F48CC" w:rsidP="00F47A64">
      <w:pPr>
        <w:pStyle w:val="a4"/>
        <w:spacing w:line="240" w:lineRule="auto"/>
        <w:jc w:val="center"/>
        <w:rPr>
          <w:b/>
          <w:sz w:val="52"/>
          <w:szCs w:val="52"/>
        </w:rPr>
      </w:pPr>
      <w:r w:rsidRPr="00B37D15">
        <w:rPr>
          <w:b/>
          <w:sz w:val="52"/>
          <w:szCs w:val="52"/>
        </w:rPr>
        <w:t xml:space="preserve">БУХГАЛТЕРСКИЙ УЧЕТ </w:t>
      </w:r>
    </w:p>
    <w:p w:rsidR="00BB196A" w:rsidRPr="00B37D15" w:rsidRDefault="00BB196A" w:rsidP="00F47A64">
      <w:pPr>
        <w:pStyle w:val="a4"/>
        <w:spacing w:line="240" w:lineRule="auto"/>
        <w:jc w:val="center"/>
        <w:rPr>
          <w:sz w:val="52"/>
          <w:szCs w:val="52"/>
        </w:rPr>
      </w:pPr>
    </w:p>
    <w:p w:rsidR="00BB196A" w:rsidRPr="00216B32" w:rsidRDefault="00BB196A" w:rsidP="00F47A64">
      <w:pPr>
        <w:pStyle w:val="a4"/>
        <w:spacing w:line="240" w:lineRule="auto"/>
        <w:jc w:val="center"/>
        <w:rPr>
          <w:b/>
          <w:i/>
        </w:rPr>
      </w:pPr>
      <w:r w:rsidRPr="00216B32">
        <w:rPr>
          <w:b/>
          <w:i/>
        </w:rPr>
        <w:t xml:space="preserve">Методические </w:t>
      </w:r>
      <w:r w:rsidR="0089646C" w:rsidRPr="00216B32">
        <w:rPr>
          <w:b/>
          <w:i/>
        </w:rPr>
        <w:t xml:space="preserve">рекомендации </w:t>
      </w:r>
      <w:r w:rsidR="00D80B6C" w:rsidRPr="00216B32">
        <w:rPr>
          <w:b/>
          <w:i/>
        </w:rPr>
        <w:t>к</w:t>
      </w:r>
      <w:r w:rsidR="0089646C" w:rsidRPr="00216B32">
        <w:rPr>
          <w:b/>
          <w:i/>
        </w:rPr>
        <w:t xml:space="preserve"> </w:t>
      </w:r>
      <w:r w:rsidRPr="00216B32">
        <w:rPr>
          <w:b/>
          <w:i/>
        </w:rPr>
        <w:t xml:space="preserve"> </w:t>
      </w:r>
      <w:r w:rsidR="0089646C" w:rsidRPr="00216B32">
        <w:rPr>
          <w:b/>
          <w:i/>
        </w:rPr>
        <w:t xml:space="preserve">самостоятельной </w:t>
      </w:r>
      <w:r w:rsidR="00D80B6C" w:rsidRPr="00216B32">
        <w:rPr>
          <w:b/>
          <w:i/>
        </w:rPr>
        <w:t>работе</w:t>
      </w:r>
    </w:p>
    <w:p w:rsidR="00BB196A" w:rsidRPr="00216B32" w:rsidRDefault="00BB196A" w:rsidP="00F47A64">
      <w:pPr>
        <w:pStyle w:val="a4"/>
        <w:spacing w:line="240" w:lineRule="auto"/>
        <w:jc w:val="center"/>
        <w:rPr>
          <w:b/>
          <w:i/>
        </w:rPr>
      </w:pPr>
      <w:r w:rsidRPr="00216B32">
        <w:rPr>
          <w:b/>
          <w:i/>
        </w:rPr>
        <w:t>для студентов специальности</w:t>
      </w:r>
    </w:p>
    <w:p w:rsidR="009E1E9E" w:rsidRPr="009E1E9E" w:rsidRDefault="009E1E9E" w:rsidP="00F47A64">
      <w:pPr>
        <w:pStyle w:val="20"/>
        <w:spacing w:after="0" w:line="240" w:lineRule="auto"/>
        <w:jc w:val="center"/>
        <w:rPr>
          <w:b/>
          <w:i/>
          <w:sz w:val="28"/>
          <w:szCs w:val="20"/>
        </w:rPr>
      </w:pPr>
      <w:r w:rsidRPr="009E1E9E">
        <w:rPr>
          <w:b/>
          <w:i/>
          <w:sz w:val="28"/>
          <w:szCs w:val="20"/>
        </w:rPr>
        <w:t>1 – 25 01 07  «Экономика и управление на предприятии»</w:t>
      </w:r>
    </w:p>
    <w:p w:rsidR="00282A54" w:rsidRDefault="00282A54" w:rsidP="00F47A64">
      <w:pPr>
        <w:pStyle w:val="a4"/>
        <w:spacing w:line="240" w:lineRule="auto"/>
        <w:jc w:val="center"/>
        <w:rPr>
          <w:i/>
        </w:rPr>
      </w:pPr>
    </w:p>
    <w:p w:rsidR="00B37D15" w:rsidRDefault="00B37D15" w:rsidP="00F47A64">
      <w:pPr>
        <w:pStyle w:val="a4"/>
        <w:spacing w:line="240" w:lineRule="auto"/>
        <w:jc w:val="center"/>
        <w:rPr>
          <w:i/>
        </w:rPr>
      </w:pPr>
    </w:p>
    <w:p w:rsidR="00BB196A" w:rsidRDefault="00BB196A" w:rsidP="00F47A64">
      <w:pPr>
        <w:pStyle w:val="a4"/>
        <w:spacing w:line="240" w:lineRule="auto"/>
        <w:jc w:val="both"/>
      </w:pPr>
    </w:p>
    <w:p w:rsidR="00BB196A" w:rsidRDefault="00BB196A" w:rsidP="00F47A64">
      <w:pPr>
        <w:pStyle w:val="a4"/>
        <w:spacing w:line="240" w:lineRule="auto"/>
        <w:jc w:val="both"/>
      </w:pPr>
    </w:p>
    <w:p w:rsidR="00BB196A" w:rsidRDefault="00BB196A" w:rsidP="00F47A64">
      <w:pPr>
        <w:pStyle w:val="a4"/>
        <w:spacing w:line="240" w:lineRule="auto"/>
        <w:jc w:val="both"/>
      </w:pPr>
    </w:p>
    <w:p w:rsidR="00BB196A" w:rsidRDefault="00BB196A" w:rsidP="00F47A64">
      <w:pPr>
        <w:pStyle w:val="a4"/>
        <w:spacing w:line="240" w:lineRule="auto"/>
        <w:jc w:val="both"/>
      </w:pPr>
    </w:p>
    <w:p w:rsidR="00BB196A" w:rsidRDefault="00BB196A" w:rsidP="00F47A64">
      <w:pPr>
        <w:pStyle w:val="a4"/>
        <w:spacing w:line="240" w:lineRule="auto"/>
        <w:jc w:val="both"/>
      </w:pPr>
    </w:p>
    <w:p w:rsidR="00BB196A" w:rsidRDefault="00BB196A" w:rsidP="00F47A64">
      <w:pPr>
        <w:pStyle w:val="a4"/>
        <w:spacing w:line="240" w:lineRule="auto"/>
        <w:jc w:val="both"/>
      </w:pPr>
    </w:p>
    <w:p w:rsidR="00BB196A" w:rsidRDefault="00BB196A" w:rsidP="00F47A64">
      <w:pPr>
        <w:pStyle w:val="a4"/>
        <w:spacing w:line="240" w:lineRule="auto"/>
        <w:jc w:val="both"/>
        <w:rPr>
          <w:b/>
        </w:rPr>
      </w:pPr>
    </w:p>
    <w:p w:rsidR="00BB196A" w:rsidRPr="0089646C" w:rsidRDefault="00BB196A" w:rsidP="00F47A64">
      <w:pPr>
        <w:pStyle w:val="a4"/>
        <w:spacing w:line="240" w:lineRule="auto"/>
        <w:jc w:val="both"/>
        <w:rPr>
          <w:b/>
        </w:rPr>
      </w:pPr>
    </w:p>
    <w:p w:rsidR="005B7F0E" w:rsidRDefault="005B7F0E" w:rsidP="00F47A64">
      <w:pPr>
        <w:pStyle w:val="a4"/>
        <w:spacing w:line="240" w:lineRule="auto"/>
        <w:jc w:val="both"/>
        <w:rPr>
          <w:b/>
        </w:rPr>
      </w:pPr>
    </w:p>
    <w:p w:rsidR="0089646C" w:rsidRDefault="0089646C" w:rsidP="00F47A64">
      <w:pPr>
        <w:pStyle w:val="a4"/>
        <w:spacing w:line="240" w:lineRule="auto"/>
        <w:jc w:val="both"/>
        <w:rPr>
          <w:b/>
        </w:rPr>
      </w:pPr>
    </w:p>
    <w:p w:rsidR="0089646C" w:rsidRDefault="0089646C" w:rsidP="00F47A64">
      <w:pPr>
        <w:pStyle w:val="a4"/>
        <w:spacing w:line="240" w:lineRule="auto"/>
        <w:jc w:val="both"/>
        <w:rPr>
          <w:b/>
        </w:rPr>
      </w:pPr>
    </w:p>
    <w:p w:rsidR="0089646C" w:rsidRDefault="0089646C" w:rsidP="00F47A64">
      <w:pPr>
        <w:pStyle w:val="a4"/>
        <w:spacing w:line="240" w:lineRule="auto"/>
        <w:jc w:val="both"/>
        <w:rPr>
          <w:b/>
        </w:rPr>
      </w:pPr>
    </w:p>
    <w:p w:rsidR="00F67821" w:rsidRDefault="00F67821" w:rsidP="00F47A64">
      <w:pPr>
        <w:pStyle w:val="a4"/>
        <w:spacing w:line="240" w:lineRule="auto"/>
        <w:jc w:val="both"/>
        <w:rPr>
          <w:b/>
        </w:rPr>
      </w:pPr>
    </w:p>
    <w:p w:rsidR="00E24028" w:rsidRDefault="00E24028" w:rsidP="00F47A64">
      <w:pPr>
        <w:pStyle w:val="a4"/>
        <w:spacing w:line="240" w:lineRule="auto"/>
        <w:jc w:val="both"/>
        <w:rPr>
          <w:b/>
        </w:rPr>
      </w:pPr>
    </w:p>
    <w:p w:rsidR="00235BAD" w:rsidRDefault="00235BAD" w:rsidP="00F47A64">
      <w:pPr>
        <w:pStyle w:val="a4"/>
        <w:spacing w:line="240" w:lineRule="auto"/>
        <w:jc w:val="both"/>
        <w:rPr>
          <w:b/>
        </w:rPr>
      </w:pPr>
    </w:p>
    <w:p w:rsidR="00B37D15" w:rsidRDefault="00B37D15" w:rsidP="00F47A64">
      <w:pPr>
        <w:pStyle w:val="a4"/>
        <w:spacing w:line="240" w:lineRule="auto"/>
        <w:jc w:val="both"/>
        <w:rPr>
          <w:b/>
        </w:rPr>
      </w:pPr>
    </w:p>
    <w:p w:rsidR="00BB196A" w:rsidRDefault="00BB196A" w:rsidP="00F47A64">
      <w:pPr>
        <w:pStyle w:val="a4"/>
        <w:spacing w:line="240" w:lineRule="auto"/>
        <w:jc w:val="both"/>
        <w:rPr>
          <w:b/>
        </w:rPr>
      </w:pPr>
    </w:p>
    <w:p w:rsidR="00BB196A" w:rsidRPr="0089646C" w:rsidRDefault="00BB196A" w:rsidP="00F47A64">
      <w:pPr>
        <w:pStyle w:val="a4"/>
        <w:spacing w:line="240" w:lineRule="auto"/>
        <w:jc w:val="center"/>
      </w:pPr>
      <w:r>
        <w:t>Могилев 20</w:t>
      </w:r>
      <w:r w:rsidR="00B37D15">
        <w:t>1</w:t>
      </w:r>
      <w:r w:rsidR="0089646C">
        <w:t>7</w:t>
      </w:r>
    </w:p>
    <w:p w:rsidR="00F10154" w:rsidRPr="0089646C" w:rsidRDefault="00F10154" w:rsidP="00F47A64">
      <w:pPr>
        <w:pStyle w:val="a4"/>
        <w:spacing w:line="240" w:lineRule="auto"/>
        <w:jc w:val="center"/>
      </w:pPr>
    </w:p>
    <w:p w:rsidR="00B37D15" w:rsidRPr="00235BAD" w:rsidRDefault="00B37D15" w:rsidP="00F47A64">
      <w:pPr>
        <w:rPr>
          <w:sz w:val="28"/>
          <w:szCs w:val="28"/>
        </w:rPr>
      </w:pPr>
      <w:r w:rsidRPr="00235BAD">
        <w:rPr>
          <w:sz w:val="28"/>
          <w:szCs w:val="28"/>
        </w:rPr>
        <w:t>УДК 65</w:t>
      </w:r>
      <w:r w:rsidR="00691F7B" w:rsidRPr="00235BAD">
        <w:rPr>
          <w:sz w:val="28"/>
          <w:szCs w:val="28"/>
        </w:rPr>
        <w:t>7.</w:t>
      </w:r>
      <w:r w:rsidR="00605165">
        <w:rPr>
          <w:sz w:val="28"/>
          <w:szCs w:val="28"/>
        </w:rPr>
        <w:t>22</w:t>
      </w:r>
    </w:p>
    <w:p w:rsidR="00B37D15" w:rsidRPr="00235BAD" w:rsidRDefault="00B37D15" w:rsidP="00F47A64">
      <w:pPr>
        <w:rPr>
          <w:sz w:val="28"/>
          <w:szCs w:val="28"/>
        </w:rPr>
      </w:pPr>
      <w:r w:rsidRPr="00235BAD">
        <w:rPr>
          <w:sz w:val="28"/>
          <w:szCs w:val="28"/>
        </w:rPr>
        <w:t>ББК  65.</w:t>
      </w:r>
      <w:r w:rsidR="00235BAD" w:rsidRPr="00235BAD">
        <w:rPr>
          <w:sz w:val="28"/>
          <w:szCs w:val="28"/>
        </w:rPr>
        <w:t>05</w:t>
      </w:r>
      <w:r w:rsidR="00605165">
        <w:rPr>
          <w:sz w:val="28"/>
          <w:szCs w:val="28"/>
        </w:rPr>
        <w:t>2</w:t>
      </w:r>
    </w:p>
    <w:p w:rsidR="00B37D15" w:rsidRPr="0089646C" w:rsidRDefault="00E973D3" w:rsidP="00F47A64">
      <w:pPr>
        <w:rPr>
          <w:color w:val="FF0000"/>
          <w:sz w:val="28"/>
          <w:szCs w:val="28"/>
        </w:rPr>
      </w:pPr>
      <w:r w:rsidRPr="00235BAD">
        <w:rPr>
          <w:sz w:val="28"/>
          <w:szCs w:val="28"/>
        </w:rPr>
        <w:t xml:space="preserve">         </w:t>
      </w:r>
      <w:r w:rsidR="00605165">
        <w:rPr>
          <w:sz w:val="28"/>
          <w:szCs w:val="28"/>
        </w:rPr>
        <w:t>Б94</w:t>
      </w:r>
      <w:r w:rsidR="004F66AC">
        <w:rPr>
          <w:color w:val="FF0000"/>
          <w:sz w:val="28"/>
          <w:szCs w:val="28"/>
        </w:rPr>
        <w:t xml:space="preserve">   </w:t>
      </w:r>
    </w:p>
    <w:p w:rsidR="00B37D15" w:rsidRPr="00D106B8" w:rsidRDefault="00B37D15" w:rsidP="00F47A64">
      <w:pPr>
        <w:ind w:firstLine="709"/>
        <w:jc w:val="center"/>
        <w:rPr>
          <w:sz w:val="28"/>
          <w:szCs w:val="28"/>
        </w:rPr>
      </w:pPr>
      <w:r w:rsidRPr="00D106B8">
        <w:rPr>
          <w:sz w:val="28"/>
          <w:szCs w:val="28"/>
        </w:rPr>
        <w:t xml:space="preserve">Рекомендовано к </w:t>
      </w:r>
      <w:r>
        <w:rPr>
          <w:sz w:val="28"/>
          <w:szCs w:val="28"/>
        </w:rPr>
        <w:t>изданию</w:t>
      </w:r>
    </w:p>
    <w:p w:rsidR="00B37D15" w:rsidRPr="00D106B8" w:rsidRDefault="00B37D15" w:rsidP="00F47A64">
      <w:pPr>
        <w:ind w:firstLine="709"/>
        <w:jc w:val="center"/>
        <w:rPr>
          <w:sz w:val="28"/>
          <w:szCs w:val="28"/>
        </w:rPr>
      </w:pPr>
      <w:r w:rsidRPr="00D106B8">
        <w:rPr>
          <w:sz w:val="28"/>
          <w:szCs w:val="28"/>
        </w:rPr>
        <w:t xml:space="preserve">учебно-методическим </w:t>
      </w:r>
      <w:r>
        <w:rPr>
          <w:sz w:val="28"/>
          <w:szCs w:val="28"/>
        </w:rPr>
        <w:t>отделом</w:t>
      </w:r>
    </w:p>
    <w:p w:rsidR="00B37D15" w:rsidRPr="00D106B8" w:rsidRDefault="00B37D15" w:rsidP="00F47A6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Белорусско-Российского</w:t>
      </w:r>
      <w:r w:rsidRPr="00D106B8">
        <w:rPr>
          <w:sz w:val="28"/>
          <w:szCs w:val="28"/>
        </w:rPr>
        <w:t xml:space="preserve"> универс</w:t>
      </w:r>
      <w:r w:rsidRPr="00D106B8">
        <w:rPr>
          <w:sz w:val="28"/>
          <w:szCs w:val="28"/>
        </w:rPr>
        <w:t>и</w:t>
      </w:r>
      <w:r w:rsidRPr="00D106B8">
        <w:rPr>
          <w:sz w:val="28"/>
          <w:szCs w:val="28"/>
        </w:rPr>
        <w:t>тет</w:t>
      </w:r>
      <w:r>
        <w:rPr>
          <w:sz w:val="28"/>
          <w:szCs w:val="28"/>
        </w:rPr>
        <w:t>а</w:t>
      </w:r>
    </w:p>
    <w:p w:rsidR="00B37D15" w:rsidRPr="00D106B8" w:rsidRDefault="00B37D15" w:rsidP="00F47A64">
      <w:pPr>
        <w:pStyle w:val="a4"/>
        <w:spacing w:line="240" w:lineRule="auto"/>
        <w:ind w:firstLine="709"/>
        <w:rPr>
          <w:szCs w:val="28"/>
        </w:rPr>
      </w:pPr>
    </w:p>
    <w:p w:rsidR="006210AF" w:rsidRPr="001D4181" w:rsidRDefault="00B37D15" w:rsidP="00F47A6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Одобрено кафедрой «Финансы и бухгалтерский учет» </w:t>
      </w:r>
      <w:r w:rsidR="006210AF" w:rsidRPr="001D4181">
        <w:rPr>
          <w:sz w:val="28"/>
          <w:szCs w:val="28"/>
        </w:rPr>
        <w:t>«08» февр</w:t>
      </w:r>
      <w:r w:rsidR="006210AF" w:rsidRPr="001D4181">
        <w:rPr>
          <w:sz w:val="28"/>
          <w:szCs w:val="28"/>
        </w:rPr>
        <w:t>а</w:t>
      </w:r>
      <w:r w:rsidR="006210AF" w:rsidRPr="001D4181">
        <w:rPr>
          <w:sz w:val="28"/>
          <w:szCs w:val="28"/>
        </w:rPr>
        <w:t xml:space="preserve">ля  </w:t>
      </w:r>
      <w:smartTag w:uri="urn:schemas-microsoft-com:office:smarttags" w:element="metricconverter">
        <w:smartTagPr>
          <w:attr w:name="ProductID" w:val="2017 г"/>
        </w:smartTagPr>
        <w:r w:rsidR="006210AF" w:rsidRPr="001D4181">
          <w:rPr>
            <w:sz w:val="28"/>
            <w:szCs w:val="28"/>
          </w:rPr>
          <w:t>2017 г</w:t>
        </w:r>
      </w:smartTag>
      <w:r w:rsidR="006210AF" w:rsidRPr="001D4181">
        <w:rPr>
          <w:sz w:val="28"/>
          <w:szCs w:val="28"/>
        </w:rPr>
        <w:t>., протокол № 10</w:t>
      </w:r>
    </w:p>
    <w:p w:rsidR="00B37D15" w:rsidRPr="00D106B8" w:rsidRDefault="00B37D15" w:rsidP="00F47A6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37D15" w:rsidRDefault="00B37D15" w:rsidP="00F47A64">
      <w:pPr>
        <w:ind w:firstLine="709"/>
        <w:jc w:val="center"/>
        <w:rPr>
          <w:sz w:val="28"/>
          <w:szCs w:val="28"/>
        </w:rPr>
      </w:pPr>
      <w:r w:rsidRPr="00D106B8">
        <w:rPr>
          <w:sz w:val="28"/>
          <w:szCs w:val="28"/>
        </w:rPr>
        <w:t>Составител</w:t>
      </w:r>
      <w:r>
        <w:rPr>
          <w:sz w:val="28"/>
          <w:szCs w:val="28"/>
        </w:rPr>
        <w:t>ь</w:t>
      </w:r>
      <w:r w:rsidRPr="00D106B8">
        <w:rPr>
          <w:sz w:val="28"/>
          <w:szCs w:val="28"/>
        </w:rPr>
        <w:t xml:space="preserve"> ст. преподаватель </w:t>
      </w:r>
      <w:r>
        <w:rPr>
          <w:sz w:val="28"/>
          <w:szCs w:val="28"/>
        </w:rPr>
        <w:t xml:space="preserve">И. А. </w:t>
      </w:r>
      <w:r w:rsidRPr="00D21FEA">
        <w:rPr>
          <w:sz w:val="28"/>
          <w:szCs w:val="28"/>
        </w:rPr>
        <w:t>Вер</w:t>
      </w:r>
      <w:r w:rsidRPr="00D21FEA">
        <w:rPr>
          <w:sz w:val="28"/>
          <w:szCs w:val="28"/>
        </w:rPr>
        <w:t>е</w:t>
      </w:r>
      <w:r w:rsidRPr="00D21FEA">
        <w:rPr>
          <w:sz w:val="28"/>
          <w:szCs w:val="28"/>
        </w:rPr>
        <w:t>меева</w:t>
      </w:r>
      <w:r>
        <w:rPr>
          <w:sz w:val="28"/>
          <w:szCs w:val="28"/>
        </w:rPr>
        <w:t xml:space="preserve"> </w:t>
      </w:r>
    </w:p>
    <w:p w:rsidR="00B37D15" w:rsidRPr="00D106B8" w:rsidRDefault="00B37D15" w:rsidP="00F47A6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37D15" w:rsidRDefault="00B37D15" w:rsidP="00F47A6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Рецензент </w:t>
      </w:r>
      <w:r w:rsidRPr="00A57BD3">
        <w:rPr>
          <w:sz w:val="28"/>
          <w:szCs w:val="28"/>
        </w:rPr>
        <w:t xml:space="preserve">канд. экон. наук, доц. </w:t>
      </w:r>
    </w:p>
    <w:p w:rsidR="00FA06A3" w:rsidRDefault="00FA06A3" w:rsidP="00F47A64">
      <w:pPr>
        <w:ind w:firstLine="709"/>
        <w:jc w:val="center"/>
        <w:rPr>
          <w:sz w:val="28"/>
          <w:szCs w:val="28"/>
        </w:rPr>
      </w:pPr>
    </w:p>
    <w:p w:rsidR="00B37D15" w:rsidRPr="00FA06A3" w:rsidRDefault="00B37D15" w:rsidP="00F47A64">
      <w:pPr>
        <w:pStyle w:val="a4"/>
        <w:spacing w:line="240" w:lineRule="auto"/>
        <w:ind w:firstLine="709"/>
        <w:jc w:val="both"/>
      </w:pPr>
      <w:r w:rsidRPr="00FA06A3">
        <w:t xml:space="preserve">В методических </w:t>
      </w:r>
      <w:r w:rsidR="00706A39" w:rsidRPr="00FA06A3">
        <w:t>рекомендациях</w:t>
      </w:r>
      <w:r w:rsidRPr="00FA06A3">
        <w:t xml:space="preserve"> </w:t>
      </w:r>
      <w:r w:rsidR="00FA06A3">
        <w:rPr>
          <w:szCs w:val="28"/>
        </w:rPr>
        <w:t xml:space="preserve">изложены теоретические </w:t>
      </w:r>
      <w:r w:rsidR="00C04CD0">
        <w:rPr>
          <w:szCs w:val="28"/>
        </w:rPr>
        <w:t>и практ</w:t>
      </w:r>
      <w:r w:rsidR="00C04CD0">
        <w:rPr>
          <w:szCs w:val="28"/>
        </w:rPr>
        <w:t>и</w:t>
      </w:r>
      <w:r w:rsidR="00C04CD0">
        <w:rPr>
          <w:szCs w:val="28"/>
        </w:rPr>
        <w:t xml:space="preserve">ческие </w:t>
      </w:r>
      <w:r w:rsidR="00FA06A3">
        <w:rPr>
          <w:szCs w:val="28"/>
        </w:rPr>
        <w:t>аспек</w:t>
      </w:r>
      <w:r w:rsidR="00C04CD0">
        <w:rPr>
          <w:szCs w:val="28"/>
        </w:rPr>
        <w:t xml:space="preserve">ты </w:t>
      </w:r>
      <w:r w:rsidR="00FA06A3">
        <w:t xml:space="preserve">бухгалтерского учета </w:t>
      </w:r>
      <w:r w:rsidR="00FA06A3" w:rsidRPr="00FA06A3">
        <w:t>в орган</w:t>
      </w:r>
      <w:r w:rsidR="00FA06A3" w:rsidRPr="00FA06A3">
        <w:t>и</w:t>
      </w:r>
      <w:r w:rsidR="00FA06A3" w:rsidRPr="00FA06A3">
        <w:t>зации.</w:t>
      </w:r>
      <w:r w:rsidR="00FA06A3">
        <w:t xml:space="preserve">  </w:t>
      </w:r>
    </w:p>
    <w:p w:rsidR="00B37D15" w:rsidRDefault="00B37D15" w:rsidP="00F47A64">
      <w:pPr>
        <w:ind w:firstLine="709"/>
        <w:jc w:val="both"/>
        <w:rPr>
          <w:sz w:val="28"/>
          <w:szCs w:val="28"/>
        </w:rPr>
      </w:pPr>
    </w:p>
    <w:p w:rsidR="00B37D15" w:rsidRPr="00D106B8" w:rsidRDefault="00B37D15" w:rsidP="00F47A6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Учебно-методическое</w:t>
      </w:r>
      <w:r w:rsidRPr="00D106B8">
        <w:rPr>
          <w:sz w:val="28"/>
          <w:szCs w:val="28"/>
        </w:rPr>
        <w:t xml:space="preserve"> издание</w:t>
      </w:r>
    </w:p>
    <w:p w:rsidR="00B37D15" w:rsidRDefault="00B37D15" w:rsidP="00F47A64">
      <w:pPr>
        <w:ind w:firstLine="709"/>
        <w:jc w:val="center"/>
        <w:rPr>
          <w:sz w:val="28"/>
          <w:szCs w:val="28"/>
        </w:rPr>
      </w:pPr>
    </w:p>
    <w:p w:rsidR="00B37D15" w:rsidRDefault="00B37D15" w:rsidP="00F47A6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БУХГАЛТЕРСКИЙ УЧЕТ </w:t>
      </w:r>
    </w:p>
    <w:p w:rsidR="0089646C" w:rsidRPr="00D106B8" w:rsidRDefault="0089646C" w:rsidP="00F47A64">
      <w:pPr>
        <w:ind w:firstLine="709"/>
        <w:jc w:val="center"/>
        <w:rPr>
          <w:sz w:val="28"/>
          <w:szCs w:val="28"/>
        </w:rPr>
      </w:pPr>
    </w:p>
    <w:p w:rsidR="00B37D15" w:rsidRPr="00D106B8" w:rsidRDefault="00B37D15" w:rsidP="00F47A6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D106B8">
        <w:rPr>
          <w:sz w:val="28"/>
          <w:szCs w:val="28"/>
        </w:rPr>
        <w:t xml:space="preserve">Ответственный за выпуск                       </w:t>
      </w:r>
      <w:r w:rsidR="00A57BD3">
        <w:rPr>
          <w:sz w:val="28"/>
          <w:szCs w:val="28"/>
        </w:rPr>
        <w:t>М. С. Александрё</w:t>
      </w:r>
      <w:r>
        <w:rPr>
          <w:sz w:val="28"/>
          <w:szCs w:val="28"/>
        </w:rPr>
        <w:t>нок</w:t>
      </w:r>
      <w:r w:rsidRPr="00D106B8">
        <w:rPr>
          <w:sz w:val="28"/>
          <w:szCs w:val="28"/>
        </w:rPr>
        <w:t xml:space="preserve"> </w:t>
      </w:r>
    </w:p>
    <w:p w:rsidR="00B37D15" w:rsidRPr="00D20D09" w:rsidRDefault="00B37D15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D106B8">
        <w:rPr>
          <w:sz w:val="28"/>
          <w:szCs w:val="28"/>
        </w:rPr>
        <w:t xml:space="preserve">Технический редактор                           </w:t>
      </w:r>
      <w:r w:rsidR="00102307">
        <w:rPr>
          <w:sz w:val="28"/>
          <w:szCs w:val="28"/>
        </w:rPr>
        <w:t xml:space="preserve"> </w:t>
      </w:r>
      <w:r w:rsidRPr="00D106B8">
        <w:rPr>
          <w:sz w:val="28"/>
          <w:szCs w:val="28"/>
        </w:rPr>
        <w:t xml:space="preserve"> </w:t>
      </w:r>
      <w:r w:rsidR="00D20D09">
        <w:rPr>
          <w:sz w:val="28"/>
          <w:szCs w:val="28"/>
        </w:rPr>
        <w:t>И</w:t>
      </w:r>
      <w:r w:rsidRPr="00D20D09">
        <w:rPr>
          <w:sz w:val="28"/>
          <w:szCs w:val="28"/>
        </w:rPr>
        <w:t xml:space="preserve">. </w:t>
      </w:r>
      <w:r w:rsidR="00D20D09">
        <w:rPr>
          <w:sz w:val="28"/>
          <w:szCs w:val="28"/>
        </w:rPr>
        <w:t>А</w:t>
      </w:r>
      <w:r w:rsidRPr="00D20D09">
        <w:rPr>
          <w:sz w:val="28"/>
          <w:szCs w:val="28"/>
        </w:rPr>
        <w:t xml:space="preserve">. </w:t>
      </w:r>
      <w:r w:rsidR="00D20D09">
        <w:rPr>
          <w:sz w:val="28"/>
          <w:szCs w:val="28"/>
        </w:rPr>
        <w:t>Веремеева</w:t>
      </w:r>
    </w:p>
    <w:p w:rsidR="00B37D15" w:rsidRPr="00D106B8" w:rsidRDefault="00B37D15" w:rsidP="00F47A64">
      <w:pPr>
        <w:ind w:firstLine="709"/>
        <w:jc w:val="both"/>
        <w:rPr>
          <w:sz w:val="28"/>
          <w:szCs w:val="28"/>
        </w:rPr>
      </w:pPr>
      <w:r w:rsidRPr="00D20D09">
        <w:rPr>
          <w:sz w:val="28"/>
          <w:szCs w:val="28"/>
        </w:rPr>
        <w:t xml:space="preserve">           Компьютерная верстка                            </w:t>
      </w:r>
      <w:r w:rsidR="00D20D09">
        <w:rPr>
          <w:sz w:val="28"/>
          <w:szCs w:val="28"/>
        </w:rPr>
        <w:t>И</w:t>
      </w:r>
      <w:r w:rsidRPr="00D20D09">
        <w:rPr>
          <w:sz w:val="28"/>
          <w:szCs w:val="28"/>
        </w:rPr>
        <w:t xml:space="preserve">. </w:t>
      </w:r>
      <w:r w:rsidR="00D20D09">
        <w:rPr>
          <w:sz w:val="28"/>
          <w:szCs w:val="28"/>
        </w:rPr>
        <w:t>А</w:t>
      </w:r>
      <w:r w:rsidRPr="00D20D09">
        <w:rPr>
          <w:sz w:val="28"/>
          <w:szCs w:val="28"/>
        </w:rPr>
        <w:t xml:space="preserve">. </w:t>
      </w:r>
      <w:r w:rsidR="00D20D09">
        <w:rPr>
          <w:sz w:val="28"/>
          <w:szCs w:val="28"/>
        </w:rPr>
        <w:t>Веремеева</w:t>
      </w:r>
    </w:p>
    <w:p w:rsidR="00B37D15" w:rsidRDefault="00B37D15" w:rsidP="00F47A64">
      <w:pPr>
        <w:ind w:firstLine="709"/>
        <w:jc w:val="both"/>
        <w:rPr>
          <w:sz w:val="28"/>
          <w:szCs w:val="28"/>
        </w:rPr>
      </w:pPr>
    </w:p>
    <w:p w:rsidR="00B37D15" w:rsidRPr="00D106B8" w:rsidRDefault="00B37D15" w:rsidP="00F47A64">
      <w:pPr>
        <w:ind w:firstLine="709"/>
        <w:jc w:val="both"/>
        <w:rPr>
          <w:sz w:val="28"/>
          <w:szCs w:val="28"/>
        </w:rPr>
      </w:pPr>
    </w:p>
    <w:p w:rsidR="00B37D15" w:rsidRPr="00202330" w:rsidRDefault="00B37D15" w:rsidP="00F47A64">
      <w:pPr>
        <w:jc w:val="both"/>
      </w:pPr>
      <w:r w:rsidRPr="00202330">
        <w:t>Подписано в печать             .Формат 60</w:t>
      </w:r>
      <w:r w:rsidRPr="00202330">
        <w:sym w:font="Symbol" w:char="F0B4"/>
      </w:r>
      <w:r w:rsidRPr="00202330">
        <w:t>84/16. Бумага офсетная. Гарн</w:t>
      </w:r>
      <w:r w:rsidRPr="00202330">
        <w:t>и</w:t>
      </w:r>
      <w:r w:rsidRPr="00202330">
        <w:t xml:space="preserve">тура Таймс. </w:t>
      </w:r>
    </w:p>
    <w:p w:rsidR="00B37D15" w:rsidRPr="00202330" w:rsidRDefault="00706A39" w:rsidP="00F47A64">
      <w:pPr>
        <w:jc w:val="both"/>
      </w:pPr>
      <w:r>
        <w:t>Печать трафаретная. Усл.</w:t>
      </w:r>
      <w:r w:rsidR="00B37D15" w:rsidRPr="00202330">
        <w:t xml:space="preserve"> печ. л.            .Уч.- изд. л.         .Тираж</w:t>
      </w:r>
      <w:r w:rsidR="00B37D15" w:rsidRPr="00202330">
        <w:rPr>
          <w:color w:val="FF0000"/>
        </w:rPr>
        <w:t xml:space="preserve"> </w:t>
      </w:r>
      <w:r w:rsidR="00C04CD0">
        <w:t>60</w:t>
      </w:r>
      <w:r w:rsidR="00B37D15" w:rsidRPr="00706A39">
        <w:t xml:space="preserve"> </w:t>
      </w:r>
      <w:r w:rsidR="00B37D15" w:rsidRPr="00202330">
        <w:t>экз. Заказ  №</w:t>
      </w:r>
    </w:p>
    <w:p w:rsidR="00B37D15" w:rsidRDefault="00B37D15" w:rsidP="00F47A64">
      <w:pPr>
        <w:ind w:firstLine="709"/>
        <w:jc w:val="both"/>
        <w:rPr>
          <w:sz w:val="28"/>
          <w:szCs w:val="28"/>
        </w:rPr>
      </w:pPr>
    </w:p>
    <w:p w:rsidR="00B37D15" w:rsidRPr="00C90617" w:rsidRDefault="00B37D15" w:rsidP="00F47A64">
      <w:pPr>
        <w:ind w:firstLine="709"/>
        <w:jc w:val="center"/>
      </w:pPr>
      <w:r w:rsidRPr="00C90617">
        <w:t>Издат</w:t>
      </w:r>
      <w:r w:rsidR="00706A39">
        <w:t>ель и полиграфическое исполнение:</w:t>
      </w:r>
    </w:p>
    <w:p w:rsidR="00B37D15" w:rsidRPr="00C90617" w:rsidRDefault="00B37D15" w:rsidP="00F47A64">
      <w:pPr>
        <w:ind w:firstLine="709"/>
        <w:jc w:val="center"/>
      </w:pPr>
      <w:r w:rsidRPr="00C90617">
        <w:t>Государственное учреждение высшего профессионал</w:t>
      </w:r>
      <w:r w:rsidRPr="00C90617">
        <w:t>ь</w:t>
      </w:r>
      <w:r w:rsidRPr="00C90617">
        <w:t>ного образования</w:t>
      </w:r>
    </w:p>
    <w:p w:rsidR="00B37D15" w:rsidRDefault="00B37D15" w:rsidP="00F47A64">
      <w:pPr>
        <w:ind w:firstLine="709"/>
        <w:jc w:val="center"/>
      </w:pPr>
      <w:r w:rsidRPr="00C90617">
        <w:t>«Белорусско-Российский университет»</w:t>
      </w:r>
      <w:r w:rsidR="00706A39">
        <w:t>.</w:t>
      </w:r>
    </w:p>
    <w:p w:rsidR="00B37D15" w:rsidRDefault="00B37D15" w:rsidP="00F47A64">
      <w:pPr>
        <w:ind w:firstLine="709"/>
        <w:jc w:val="center"/>
      </w:pPr>
      <w:r>
        <w:t>Свидетельство о государственной регистрации издателя,</w:t>
      </w:r>
    </w:p>
    <w:p w:rsidR="00B37D15" w:rsidRPr="00C90617" w:rsidRDefault="00B37D15" w:rsidP="00F47A64">
      <w:pPr>
        <w:ind w:firstLine="709"/>
        <w:jc w:val="center"/>
      </w:pPr>
      <w:r>
        <w:t>изготовителя, расп</w:t>
      </w:r>
      <w:r w:rsidR="00706A39">
        <w:t>р</w:t>
      </w:r>
      <w:r>
        <w:t>остранителя печатных изд</w:t>
      </w:r>
      <w:r>
        <w:t>а</w:t>
      </w:r>
      <w:r>
        <w:t>ний</w:t>
      </w:r>
    </w:p>
    <w:p w:rsidR="00B37D15" w:rsidRPr="00C90617" w:rsidRDefault="00B37D15" w:rsidP="00F47A64">
      <w:pPr>
        <w:ind w:firstLine="709"/>
        <w:jc w:val="center"/>
      </w:pPr>
      <w:r w:rsidRPr="00C90617">
        <w:t xml:space="preserve">№ </w:t>
      </w:r>
      <w:r>
        <w:t>1</w:t>
      </w:r>
      <w:r w:rsidRPr="00C90617">
        <w:t>/</w:t>
      </w:r>
      <w:r>
        <w:t>156</w:t>
      </w:r>
      <w:r w:rsidRPr="00C90617">
        <w:t xml:space="preserve"> от 2</w:t>
      </w:r>
      <w:r>
        <w:t>4.01.201</w:t>
      </w:r>
      <w:r w:rsidRPr="00C90617">
        <w:t>4 г.</w:t>
      </w:r>
    </w:p>
    <w:p w:rsidR="00B37D15" w:rsidRPr="00C90617" w:rsidRDefault="00B37D15" w:rsidP="00F47A64">
      <w:pPr>
        <w:ind w:firstLine="709"/>
        <w:jc w:val="center"/>
      </w:pPr>
      <w:r>
        <w:t>П</w:t>
      </w:r>
      <w:r w:rsidRPr="00C90617">
        <w:t>р. Мира, 4</w:t>
      </w:r>
      <w:r>
        <w:t>3,</w:t>
      </w:r>
      <w:r w:rsidRPr="00C90617">
        <w:t xml:space="preserve"> </w:t>
      </w:r>
      <w:r>
        <w:t>212</w:t>
      </w:r>
      <w:r w:rsidRPr="00C90617">
        <w:t xml:space="preserve">000, </w:t>
      </w:r>
      <w:r>
        <w:t>Могилев.</w:t>
      </w:r>
    </w:p>
    <w:p w:rsidR="00E41D8A" w:rsidRDefault="00E41D8A" w:rsidP="00F47A64">
      <w:pPr>
        <w:ind w:firstLine="709"/>
        <w:jc w:val="right"/>
        <w:rPr>
          <w:sz w:val="28"/>
          <w:szCs w:val="28"/>
        </w:rPr>
      </w:pPr>
    </w:p>
    <w:p w:rsidR="00A57BD3" w:rsidRDefault="00A57BD3" w:rsidP="00F47A64">
      <w:pPr>
        <w:ind w:firstLine="709"/>
        <w:jc w:val="right"/>
        <w:rPr>
          <w:sz w:val="28"/>
          <w:szCs w:val="28"/>
        </w:rPr>
      </w:pPr>
    </w:p>
    <w:p w:rsidR="00B37D15" w:rsidRPr="00D106B8" w:rsidRDefault="00B37D15" w:rsidP="00F47A64">
      <w:pPr>
        <w:ind w:firstLine="709"/>
        <w:jc w:val="right"/>
        <w:rPr>
          <w:sz w:val="28"/>
          <w:szCs w:val="28"/>
        </w:rPr>
      </w:pPr>
      <w:r w:rsidRPr="00D106B8">
        <w:rPr>
          <w:sz w:val="28"/>
          <w:szCs w:val="28"/>
        </w:rPr>
        <w:t xml:space="preserve">© ГУ ВПО </w:t>
      </w:r>
      <w:r>
        <w:rPr>
          <w:sz w:val="28"/>
          <w:szCs w:val="28"/>
        </w:rPr>
        <w:t>«</w:t>
      </w:r>
      <w:r w:rsidRPr="00D106B8">
        <w:rPr>
          <w:sz w:val="28"/>
          <w:szCs w:val="28"/>
        </w:rPr>
        <w:t xml:space="preserve">Белорусско-Российский </w:t>
      </w:r>
    </w:p>
    <w:p w:rsidR="00B37D15" w:rsidRPr="00D106B8" w:rsidRDefault="00B37D15" w:rsidP="00F47A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у</w:t>
      </w:r>
      <w:r w:rsidRPr="00D106B8">
        <w:rPr>
          <w:sz w:val="28"/>
          <w:szCs w:val="28"/>
        </w:rPr>
        <w:t>ниверситет</w:t>
      </w:r>
      <w:r>
        <w:rPr>
          <w:sz w:val="28"/>
          <w:szCs w:val="28"/>
        </w:rPr>
        <w:t>»</w:t>
      </w:r>
      <w:r w:rsidRPr="00D106B8">
        <w:rPr>
          <w:sz w:val="28"/>
          <w:szCs w:val="28"/>
        </w:rPr>
        <w:t>, 20</w:t>
      </w:r>
      <w:r>
        <w:rPr>
          <w:sz w:val="28"/>
          <w:szCs w:val="28"/>
        </w:rPr>
        <w:t>1</w:t>
      </w:r>
      <w:r w:rsidR="0089646C">
        <w:rPr>
          <w:sz w:val="28"/>
          <w:szCs w:val="28"/>
        </w:rPr>
        <w:t>7</w:t>
      </w:r>
    </w:p>
    <w:p w:rsidR="00B37D15" w:rsidRPr="00FF5AE7" w:rsidRDefault="00B37D15" w:rsidP="00F47A64">
      <w:pPr>
        <w:pStyle w:val="a4"/>
        <w:spacing w:line="240" w:lineRule="auto"/>
        <w:jc w:val="center"/>
        <w:rPr>
          <w:b/>
          <w:sz w:val="32"/>
          <w:szCs w:val="32"/>
        </w:rPr>
      </w:pPr>
      <w:r>
        <w:rPr>
          <w:szCs w:val="28"/>
        </w:rPr>
        <w:br w:type="page"/>
      </w:r>
      <w:r w:rsidR="00AA3854" w:rsidRPr="00FF5AE7">
        <w:rPr>
          <w:b/>
          <w:sz w:val="32"/>
          <w:szCs w:val="32"/>
        </w:rPr>
        <w:lastRenderedPageBreak/>
        <w:t>Содержание</w:t>
      </w:r>
    </w:p>
    <w:p w:rsidR="00B37D15" w:rsidRDefault="00B37D15" w:rsidP="00F47A64">
      <w:pPr>
        <w:pStyle w:val="a4"/>
        <w:spacing w:line="240" w:lineRule="auto"/>
        <w:jc w:val="center"/>
      </w:pPr>
    </w:p>
    <w:p w:rsidR="00DA3E06" w:rsidRDefault="00B96475" w:rsidP="00F47A64">
      <w:pPr>
        <w:pStyle w:val="a4"/>
        <w:spacing w:line="240" w:lineRule="auto"/>
        <w:jc w:val="both"/>
        <w:rPr>
          <w:szCs w:val="28"/>
        </w:rPr>
      </w:pPr>
      <w:r w:rsidRPr="00EE733F">
        <w:rPr>
          <w:szCs w:val="28"/>
        </w:rPr>
        <w:tab/>
        <w:t xml:space="preserve">1 </w:t>
      </w:r>
      <w:r w:rsidR="00DA3E06" w:rsidRPr="00DA3E06">
        <w:rPr>
          <w:szCs w:val="28"/>
        </w:rPr>
        <w:t xml:space="preserve">Бухгалтерский учет в системе управления  деятельностью </w:t>
      </w:r>
    </w:p>
    <w:p w:rsidR="00B96475" w:rsidRPr="00EE733F" w:rsidRDefault="00DE57EA" w:rsidP="00F47A64">
      <w:pPr>
        <w:pStyle w:val="a4"/>
        <w:spacing w:line="240" w:lineRule="auto"/>
        <w:jc w:val="both"/>
        <w:rPr>
          <w:szCs w:val="28"/>
        </w:rPr>
      </w:pPr>
      <w:r>
        <w:rPr>
          <w:szCs w:val="28"/>
        </w:rPr>
        <w:t>о</w:t>
      </w:r>
      <w:r w:rsidR="00DA3E06" w:rsidRPr="00DA3E06">
        <w:rPr>
          <w:szCs w:val="28"/>
        </w:rPr>
        <w:t>рган</w:t>
      </w:r>
      <w:r w:rsidR="00DA3E06" w:rsidRPr="00DA3E06">
        <w:rPr>
          <w:szCs w:val="28"/>
        </w:rPr>
        <w:t>и</w:t>
      </w:r>
      <w:r w:rsidR="00DA3E06">
        <w:rPr>
          <w:szCs w:val="28"/>
        </w:rPr>
        <w:t>зации …………………………………………………………………</w:t>
      </w:r>
      <w:r w:rsidR="0001149C">
        <w:rPr>
          <w:szCs w:val="28"/>
        </w:rPr>
        <w:t>.</w:t>
      </w:r>
      <w:r w:rsidR="00DA3E06" w:rsidRPr="00DA3E06">
        <w:rPr>
          <w:szCs w:val="28"/>
        </w:rPr>
        <w:t xml:space="preserve">  </w:t>
      </w:r>
      <w:r w:rsidR="006E072D" w:rsidRPr="00EE733F">
        <w:rPr>
          <w:szCs w:val="28"/>
        </w:rPr>
        <w:t>4</w:t>
      </w:r>
    </w:p>
    <w:p w:rsidR="008C0646" w:rsidRPr="008C0646" w:rsidRDefault="008C0646" w:rsidP="00F47A64">
      <w:pPr>
        <w:pStyle w:val="a4"/>
        <w:spacing w:line="240" w:lineRule="auto"/>
        <w:jc w:val="both"/>
        <w:rPr>
          <w:szCs w:val="28"/>
        </w:rPr>
      </w:pPr>
      <w:r w:rsidRPr="008C0646">
        <w:rPr>
          <w:szCs w:val="28"/>
        </w:rPr>
        <w:t xml:space="preserve">       </w:t>
      </w:r>
      <w:r w:rsidR="008E3D13">
        <w:rPr>
          <w:szCs w:val="28"/>
        </w:rPr>
        <w:t xml:space="preserve"> </w:t>
      </w:r>
      <w:r w:rsidR="00092A5C">
        <w:rPr>
          <w:szCs w:val="28"/>
        </w:rPr>
        <w:t xml:space="preserve"> </w:t>
      </w:r>
      <w:r w:rsidR="008E3D13">
        <w:rPr>
          <w:szCs w:val="28"/>
        </w:rPr>
        <w:t xml:space="preserve"> </w:t>
      </w:r>
      <w:r w:rsidRPr="008C0646">
        <w:rPr>
          <w:szCs w:val="28"/>
        </w:rPr>
        <w:t xml:space="preserve">2 </w:t>
      </w:r>
      <w:r w:rsidR="0077273A">
        <w:rPr>
          <w:szCs w:val="28"/>
        </w:rPr>
        <w:t>Предмет и метод бухгалтерского учета ………………….</w:t>
      </w:r>
      <w:r w:rsidR="008430D3">
        <w:rPr>
          <w:szCs w:val="28"/>
        </w:rPr>
        <w:t xml:space="preserve"> ………</w:t>
      </w:r>
      <w:r w:rsidR="008E3D13">
        <w:rPr>
          <w:szCs w:val="28"/>
        </w:rPr>
        <w:t>.</w:t>
      </w:r>
      <w:r w:rsidR="008430D3">
        <w:rPr>
          <w:szCs w:val="28"/>
        </w:rPr>
        <w:t xml:space="preserve"> </w:t>
      </w:r>
      <w:r w:rsidR="00092A5C">
        <w:rPr>
          <w:szCs w:val="28"/>
        </w:rPr>
        <w:t xml:space="preserve"> </w:t>
      </w:r>
      <w:r w:rsidR="00AF75D7">
        <w:rPr>
          <w:szCs w:val="28"/>
        </w:rPr>
        <w:t>5</w:t>
      </w:r>
      <w:r w:rsidR="008430D3">
        <w:rPr>
          <w:szCs w:val="28"/>
        </w:rPr>
        <w:t xml:space="preserve"> </w:t>
      </w:r>
    </w:p>
    <w:p w:rsidR="007E4102" w:rsidRDefault="007E4102" w:rsidP="00F47A64">
      <w:pPr>
        <w:tabs>
          <w:tab w:val="left" w:pos="0"/>
        </w:tabs>
        <w:jc w:val="both"/>
        <w:rPr>
          <w:sz w:val="28"/>
          <w:szCs w:val="28"/>
        </w:rPr>
      </w:pPr>
      <w:r w:rsidRPr="007E4102">
        <w:rPr>
          <w:sz w:val="28"/>
          <w:szCs w:val="28"/>
        </w:rPr>
        <w:tab/>
        <w:t xml:space="preserve">3 Бухгалтерский   баланс    как элемент        метода    </w:t>
      </w:r>
    </w:p>
    <w:p w:rsidR="00B51186" w:rsidRPr="007E4102" w:rsidRDefault="007E4102" w:rsidP="00F47A64">
      <w:pPr>
        <w:tabs>
          <w:tab w:val="left" w:pos="0"/>
        </w:tabs>
        <w:jc w:val="both"/>
        <w:rPr>
          <w:sz w:val="28"/>
          <w:szCs w:val="28"/>
          <w:highlight w:val="yellow"/>
        </w:rPr>
      </w:pPr>
      <w:r w:rsidRPr="007E4102">
        <w:rPr>
          <w:sz w:val="28"/>
          <w:szCs w:val="28"/>
        </w:rPr>
        <w:t xml:space="preserve"> бухгалтерского учета</w:t>
      </w:r>
      <w:r>
        <w:rPr>
          <w:sz w:val="28"/>
          <w:szCs w:val="28"/>
        </w:rPr>
        <w:t xml:space="preserve"> ………………………………………………………..</w:t>
      </w:r>
      <w:r w:rsidR="00631EC2">
        <w:rPr>
          <w:sz w:val="28"/>
          <w:szCs w:val="28"/>
        </w:rPr>
        <w:t xml:space="preserve"> 7</w:t>
      </w:r>
    </w:p>
    <w:p w:rsidR="00B51186" w:rsidRPr="007B5CD9" w:rsidRDefault="00B51186" w:rsidP="00F47A64">
      <w:pPr>
        <w:pStyle w:val="a4"/>
        <w:spacing w:line="240" w:lineRule="auto"/>
        <w:jc w:val="both"/>
        <w:rPr>
          <w:szCs w:val="28"/>
        </w:rPr>
      </w:pPr>
      <w:r w:rsidRPr="007B5CD9">
        <w:rPr>
          <w:szCs w:val="28"/>
        </w:rPr>
        <w:tab/>
        <w:t xml:space="preserve">4 </w:t>
      </w:r>
      <w:r w:rsidR="00C101CA">
        <w:rPr>
          <w:szCs w:val="28"/>
        </w:rPr>
        <w:t>Счета и двойная запись</w:t>
      </w:r>
      <w:r w:rsidR="007B5CD9" w:rsidRPr="007B5CD9">
        <w:rPr>
          <w:szCs w:val="28"/>
        </w:rPr>
        <w:t xml:space="preserve"> </w:t>
      </w:r>
      <w:r w:rsidRPr="007B5CD9">
        <w:rPr>
          <w:szCs w:val="28"/>
        </w:rPr>
        <w:t>…</w:t>
      </w:r>
      <w:r w:rsidR="007B5CD9">
        <w:rPr>
          <w:szCs w:val="28"/>
        </w:rPr>
        <w:t>………………………………………</w:t>
      </w:r>
      <w:r w:rsidRPr="007B5CD9">
        <w:rPr>
          <w:szCs w:val="28"/>
        </w:rPr>
        <w:t>…</w:t>
      </w:r>
      <w:r w:rsidR="007B548A" w:rsidRPr="007B5CD9">
        <w:rPr>
          <w:szCs w:val="28"/>
        </w:rPr>
        <w:t>.</w:t>
      </w:r>
      <w:r w:rsidR="00631EC2">
        <w:rPr>
          <w:szCs w:val="28"/>
        </w:rPr>
        <w:t xml:space="preserve">  8</w:t>
      </w:r>
    </w:p>
    <w:p w:rsidR="00B96475" w:rsidRPr="005934A5" w:rsidRDefault="00692201" w:rsidP="00F47A64">
      <w:pPr>
        <w:tabs>
          <w:tab w:val="left" w:pos="0"/>
        </w:tabs>
        <w:jc w:val="both"/>
        <w:rPr>
          <w:sz w:val="28"/>
          <w:szCs w:val="28"/>
        </w:rPr>
      </w:pPr>
      <w:r w:rsidRPr="00085A35">
        <w:rPr>
          <w:szCs w:val="28"/>
        </w:rPr>
        <w:tab/>
      </w:r>
      <w:r w:rsidR="005934A5">
        <w:rPr>
          <w:sz w:val="28"/>
          <w:szCs w:val="28"/>
        </w:rPr>
        <w:t xml:space="preserve">5 </w:t>
      </w:r>
      <w:r w:rsidR="005934A5" w:rsidRPr="005934A5">
        <w:rPr>
          <w:sz w:val="28"/>
          <w:szCs w:val="28"/>
        </w:rPr>
        <w:t xml:space="preserve">Классификация счетов бухгалтерского учета </w:t>
      </w:r>
      <w:r w:rsidR="005934A5">
        <w:rPr>
          <w:sz w:val="28"/>
          <w:szCs w:val="28"/>
        </w:rPr>
        <w:t>……….</w:t>
      </w:r>
      <w:r w:rsidR="00085A35" w:rsidRPr="005934A5">
        <w:rPr>
          <w:sz w:val="28"/>
          <w:szCs w:val="28"/>
        </w:rPr>
        <w:t>…………..</w:t>
      </w:r>
      <w:r w:rsidR="000D2B48" w:rsidRPr="005934A5">
        <w:rPr>
          <w:sz w:val="28"/>
          <w:szCs w:val="28"/>
        </w:rPr>
        <w:t>.</w:t>
      </w:r>
      <w:r w:rsidR="00EE0B7D">
        <w:rPr>
          <w:sz w:val="28"/>
          <w:szCs w:val="28"/>
        </w:rPr>
        <w:t>.</w:t>
      </w:r>
      <w:r w:rsidR="000D2B48" w:rsidRPr="005934A5">
        <w:rPr>
          <w:sz w:val="28"/>
          <w:szCs w:val="28"/>
        </w:rPr>
        <w:t xml:space="preserve"> </w:t>
      </w:r>
      <w:r w:rsidR="005575F3" w:rsidRPr="005934A5">
        <w:rPr>
          <w:sz w:val="28"/>
          <w:szCs w:val="28"/>
        </w:rPr>
        <w:t>1</w:t>
      </w:r>
      <w:r w:rsidR="00B04A75">
        <w:rPr>
          <w:sz w:val="28"/>
          <w:szCs w:val="28"/>
        </w:rPr>
        <w:t>1</w:t>
      </w:r>
    </w:p>
    <w:p w:rsidR="00692201" w:rsidRPr="007B5CD9" w:rsidRDefault="00692201" w:rsidP="00F47A64">
      <w:pPr>
        <w:pStyle w:val="a4"/>
        <w:spacing w:line="240" w:lineRule="auto"/>
        <w:jc w:val="both"/>
        <w:rPr>
          <w:szCs w:val="28"/>
        </w:rPr>
      </w:pPr>
      <w:r w:rsidRPr="007B5CD9">
        <w:rPr>
          <w:szCs w:val="28"/>
        </w:rPr>
        <w:tab/>
        <w:t xml:space="preserve">6 </w:t>
      </w:r>
      <w:r w:rsidR="00F80CF8" w:rsidRPr="00E830A8">
        <w:t>Учёт</w:t>
      </w:r>
      <w:r w:rsidR="00F80CF8">
        <w:t xml:space="preserve"> </w:t>
      </w:r>
      <w:r w:rsidR="00CA7226">
        <w:t>хозяйственных процессов ……………</w:t>
      </w:r>
      <w:r w:rsidR="00F80CF8" w:rsidRPr="007B5CD9">
        <w:rPr>
          <w:szCs w:val="28"/>
        </w:rPr>
        <w:t xml:space="preserve"> </w:t>
      </w:r>
      <w:r w:rsidR="00F80CF8">
        <w:rPr>
          <w:szCs w:val="28"/>
        </w:rPr>
        <w:t>……..</w:t>
      </w:r>
      <w:r w:rsidR="00294B63" w:rsidRPr="007B5CD9">
        <w:rPr>
          <w:szCs w:val="28"/>
        </w:rPr>
        <w:t>……………</w:t>
      </w:r>
      <w:r w:rsidR="00344EB5" w:rsidRPr="007B5CD9">
        <w:rPr>
          <w:szCs w:val="28"/>
        </w:rPr>
        <w:t>…</w:t>
      </w:r>
      <w:r w:rsidR="000D2B48" w:rsidRPr="007B5CD9">
        <w:rPr>
          <w:szCs w:val="28"/>
        </w:rPr>
        <w:t xml:space="preserve">  </w:t>
      </w:r>
      <w:r w:rsidR="00760FB2">
        <w:rPr>
          <w:szCs w:val="28"/>
        </w:rPr>
        <w:t>12</w:t>
      </w:r>
    </w:p>
    <w:p w:rsidR="00B37D15" w:rsidRPr="007B5CD9" w:rsidRDefault="00C06E1D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7B5CD9">
        <w:rPr>
          <w:szCs w:val="28"/>
        </w:rPr>
        <w:t xml:space="preserve">7 </w:t>
      </w:r>
      <w:r w:rsidR="00EE0B7D">
        <w:rPr>
          <w:szCs w:val="28"/>
        </w:rPr>
        <w:t>Документация и инвентаризация ………………….</w:t>
      </w:r>
      <w:r w:rsidR="00FF5AE7" w:rsidRPr="007B5CD9">
        <w:rPr>
          <w:szCs w:val="28"/>
        </w:rPr>
        <w:t xml:space="preserve"> ………………</w:t>
      </w:r>
      <w:r w:rsidR="00E30805">
        <w:rPr>
          <w:szCs w:val="28"/>
        </w:rPr>
        <w:t xml:space="preserve"> </w:t>
      </w:r>
      <w:r w:rsidR="00166D2A" w:rsidRPr="007B5CD9">
        <w:rPr>
          <w:szCs w:val="28"/>
        </w:rPr>
        <w:t>1</w:t>
      </w:r>
      <w:r w:rsidR="00760FB2">
        <w:rPr>
          <w:szCs w:val="28"/>
        </w:rPr>
        <w:t>3</w:t>
      </w:r>
    </w:p>
    <w:p w:rsidR="004B24BB" w:rsidRPr="007B5CD9" w:rsidRDefault="00EE0B7D" w:rsidP="00F47A64">
      <w:pPr>
        <w:pStyle w:val="a4"/>
        <w:spacing w:line="240" w:lineRule="auto"/>
        <w:jc w:val="both"/>
        <w:rPr>
          <w:szCs w:val="28"/>
        </w:rPr>
      </w:pPr>
      <w:r>
        <w:rPr>
          <w:szCs w:val="28"/>
        </w:rPr>
        <w:t xml:space="preserve">      </w:t>
      </w:r>
      <w:r w:rsidR="008B792B">
        <w:rPr>
          <w:szCs w:val="28"/>
        </w:rPr>
        <w:t xml:space="preserve"> </w:t>
      </w:r>
      <w:r>
        <w:rPr>
          <w:szCs w:val="28"/>
        </w:rPr>
        <w:t xml:space="preserve"> </w:t>
      </w:r>
      <w:r w:rsidR="007900A6">
        <w:rPr>
          <w:szCs w:val="28"/>
        </w:rPr>
        <w:t xml:space="preserve"> </w:t>
      </w:r>
      <w:r>
        <w:rPr>
          <w:szCs w:val="28"/>
        </w:rPr>
        <w:t xml:space="preserve">  </w:t>
      </w:r>
      <w:r w:rsidR="004B24BB" w:rsidRPr="007B5CD9">
        <w:rPr>
          <w:szCs w:val="28"/>
        </w:rPr>
        <w:t xml:space="preserve">8 </w:t>
      </w:r>
      <w:r w:rsidRPr="00EE0B7D">
        <w:rPr>
          <w:szCs w:val="28"/>
        </w:rPr>
        <w:t xml:space="preserve">Регистры и формы бухгалтерского учета </w:t>
      </w:r>
      <w:r w:rsidR="00DB25D9" w:rsidRPr="007B5CD9">
        <w:rPr>
          <w:szCs w:val="28"/>
        </w:rPr>
        <w:t>…</w:t>
      </w:r>
      <w:r>
        <w:rPr>
          <w:szCs w:val="28"/>
        </w:rPr>
        <w:t>…………………..</w:t>
      </w:r>
      <w:r w:rsidR="00FF5AE7" w:rsidRPr="007B5CD9">
        <w:rPr>
          <w:szCs w:val="28"/>
        </w:rPr>
        <w:t>.</w:t>
      </w:r>
      <w:r w:rsidR="00760FB2">
        <w:rPr>
          <w:szCs w:val="28"/>
        </w:rPr>
        <w:t>...</w:t>
      </w:r>
      <w:r w:rsidR="00E30805">
        <w:rPr>
          <w:szCs w:val="28"/>
        </w:rPr>
        <w:t>.</w:t>
      </w:r>
      <w:r w:rsidR="0001149C">
        <w:rPr>
          <w:szCs w:val="28"/>
        </w:rPr>
        <w:t xml:space="preserve"> </w:t>
      </w:r>
      <w:r w:rsidR="00166D2A" w:rsidRPr="007B5CD9">
        <w:rPr>
          <w:szCs w:val="28"/>
        </w:rPr>
        <w:t>1</w:t>
      </w:r>
      <w:r w:rsidR="00D353A2">
        <w:rPr>
          <w:szCs w:val="28"/>
        </w:rPr>
        <w:t>6</w:t>
      </w:r>
    </w:p>
    <w:p w:rsidR="00B37D15" w:rsidRDefault="00F23D10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371E66">
        <w:rPr>
          <w:szCs w:val="28"/>
        </w:rPr>
        <w:t xml:space="preserve">9 </w:t>
      </w:r>
      <w:r w:rsidR="001D1389">
        <w:rPr>
          <w:szCs w:val="28"/>
        </w:rPr>
        <w:t>Организация бухгалтерского учета</w:t>
      </w:r>
      <w:r w:rsidR="00371E66" w:rsidRPr="00371E66">
        <w:rPr>
          <w:szCs w:val="28"/>
        </w:rPr>
        <w:t xml:space="preserve"> </w:t>
      </w:r>
      <w:r w:rsidR="001D1389">
        <w:rPr>
          <w:szCs w:val="28"/>
        </w:rPr>
        <w:t>……</w:t>
      </w:r>
      <w:r w:rsidR="00FF5AE7" w:rsidRPr="00371E66">
        <w:rPr>
          <w:szCs w:val="28"/>
        </w:rPr>
        <w:t>…</w:t>
      </w:r>
      <w:r w:rsidR="00371E66">
        <w:rPr>
          <w:szCs w:val="28"/>
        </w:rPr>
        <w:t>………………………</w:t>
      </w:r>
      <w:r w:rsidR="00FF5AE7" w:rsidRPr="00371E66">
        <w:rPr>
          <w:szCs w:val="28"/>
        </w:rPr>
        <w:t>..</w:t>
      </w:r>
      <w:r w:rsidR="005B3916" w:rsidRPr="00371E66">
        <w:rPr>
          <w:szCs w:val="28"/>
        </w:rPr>
        <w:t xml:space="preserve"> </w:t>
      </w:r>
      <w:r w:rsidR="00D353A2">
        <w:rPr>
          <w:szCs w:val="28"/>
        </w:rPr>
        <w:t>17</w:t>
      </w:r>
    </w:p>
    <w:p w:rsidR="009F1F47" w:rsidRDefault="009F1F47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10 Учет денежных средств ……………………………………………</w:t>
      </w:r>
      <w:r w:rsidR="00D353A2">
        <w:rPr>
          <w:szCs w:val="28"/>
        </w:rPr>
        <w:t>19</w:t>
      </w:r>
    </w:p>
    <w:p w:rsidR="009F1F47" w:rsidRDefault="009F1F47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11 Учет расчетных операций …………………………</w:t>
      </w:r>
      <w:r w:rsidR="00D20D09">
        <w:rPr>
          <w:szCs w:val="28"/>
        </w:rPr>
        <w:t>……………</w:t>
      </w:r>
      <w:r w:rsidR="002103DA">
        <w:rPr>
          <w:szCs w:val="28"/>
        </w:rPr>
        <w:t>…</w:t>
      </w:r>
      <w:r w:rsidR="005F612F">
        <w:rPr>
          <w:szCs w:val="28"/>
        </w:rPr>
        <w:t>20</w:t>
      </w:r>
    </w:p>
    <w:p w:rsidR="007C3ED5" w:rsidRDefault="009F1F47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12</w:t>
      </w:r>
      <w:r w:rsidR="00F971C3">
        <w:rPr>
          <w:szCs w:val="28"/>
        </w:rPr>
        <w:t xml:space="preserve"> </w:t>
      </w:r>
      <w:r w:rsidR="00F971C3" w:rsidRPr="00F971C3">
        <w:rPr>
          <w:szCs w:val="28"/>
        </w:rPr>
        <w:t>Учёт основных средств</w:t>
      </w:r>
      <w:r w:rsidR="00D6001E">
        <w:rPr>
          <w:szCs w:val="28"/>
        </w:rPr>
        <w:t xml:space="preserve"> …………………………………………… </w:t>
      </w:r>
      <w:r w:rsidR="00F84701">
        <w:rPr>
          <w:szCs w:val="28"/>
        </w:rPr>
        <w:t>2</w:t>
      </w:r>
      <w:r w:rsidR="003E39A1">
        <w:rPr>
          <w:szCs w:val="28"/>
        </w:rPr>
        <w:t>1</w:t>
      </w:r>
    </w:p>
    <w:p w:rsidR="00F971C3" w:rsidRDefault="007C3ED5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BA0F47">
        <w:rPr>
          <w:szCs w:val="28"/>
        </w:rPr>
        <w:t>13</w:t>
      </w:r>
      <w:r w:rsidR="00F971C3" w:rsidRPr="00BA0F47">
        <w:rPr>
          <w:szCs w:val="28"/>
        </w:rPr>
        <w:t xml:space="preserve"> </w:t>
      </w:r>
      <w:r w:rsidR="00BA0F47" w:rsidRPr="00BA0F47">
        <w:rPr>
          <w:szCs w:val="28"/>
        </w:rPr>
        <w:t xml:space="preserve">Учет </w:t>
      </w:r>
      <w:r w:rsidR="00F971C3" w:rsidRPr="00BA0F47">
        <w:rPr>
          <w:szCs w:val="28"/>
        </w:rPr>
        <w:t xml:space="preserve"> нематериальных активов</w:t>
      </w:r>
      <w:r w:rsidR="005F612F" w:rsidRPr="00BA0F47">
        <w:rPr>
          <w:szCs w:val="28"/>
        </w:rPr>
        <w:t xml:space="preserve"> ……………</w:t>
      </w:r>
      <w:r w:rsidR="00BA0F47" w:rsidRPr="00BA0F47">
        <w:rPr>
          <w:szCs w:val="28"/>
        </w:rPr>
        <w:t>……………………..</w:t>
      </w:r>
      <w:r w:rsidR="005F612F" w:rsidRPr="00BA0F47">
        <w:rPr>
          <w:szCs w:val="28"/>
        </w:rPr>
        <w:t xml:space="preserve">  2</w:t>
      </w:r>
      <w:r w:rsidR="003E39A1">
        <w:rPr>
          <w:szCs w:val="28"/>
        </w:rPr>
        <w:t>5</w:t>
      </w:r>
    </w:p>
    <w:p w:rsidR="007C3ED5" w:rsidRPr="00F971C3" w:rsidRDefault="007C3ED5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14 Учет фин</w:t>
      </w:r>
      <w:r w:rsidR="00507B1E">
        <w:rPr>
          <w:szCs w:val="28"/>
        </w:rPr>
        <w:t>ансовых</w:t>
      </w:r>
      <w:r>
        <w:rPr>
          <w:szCs w:val="28"/>
        </w:rPr>
        <w:t xml:space="preserve"> влож</w:t>
      </w:r>
      <w:r w:rsidR="00507B1E">
        <w:rPr>
          <w:szCs w:val="28"/>
        </w:rPr>
        <w:t>ений ……………………………………</w:t>
      </w:r>
      <w:r w:rsidR="00127EFF">
        <w:rPr>
          <w:szCs w:val="28"/>
        </w:rPr>
        <w:t>.....</w:t>
      </w:r>
      <w:r w:rsidR="00A40089">
        <w:rPr>
          <w:szCs w:val="28"/>
        </w:rPr>
        <w:t>2</w:t>
      </w:r>
      <w:r w:rsidR="007C5C36">
        <w:rPr>
          <w:szCs w:val="28"/>
        </w:rPr>
        <w:t>6</w:t>
      </w:r>
      <w:r w:rsidR="00507B1E">
        <w:rPr>
          <w:szCs w:val="28"/>
        </w:rPr>
        <w:t xml:space="preserve">  </w:t>
      </w:r>
    </w:p>
    <w:p w:rsidR="009F1F47" w:rsidRDefault="009F1F47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1</w:t>
      </w:r>
      <w:r w:rsidR="007C3ED5">
        <w:rPr>
          <w:szCs w:val="28"/>
        </w:rPr>
        <w:t>5</w:t>
      </w:r>
      <w:r w:rsidR="00507B1E">
        <w:rPr>
          <w:szCs w:val="28"/>
        </w:rPr>
        <w:t xml:space="preserve"> </w:t>
      </w:r>
      <w:r>
        <w:rPr>
          <w:szCs w:val="28"/>
        </w:rPr>
        <w:t>Учет производственных запасов …………………………………..</w:t>
      </w:r>
      <w:r w:rsidR="005F612F">
        <w:rPr>
          <w:szCs w:val="28"/>
        </w:rPr>
        <w:t>2</w:t>
      </w:r>
      <w:r w:rsidR="00FD7D5E">
        <w:rPr>
          <w:szCs w:val="28"/>
        </w:rPr>
        <w:t>7</w:t>
      </w:r>
    </w:p>
    <w:p w:rsidR="00F971C3" w:rsidRPr="00F971C3" w:rsidRDefault="00F971C3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1</w:t>
      </w:r>
      <w:r w:rsidR="000B1EF5">
        <w:rPr>
          <w:szCs w:val="28"/>
        </w:rPr>
        <w:t>6</w:t>
      </w:r>
      <w:r>
        <w:rPr>
          <w:szCs w:val="28"/>
        </w:rPr>
        <w:t xml:space="preserve"> </w:t>
      </w:r>
      <w:r w:rsidRPr="00F971C3">
        <w:rPr>
          <w:szCs w:val="28"/>
        </w:rPr>
        <w:t>Учёт расчетов с пе</w:t>
      </w:r>
      <w:r w:rsidRPr="00F971C3">
        <w:rPr>
          <w:szCs w:val="28"/>
        </w:rPr>
        <w:t>р</w:t>
      </w:r>
      <w:r w:rsidRPr="00F971C3">
        <w:rPr>
          <w:szCs w:val="28"/>
        </w:rPr>
        <w:t>соналом по оплате труда</w:t>
      </w:r>
      <w:r w:rsidR="00471FC5">
        <w:rPr>
          <w:szCs w:val="28"/>
        </w:rPr>
        <w:t xml:space="preserve"> …………………… </w:t>
      </w:r>
      <w:r w:rsidR="00FD2866">
        <w:rPr>
          <w:szCs w:val="28"/>
        </w:rPr>
        <w:t>29</w:t>
      </w:r>
    </w:p>
    <w:p w:rsidR="000C72A7" w:rsidRDefault="000C72A7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0C72A7">
        <w:rPr>
          <w:szCs w:val="28"/>
        </w:rPr>
        <w:t>1</w:t>
      </w:r>
      <w:r w:rsidR="004F32D5">
        <w:rPr>
          <w:szCs w:val="28"/>
        </w:rPr>
        <w:t>7</w:t>
      </w:r>
      <w:r w:rsidRPr="000C72A7">
        <w:rPr>
          <w:szCs w:val="28"/>
        </w:rPr>
        <w:t xml:space="preserve"> Учет затрат и калькулирование  себестоимости  </w:t>
      </w:r>
      <w:r w:rsidR="00DD5CEC">
        <w:rPr>
          <w:szCs w:val="28"/>
        </w:rPr>
        <w:t>продукции</w:t>
      </w:r>
      <w:r w:rsidRPr="000C72A7">
        <w:rPr>
          <w:szCs w:val="28"/>
        </w:rPr>
        <w:t xml:space="preserve">  </w:t>
      </w:r>
    </w:p>
    <w:p w:rsidR="000C72A7" w:rsidRPr="000C72A7" w:rsidRDefault="000C72A7" w:rsidP="00F47A64">
      <w:pPr>
        <w:pStyle w:val="a4"/>
        <w:spacing w:line="240" w:lineRule="auto"/>
        <w:jc w:val="both"/>
        <w:rPr>
          <w:szCs w:val="28"/>
        </w:rPr>
      </w:pPr>
      <w:r w:rsidRPr="000C72A7">
        <w:rPr>
          <w:szCs w:val="28"/>
        </w:rPr>
        <w:t xml:space="preserve"> (р</w:t>
      </w:r>
      <w:r w:rsidRPr="000C72A7">
        <w:rPr>
          <w:szCs w:val="28"/>
        </w:rPr>
        <w:t>а</w:t>
      </w:r>
      <w:r w:rsidRPr="000C72A7">
        <w:rPr>
          <w:szCs w:val="28"/>
        </w:rPr>
        <w:t>бот, услуг)</w:t>
      </w:r>
      <w:r>
        <w:rPr>
          <w:szCs w:val="28"/>
        </w:rPr>
        <w:t xml:space="preserve"> …………………………………………………</w:t>
      </w:r>
      <w:r w:rsidR="009F43C6">
        <w:rPr>
          <w:szCs w:val="28"/>
        </w:rPr>
        <w:t>...</w:t>
      </w:r>
      <w:r w:rsidR="00DD5CEC">
        <w:rPr>
          <w:szCs w:val="28"/>
        </w:rPr>
        <w:t>...................</w:t>
      </w:r>
      <w:r w:rsidR="009F43C6">
        <w:rPr>
          <w:szCs w:val="28"/>
        </w:rPr>
        <w:t xml:space="preserve"> 3</w:t>
      </w:r>
      <w:r w:rsidR="002574BC">
        <w:rPr>
          <w:szCs w:val="28"/>
        </w:rPr>
        <w:t>2</w:t>
      </w:r>
    </w:p>
    <w:p w:rsidR="00F971C3" w:rsidRDefault="001235A0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1</w:t>
      </w:r>
      <w:r w:rsidR="004F32D5">
        <w:rPr>
          <w:szCs w:val="28"/>
        </w:rPr>
        <w:t>8</w:t>
      </w:r>
      <w:r>
        <w:rPr>
          <w:szCs w:val="28"/>
        </w:rPr>
        <w:t xml:space="preserve"> Учет готовой продукции и товаров ……………………………</w:t>
      </w:r>
      <w:r w:rsidR="007B2C0B">
        <w:rPr>
          <w:szCs w:val="28"/>
        </w:rPr>
        <w:t xml:space="preserve">… </w:t>
      </w:r>
      <w:r w:rsidR="006E1B81">
        <w:rPr>
          <w:szCs w:val="28"/>
        </w:rPr>
        <w:t>3</w:t>
      </w:r>
      <w:r w:rsidR="000B71B1">
        <w:rPr>
          <w:szCs w:val="28"/>
        </w:rPr>
        <w:t>8</w:t>
      </w:r>
    </w:p>
    <w:p w:rsidR="0091433C" w:rsidRPr="007B5CD9" w:rsidRDefault="00F971C3" w:rsidP="00F47A64">
      <w:pPr>
        <w:jc w:val="both"/>
        <w:rPr>
          <w:sz w:val="28"/>
          <w:szCs w:val="28"/>
        </w:rPr>
      </w:pPr>
      <w:r>
        <w:rPr>
          <w:szCs w:val="28"/>
        </w:rPr>
        <w:t xml:space="preserve">            </w:t>
      </w:r>
      <w:r w:rsidR="0091433C" w:rsidRPr="007B5CD9">
        <w:rPr>
          <w:sz w:val="28"/>
          <w:szCs w:val="28"/>
        </w:rPr>
        <w:t>1</w:t>
      </w:r>
      <w:r w:rsidR="004F32D5">
        <w:rPr>
          <w:sz w:val="28"/>
          <w:szCs w:val="28"/>
        </w:rPr>
        <w:t>9</w:t>
      </w:r>
      <w:r w:rsidR="0091433C" w:rsidRPr="007B5CD9">
        <w:rPr>
          <w:sz w:val="28"/>
          <w:szCs w:val="28"/>
        </w:rPr>
        <w:t xml:space="preserve"> Уч</w:t>
      </w:r>
      <w:r w:rsidR="006B47AD">
        <w:rPr>
          <w:sz w:val="28"/>
          <w:szCs w:val="28"/>
        </w:rPr>
        <w:t>ёт реализации продукции (товаров,</w:t>
      </w:r>
      <w:r w:rsidR="0091433C" w:rsidRPr="007B5CD9">
        <w:rPr>
          <w:sz w:val="28"/>
          <w:szCs w:val="28"/>
        </w:rPr>
        <w:t xml:space="preserve"> работ, услуг</w:t>
      </w:r>
      <w:r w:rsidR="006B47AD">
        <w:rPr>
          <w:sz w:val="28"/>
          <w:szCs w:val="28"/>
        </w:rPr>
        <w:t>)</w:t>
      </w:r>
      <w:r w:rsidR="0091433C" w:rsidRPr="007B5CD9">
        <w:rPr>
          <w:sz w:val="28"/>
          <w:szCs w:val="28"/>
        </w:rPr>
        <w:t xml:space="preserve"> </w:t>
      </w:r>
      <w:r w:rsidR="006B47AD">
        <w:rPr>
          <w:sz w:val="28"/>
          <w:szCs w:val="28"/>
        </w:rPr>
        <w:t>…...</w:t>
      </w:r>
      <w:r w:rsidR="0091433C" w:rsidRPr="007B5CD9">
        <w:rPr>
          <w:sz w:val="28"/>
          <w:szCs w:val="28"/>
        </w:rPr>
        <w:t>…….</w:t>
      </w:r>
      <w:r w:rsidR="00745CAF" w:rsidRPr="007B5CD9">
        <w:rPr>
          <w:sz w:val="28"/>
          <w:szCs w:val="28"/>
        </w:rPr>
        <w:t>.</w:t>
      </w:r>
      <w:r>
        <w:rPr>
          <w:sz w:val="28"/>
          <w:szCs w:val="28"/>
        </w:rPr>
        <w:t>..</w:t>
      </w:r>
      <w:r w:rsidR="001E70D4" w:rsidRPr="007B5CD9">
        <w:rPr>
          <w:sz w:val="28"/>
          <w:szCs w:val="28"/>
        </w:rPr>
        <w:t xml:space="preserve"> </w:t>
      </w:r>
      <w:r w:rsidR="000B71B1">
        <w:rPr>
          <w:sz w:val="28"/>
          <w:szCs w:val="28"/>
        </w:rPr>
        <w:t>39</w:t>
      </w:r>
    </w:p>
    <w:p w:rsidR="006B47AD" w:rsidRDefault="006B47AD" w:rsidP="00F47A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704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F32D5">
        <w:rPr>
          <w:sz w:val="28"/>
          <w:szCs w:val="28"/>
        </w:rPr>
        <w:t>20</w:t>
      </w:r>
      <w:r w:rsidRPr="006B47AD">
        <w:rPr>
          <w:sz w:val="28"/>
          <w:szCs w:val="28"/>
        </w:rPr>
        <w:t xml:space="preserve"> Учет финансовых результатов хозяйственной деятельности. </w:t>
      </w:r>
    </w:p>
    <w:p w:rsidR="00151C52" w:rsidRPr="006B47AD" w:rsidRDefault="006B47AD" w:rsidP="00F47A64">
      <w:pPr>
        <w:jc w:val="both"/>
        <w:rPr>
          <w:sz w:val="28"/>
          <w:szCs w:val="28"/>
        </w:rPr>
      </w:pPr>
      <w:r w:rsidRPr="006B47AD">
        <w:rPr>
          <w:sz w:val="28"/>
          <w:szCs w:val="28"/>
        </w:rPr>
        <w:t>Учет капиталов и резе</w:t>
      </w:r>
      <w:r w:rsidRPr="006B47AD">
        <w:rPr>
          <w:sz w:val="28"/>
          <w:szCs w:val="28"/>
        </w:rPr>
        <w:t>р</w:t>
      </w:r>
      <w:r w:rsidRPr="006B47AD">
        <w:rPr>
          <w:sz w:val="28"/>
          <w:szCs w:val="28"/>
        </w:rPr>
        <w:t>вов</w:t>
      </w:r>
      <w:r>
        <w:rPr>
          <w:sz w:val="28"/>
          <w:szCs w:val="28"/>
        </w:rPr>
        <w:t xml:space="preserve"> ……………………………………………..</w:t>
      </w:r>
      <w:r w:rsidR="001E70D4" w:rsidRPr="006B47AD">
        <w:rPr>
          <w:sz w:val="28"/>
          <w:szCs w:val="28"/>
        </w:rPr>
        <w:t>…....</w:t>
      </w:r>
      <w:r w:rsidR="001965E8">
        <w:rPr>
          <w:sz w:val="28"/>
          <w:szCs w:val="28"/>
        </w:rPr>
        <w:t>4</w:t>
      </w:r>
      <w:r w:rsidR="000B71B1">
        <w:rPr>
          <w:sz w:val="28"/>
          <w:szCs w:val="28"/>
        </w:rPr>
        <w:t>0</w:t>
      </w:r>
    </w:p>
    <w:p w:rsidR="00005946" w:rsidRPr="00232AFD" w:rsidRDefault="004F32D5" w:rsidP="00F47A64">
      <w:pPr>
        <w:ind w:firstLine="708"/>
        <w:jc w:val="both"/>
        <w:rPr>
          <w:sz w:val="28"/>
          <w:szCs w:val="28"/>
        </w:rPr>
      </w:pPr>
      <w:r>
        <w:rPr>
          <w:sz w:val="28"/>
        </w:rPr>
        <w:t>21</w:t>
      </w:r>
      <w:r w:rsidR="000E04AB" w:rsidRPr="000E04AB">
        <w:rPr>
          <w:sz w:val="28"/>
        </w:rPr>
        <w:t xml:space="preserve"> Бухгалтерская отчетность организации</w:t>
      </w:r>
      <w:r w:rsidR="000E04AB">
        <w:rPr>
          <w:sz w:val="28"/>
        </w:rPr>
        <w:t xml:space="preserve"> ………………………….</w:t>
      </w:r>
      <w:r w:rsidR="004B461B" w:rsidRPr="0098553D">
        <w:t xml:space="preserve"> </w:t>
      </w:r>
      <w:r w:rsidR="00373820" w:rsidRPr="00232AFD">
        <w:rPr>
          <w:sz w:val="28"/>
          <w:szCs w:val="28"/>
        </w:rPr>
        <w:t>4</w:t>
      </w:r>
      <w:r w:rsidR="00232AFD" w:rsidRPr="00232AFD">
        <w:rPr>
          <w:sz w:val="28"/>
          <w:szCs w:val="28"/>
        </w:rPr>
        <w:t>3</w:t>
      </w:r>
    </w:p>
    <w:p w:rsidR="00B37D15" w:rsidRPr="000E04AB" w:rsidRDefault="00AA0CA2" w:rsidP="00F47A64">
      <w:pPr>
        <w:pStyle w:val="a4"/>
        <w:spacing w:line="240" w:lineRule="auto"/>
      </w:pPr>
      <w:r w:rsidRPr="000E04AB">
        <w:t xml:space="preserve">          Список литературы …………………………………………………</w:t>
      </w:r>
      <w:r w:rsidR="00BD32E1" w:rsidRPr="000E04AB">
        <w:t>…</w:t>
      </w:r>
      <w:r w:rsidR="000D2B48" w:rsidRPr="000E04AB">
        <w:t xml:space="preserve"> </w:t>
      </w:r>
      <w:r w:rsidR="000D42FF" w:rsidRPr="000E04AB">
        <w:t>4</w:t>
      </w:r>
      <w:r w:rsidR="00E373EF">
        <w:t>5</w:t>
      </w:r>
    </w:p>
    <w:p w:rsidR="00B37D15" w:rsidRPr="007B5CD9" w:rsidRDefault="00B37D15" w:rsidP="00F47A64">
      <w:pPr>
        <w:pStyle w:val="a4"/>
        <w:spacing w:line="240" w:lineRule="auto"/>
        <w:jc w:val="center"/>
      </w:pPr>
    </w:p>
    <w:p w:rsidR="000F29D5" w:rsidRDefault="000F29D5" w:rsidP="00F47A64">
      <w:pPr>
        <w:pStyle w:val="a4"/>
        <w:spacing w:line="240" w:lineRule="auto"/>
        <w:jc w:val="center"/>
      </w:pPr>
    </w:p>
    <w:p w:rsidR="00E61E06" w:rsidRDefault="00E61E06" w:rsidP="00F47A64">
      <w:pPr>
        <w:pStyle w:val="a4"/>
        <w:spacing w:line="240" w:lineRule="auto"/>
        <w:jc w:val="center"/>
      </w:pPr>
    </w:p>
    <w:p w:rsidR="00E61E06" w:rsidRDefault="00E61E06" w:rsidP="00F47A64">
      <w:pPr>
        <w:pStyle w:val="a4"/>
        <w:spacing w:line="240" w:lineRule="auto"/>
        <w:jc w:val="center"/>
      </w:pPr>
    </w:p>
    <w:p w:rsidR="00F71CC8" w:rsidRDefault="00F71CC8" w:rsidP="00F47A64">
      <w:pPr>
        <w:pStyle w:val="a4"/>
        <w:spacing w:line="240" w:lineRule="auto"/>
        <w:jc w:val="center"/>
      </w:pPr>
    </w:p>
    <w:p w:rsidR="00F71CC8" w:rsidRDefault="00F71CC8" w:rsidP="00F47A64">
      <w:pPr>
        <w:pStyle w:val="a4"/>
        <w:spacing w:line="240" w:lineRule="auto"/>
        <w:jc w:val="center"/>
      </w:pPr>
    </w:p>
    <w:p w:rsidR="00F71CC8" w:rsidRDefault="00F71CC8" w:rsidP="00F47A64">
      <w:pPr>
        <w:pStyle w:val="a4"/>
        <w:spacing w:line="240" w:lineRule="auto"/>
        <w:jc w:val="center"/>
      </w:pPr>
    </w:p>
    <w:p w:rsidR="00F71CC8" w:rsidRDefault="00F71CC8" w:rsidP="00F47A64">
      <w:pPr>
        <w:pStyle w:val="a4"/>
        <w:spacing w:line="240" w:lineRule="auto"/>
        <w:jc w:val="center"/>
      </w:pPr>
    </w:p>
    <w:p w:rsidR="00F71CC8" w:rsidRDefault="00F71CC8" w:rsidP="00F47A64">
      <w:pPr>
        <w:pStyle w:val="a4"/>
        <w:spacing w:line="240" w:lineRule="auto"/>
        <w:jc w:val="center"/>
      </w:pPr>
    </w:p>
    <w:p w:rsidR="00F71CC8" w:rsidRDefault="00F71CC8" w:rsidP="00F47A64">
      <w:pPr>
        <w:pStyle w:val="a4"/>
        <w:spacing w:line="240" w:lineRule="auto"/>
        <w:jc w:val="center"/>
      </w:pPr>
    </w:p>
    <w:p w:rsidR="00FC3D61" w:rsidRDefault="00FC3D61" w:rsidP="00F47A64">
      <w:pPr>
        <w:pStyle w:val="a4"/>
        <w:spacing w:line="240" w:lineRule="auto"/>
        <w:jc w:val="center"/>
      </w:pPr>
    </w:p>
    <w:p w:rsidR="00F71CC8" w:rsidRDefault="00F71CC8" w:rsidP="00F47A64">
      <w:pPr>
        <w:pStyle w:val="a4"/>
        <w:spacing w:line="240" w:lineRule="auto"/>
        <w:jc w:val="center"/>
      </w:pPr>
    </w:p>
    <w:p w:rsidR="00F71CC8" w:rsidRDefault="00F71CC8" w:rsidP="00F47A64">
      <w:pPr>
        <w:pStyle w:val="a4"/>
        <w:spacing w:line="240" w:lineRule="auto"/>
        <w:jc w:val="center"/>
      </w:pPr>
    </w:p>
    <w:p w:rsidR="00F71CC8" w:rsidRDefault="00F71CC8" w:rsidP="00F47A64">
      <w:pPr>
        <w:pStyle w:val="a4"/>
        <w:spacing w:line="240" w:lineRule="auto"/>
        <w:jc w:val="center"/>
      </w:pPr>
    </w:p>
    <w:p w:rsidR="00B37D15" w:rsidRDefault="00B37D15" w:rsidP="00F47A64">
      <w:pPr>
        <w:pStyle w:val="a4"/>
        <w:spacing w:line="240" w:lineRule="auto"/>
        <w:jc w:val="center"/>
      </w:pPr>
    </w:p>
    <w:p w:rsidR="003A3EC0" w:rsidRPr="007E4102" w:rsidRDefault="00937446" w:rsidP="00F47A64">
      <w:pPr>
        <w:pStyle w:val="a4"/>
        <w:spacing w:line="240" w:lineRule="auto"/>
        <w:jc w:val="both"/>
        <w:rPr>
          <w:b/>
          <w:sz w:val="32"/>
          <w:szCs w:val="32"/>
        </w:rPr>
      </w:pPr>
      <w:r w:rsidRPr="007E4102">
        <w:rPr>
          <w:b/>
          <w:sz w:val="32"/>
          <w:szCs w:val="32"/>
        </w:rPr>
        <w:lastRenderedPageBreak/>
        <w:tab/>
      </w:r>
      <w:r w:rsidR="003A3EC0" w:rsidRPr="007E4102">
        <w:rPr>
          <w:b/>
          <w:sz w:val="32"/>
          <w:szCs w:val="32"/>
        </w:rPr>
        <w:t>1 Бухгалтерский учет в системе управления                   деятельностью орган</w:t>
      </w:r>
      <w:r w:rsidR="003A3EC0" w:rsidRPr="007E4102">
        <w:rPr>
          <w:b/>
          <w:sz w:val="32"/>
          <w:szCs w:val="32"/>
        </w:rPr>
        <w:t>и</w:t>
      </w:r>
      <w:r w:rsidR="003A3EC0" w:rsidRPr="007E4102">
        <w:rPr>
          <w:b/>
          <w:sz w:val="32"/>
          <w:szCs w:val="32"/>
        </w:rPr>
        <w:t xml:space="preserve">зации     </w:t>
      </w:r>
    </w:p>
    <w:p w:rsidR="003A3EC0" w:rsidRPr="003A3EC0" w:rsidRDefault="003A3EC0" w:rsidP="00F47A64">
      <w:pPr>
        <w:tabs>
          <w:tab w:val="left" w:pos="0"/>
        </w:tabs>
        <w:jc w:val="both"/>
        <w:rPr>
          <w:b/>
          <w:sz w:val="32"/>
          <w:szCs w:val="32"/>
        </w:rPr>
      </w:pPr>
    </w:p>
    <w:p w:rsidR="003A3EC0" w:rsidRPr="003A3EC0" w:rsidRDefault="003A3EC0" w:rsidP="00F47A64">
      <w:pPr>
        <w:shd w:val="clear" w:color="auto" w:fill="FFFFFF"/>
        <w:ind w:firstLine="680"/>
        <w:jc w:val="both"/>
        <w:rPr>
          <w:b/>
          <w:sz w:val="28"/>
          <w:szCs w:val="28"/>
        </w:rPr>
      </w:pPr>
      <w:r w:rsidRPr="003A3EC0">
        <w:rPr>
          <w:b/>
          <w:sz w:val="28"/>
          <w:szCs w:val="28"/>
        </w:rPr>
        <w:t>Хозяйственный  учет в системе управления</w:t>
      </w:r>
    </w:p>
    <w:p w:rsidR="003A3EC0" w:rsidRDefault="003A3EC0" w:rsidP="00F47A64">
      <w:pPr>
        <w:shd w:val="clear" w:color="auto" w:fill="FFFFFF"/>
        <w:ind w:firstLine="680"/>
        <w:jc w:val="both"/>
        <w:rPr>
          <w:iCs/>
          <w:color w:val="000000"/>
          <w:spacing w:val="4"/>
          <w:sz w:val="28"/>
          <w:szCs w:val="28"/>
        </w:rPr>
      </w:pPr>
      <w:r>
        <w:rPr>
          <w:iCs/>
          <w:color w:val="000000"/>
          <w:spacing w:val="4"/>
          <w:sz w:val="28"/>
          <w:szCs w:val="28"/>
        </w:rPr>
        <w:t>Хозяйственные процессы необходимо систематически контролир</w:t>
      </w:r>
      <w:r>
        <w:rPr>
          <w:iCs/>
          <w:color w:val="000000"/>
          <w:spacing w:val="4"/>
          <w:sz w:val="28"/>
          <w:szCs w:val="28"/>
        </w:rPr>
        <w:t>о</w:t>
      </w:r>
      <w:r>
        <w:rPr>
          <w:iCs/>
          <w:color w:val="000000"/>
          <w:spacing w:val="4"/>
          <w:sz w:val="28"/>
          <w:szCs w:val="28"/>
        </w:rPr>
        <w:t>вать и корректировать. Это обеспечивается системой хозяйственного учета путем наблюдения, измерения  и регистрации хозяйственных я</w:t>
      </w:r>
      <w:r>
        <w:rPr>
          <w:iCs/>
          <w:color w:val="000000"/>
          <w:spacing w:val="4"/>
          <w:sz w:val="28"/>
          <w:szCs w:val="28"/>
        </w:rPr>
        <w:t>в</w:t>
      </w:r>
      <w:r>
        <w:rPr>
          <w:iCs/>
          <w:color w:val="000000"/>
          <w:spacing w:val="4"/>
          <w:sz w:val="28"/>
          <w:szCs w:val="28"/>
        </w:rPr>
        <w:t>лений.</w:t>
      </w:r>
    </w:p>
    <w:p w:rsidR="003A3EC0" w:rsidRPr="00DF5705" w:rsidRDefault="003A3EC0" w:rsidP="00F47A64">
      <w:pPr>
        <w:shd w:val="clear" w:color="auto" w:fill="FFFFFF"/>
        <w:ind w:firstLine="680"/>
        <w:jc w:val="both"/>
        <w:rPr>
          <w:sz w:val="28"/>
          <w:szCs w:val="28"/>
        </w:rPr>
      </w:pPr>
      <w:r w:rsidRPr="00D903A7">
        <w:rPr>
          <w:iCs/>
          <w:color w:val="000000"/>
          <w:spacing w:val="4"/>
          <w:sz w:val="28"/>
          <w:szCs w:val="28"/>
        </w:rPr>
        <w:tab/>
        <w:t>Хозяйственный учет</w:t>
      </w:r>
      <w:r w:rsidRPr="00DF5705">
        <w:rPr>
          <w:i/>
          <w:iCs/>
          <w:color w:val="000000"/>
          <w:spacing w:val="4"/>
          <w:sz w:val="28"/>
          <w:szCs w:val="28"/>
        </w:rPr>
        <w:t xml:space="preserve"> </w:t>
      </w:r>
      <w:r w:rsidRPr="00DF5705">
        <w:rPr>
          <w:color w:val="000000"/>
          <w:spacing w:val="4"/>
          <w:sz w:val="28"/>
          <w:szCs w:val="28"/>
        </w:rPr>
        <w:t>представляет собой количествен</w:t>
      </w:r>
      <w:r w:rsidRPr="00DF5705">
        <w:rPr>
          <w:color w:val="000000"/>
          <w:spacing w:val="4"/>
          <w:sz w:val="28"/>
          <w:szCs w:val="28"/>
        </w:rPr>
        <w:softHyphen/>
      </w:r>
      <w:r w:rsidRPr="00DF5705">
        <w:rPr>
          <w:color w:val="000000"/>
          <w:spacing w:val="-1"/>
          <w:sz w:val="28"/>
          <w:szCs w:val="28"/>
        </w:rPr>
        <w:t>ное отраж</w:t>
      </w:r>
      <w:r w:rsidRPr="00DF5705">
        <w:rPr>
          <w:color w:val="000000"/>
          <w:spacing w:val="-1"/>
          <w:sz w:val="28"/>
          <w:szCs w:val="28"/>
        </w:rPr>
        <w:t>е</w:t>
      </w:r>
      <w:r w:rsidRPr="00DF5705">
        <w:rPr>
          <w:color w:val="000000"/>
          <w:spacing w:val="-1"/>
          <w:sz w:val="28"/>
          <w:szCs w:val="28"/>
        </w:rPr>
        <w:t>ние и качественную характеристику хозяйствен</w:t>
      </w:r>
      <w:r w:rsidRPr="00DF5705">
        <w:rPr>
          <w:color w:val="000000"/>
          <w:spacing w:val="-1"/>
          <w:sz w:val="28"/>
          <w:szCs w:val="28"/>
        </w:rPr>
        <w:softHyphen/>
        <w:t>н</w:t>
      </w:r>
      <w:r>
        <w:rPr>
          <w:color w:val="000000"/>
          <w:spacing w:val="-1"/>
          <w:sz w:val="28"/>
          <w:szCs w:val="28"/>
        </w:rPr>
        <w:t>ой</w:t>
      </w:r>
      <w:r w:rsidRPr="00DF5705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деятельности</w:t>
      </w:r>
      <w:r w:rsidRPr="00DF5705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</w:t>
      </w:r>
      <w:r w:rsidRPr="00DF5705">
        <w:rPr>
          <w:color w:val="000000"/>
          <w:spacing w:val="-1"/>
          <w:sz w:val="28"/>
          <w:szCs w:val="28"/>
        </w:rPr>
        <w:t xml:space="preserve"> цел</w:t>
      </w:r>
      <w:r>
        <w:rPr>
          <w:color w:val="000000"/>
          <w:spacing w:val="-1"/>
          <w:sz w:val="28"/>
          <w:szCs w:val="28"/>
        </w:rPr>
        <w:t>ью</w:t>
      </w:r>
      <w:r w:rsidRPr="00DF5705">
        <w:rPr>
          <w:color w:val="000000"/>
          <w:spacing w:val="-1"/>
          <w:sz w:val="28"/>
          <w:szCs w:val="28"/>
        </w:rPr>
        <w:t xml:space="preserve"> ко</w:t>
      </w:r>
      <w:r w:rsidRPr="00DF5705">
        <w:rPr>
          <w:color w:val="000000"/>
          <w:spacing w:val="-1"/>
          <w:sz w:val="28"/>
          <w:szCs w:val="28"/>
        </w:rPr>
        <w:t>н</w:t>
      </w:r>
      <w:r w:rsidRPr="00DF5705">
        <w:rPr>
          <w:color w:val="000000"/>
          <w:spacing w:val="-1"/>
          <w:sz w:val="28"/>
          <w:szCs w:val="28"/>
        </w:rPr>
        <w:t xml:space="preserve">троля </w:t>
      </w:r>
      <w:r>
        <w:rPr>
          <w:color w:val="000000"/>
          <w:spacing w:val="-1"/>
          <w:sz w:val="28"/>
          <w:szCs w:val="28"/>
        </w:rPr>
        <w:t>и управления ею.</w:t>
      </w:r>
    </w:p>
    <w:p w:rsidR="003A3EC0" w:rsidRDefault="003A3EC0" w:rsidP="00F47A64">
      <w:pPr>
        <w:pStyle w:val="a4"/>
        <w:spacing w:line="240" w:lineRule="auto"/>
        <w:jc w:val="both"/>
        <w:rPr>
          <w:b/>
          <w:szCs w:val="28"/>
        </w:rPr>
      </w:pPr>
    </w:p>
    <w:p w:rsidR="003A3EC0" w:rsidRDefault="003A3EC0" w:rsidP="00F47A64">
      <w:pPr>
        <w:pStyle w:val="a4"/>
        <w:spacing w:line="240" w:lineRule="auto"/>
        <w:jc w:val="both"/>
        <w:rPr>
          <w:b/>
          <w:szCs w:val="28"/>
        </w:rPr>
      </w:pPr>
      <w:r w:rsidRPr="00104662">
        <w:rPr>
          <w:b/>
          <w:szCs w:val="28"/>
        </w:rPr>
        <w:tab/>
      </w:r>
      <w:r>
        <w:rPr>
          <w:b/>
          <w:szCs w:val="28"/>
        </w:rPr>
        <w:t>Т</w:t>
      </w:r>
      <w:r w:rsidRPr="00104662">
        <w:rPr>
          <w:b/>
          <w:szCs w:val="28"/>
        </w:rPr>
        <w:t>ребования, предъявляемые  к хозя</w:t>
      </w:r>
      <w:r w:rsidRPr="00104662">
        <w:rPr>
          <w:b/>
          <w:szCs w:val="28"/>
        </w:rPr>
        <w:t>й</w:t>
      </w:r>
      <w:r>
        <w:rPr>
          <w:b/>
          <w:szCs w:val="28"/>
        </w:rPr>
        <w:t>ственному учету</w:t>
      </w:r>
    </w:p>
    <w:p w:rsidR="003A3EC0" w:rsidRPr="00D222C7" w:rsidRDefault="003A3EC0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 w:rsidRPr="00D222C7">
        <w:rPr>
          <w:color w:val="000000"/>
          <w:spacing w:val="1"/>
          <w:sz w:val="28"/>
          <w:szCs w:val="28"/>
        </w:rPr>
        <w:t>Для успешного ведения учета необходимо, чтобы он отвечал опр</w:t>
      </w:r>
      <w:r w:rsidRPr="00D222C7">
        <w:rPr>
          <w:color w:val="000000"/>
          <w:spacing w:val="1"/>
          <w:sz w:val="28"/>
          <w:szCs w:val="28"/>
        </w:rPr>
        <w:t>е</w:t>
      </w:r>
      <w:r w:rsidRPr="00D222C7">
        <w:rPr>
          <w:color w:val="000000"/>
          <w:spacing w:val="1"/>
          <w:sz w:val="28"/>
          <w:szCs w:val="28"/>
        </w:rPr>
        <w:t>деленным требованиям, важнейшими из кото</w:t>
      </w:r>
      <w:r w:rsidRPr="00D222C7">
        <w:rPr>
          <w:color w:val="000000"/>
          <w:spacing w:val="1"/>
          <w:sz w:val="28"/>
          <w:szCs w:val="28"/>
        </w:rPr>
        <w:softHyphen/>
        <w:t>рых являются:</w:t>
      </w:r>
    </w:p>
    <w:p w:rsidR="003A3EC0" w:rsidRPr="003912AC" w:rsidRDefault="003A3EC0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 с</w:t>
      </w:r>
      <w:r w:rsidRPr="003912AC">
        <w:rPr>
          <w:color w:val="000000"/>
          <w:spacing w:val="1"/>
          <w:sz w:val="28"/>
          <w:szCs w:val="28"/>
        </w:rPr>
        <w:t>воевременность учета</w:t>
      </w:r>
      <w:r>
        <w:rPr>
          <w:color w:val="000000"/>
          <w:spacing w:val="1"/>
          <w:sz w:val="28"/>
          <w:szCs w:val="28"/>
        </w:rPr>
        <w:t>;</w:t>
      </w:r>
      <w:r w:rsidRPr="003912AC">
        <w:rPr>
          <w:color w:val="000000"/>
          <w:spacing w:val="1"/>
          <w:sz w:val="28"/>
          <w:szCs w:val="28"/>
        </w:rPr>
        <w:t xml:space="preserve"> </w:t>
      </w:r>
    </w:p>
    <w:p w:rsidR="003A3EC0" w:rsidRPr="003912AC" w:rsidRDefault="003A3EC0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 с</w:t>
      </w:r>
      <w:r w:rsidRPr="003912AC">
        <w:rPr>
          <w:color w:val="000000"/>
          <w:spacing w:val="1"/>
          <w:sz w:val="28"/>
          <w:szCs w:val="28"/>
        </w:rPr>
        <w:t>опоставимость показателей учета с показателями плана</w:t>
      </w:r>
      <w:r>
        <w:rPr>
          <w:color w:val="000000"/>
          <w:spacing w:val="1"/>
          <w:sz w:val="28"/>
          <w:szCs w:val="28"/>
        </w:rPr>
        <w:t>;</w:t>
      </w:r>
      <w:r w:rsidRPr="003912AC">
        <w:rPr>
          <w:color w:val="000000"/>
          <w:spacing w:val="1"/>
          <w:sz w:val="28"/>
          <w:szCs w:val="28"/>
        </w:rPr>
        <w:t xml:space="preserve"> </w:t>
      </w:r>
    </w:p>
    <w:p w:rsidR="003A3EC0" w:rsidRPr="003912AC" w:rsidRDefault="00987448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noProof/>
          <w:color w:val="000000"/>
          <w:spacing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-3436620</wp:posOffset>
                </wp:positionH>
                <wp:positionV relativeFrom="paragraph">
                  <wp:posOffset>152400</wp:posOffset>
                </wp:positionV>
                <wp:extent cx="1694815" cy="0"/>
                <wp:effectExtent l="11430" t="9525" r="17780" b="9525"/>
                <wp:wrapNone/>
                <wp:docPr id="49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4815" cy="0"/>
                        </a:xfrm>
                        <a:prstGeom prst="line">
                          <a:avLst/>
                        </a:prstGeom>
                        <a:noFill/>
                        <a:ln w="165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2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0.6pt,12pt" to="-137.1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ITNEw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" strokeweight="1.3pt"/>
            </w:pict>
          </mc:Fallback>
        </mc:AlternateContent>
      </w:r>
      <w:r w:rsidR="003A3EC0">
        <w:rPr>
          <w:color w:val="000000"/>
          <w:spacing w:val="1"/>
          <w:sz w:val="28"/>
          <w:szCs w:val="28"/>
        </w:rPr>
        <w:t>–</w:t>
      </w:r>
      <w:r w:rsidR="003A3EC0" w:rsidRPr="003912AC">
        <w:rPr>
          <w:color w:val="000000"/>
          <w:spacing w:val="1"/>
          <w:sz w:val="28"/>
          <w:szCs w:val="28"/>
        </w:rPr>
        <w:t xml:space="preserve"> </w:t>
      </w:r>
      <w:r w:rsidR="003A3EC0">
        <w:rPr>
          <w:color w:val="000000"/>
          <w:spacing w:val="1"/>
          <w:sz w:val="28"/>
          <w:szCs w:val="28"/>
        </w:rPr>
        <w:t>п</w:t>
      </w:r>
      <w:r w:rsidR="003A3EC0" w:rsidRPr="003912AC">
        <w:rPr>
          <w:color w:val="000000"/>
          <w:spacing w:val="1"/>
          <w:sz w:val="28"/>
          <w:szCs w:val="28"/>
        </w:rPr>
        <w:t>олнота учета</w:t>
      </w:r>
      <w:r w:rsidR="003A3EC0">
        <w:rPr>
          <w:color w:val="000000"/>
          <w:spacing w:val="1"/>
          <w:sz w:val="28"/>
          <w:szCs w:val="28"/>
        </w:rPr>
        <w:t>;</w:t>
      </w:r>
      <w:r w:rsidR="003A3EC0" w:rsidRPr="003912AC">
        <w:rPr>
          <w:color w:val="000000"/>
          <w:spacing w:val="1"/>
          <w:sz w:val="28"/>
          <w:szCs w:val="28"/>
        </w:rPr>
        <w:t xml:space="preserve"> </w:t>
      </w:r>
    </w:p>
    <w:p w:rsidR="003A3EC0" w:rsidRPr="003912AC" w:rsidRDefault="003A3EC0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 т</w:t>
      </w:r>
      <w:r w:rsidRPr="003912AC">
        <w:rPr>
          <w:color w:val="000000"/>
          <w:spacing w:val="1"/>
          <w:sz w:val="28"/>
          <w:szCs w:val="28"/>
        </w:rPr>
        <w:t>очность и правдив</w:t>
      </w:r>
      <w:r>
        <w:rPr>
          <w:color w:val="000000"/>
          <w:spacing w:val="1"/>
          <w:sz w:val="28"/>
          <w:szCs w:val="28"/>
        </w:rPr>
        <w:t>ость (объективность) информации;</w:t>
      </w:r>
      <w:r w:rsidRPr="003912AC">
        <w:rPr>
          <w:color w:val="000000"/>
          <w:spacing w:val="1"/>
          <w:sz w:val="28"/>
          <w:szCs w:val="28"/>
        </w:rPr>
        <w:t xml:space="preserve"> </w:t>
      </w:r>
    </w:p>
    <w:p w:rsidR="003A3EC0" w:rsidRPr="003912AC" w:rsidRDefault="003A3EC0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 я</w:t>
      </w:r>
      <w:r w:rsidRPr="003912AC">
        <w:rPr>
          <w:color w:val="000000"/>
          <w:spacing w:val="1"/>
          <w:sz w:val="28"/>
          <w:szCs w:val="28"/>
        </w:rPr>
        <w:t>сность и до</w:t>
      </w:r>
      <w:r>
        <w:rPr>
          <w:color w:val="000000"/>
          <w:spacing w:val="1"/>
          <w:sz w:val="28"/>
          <w:szCs w:val="28"/>
        </w:rPr>
        <w:t>ступность  учета для понимания;</w:t>
      </w:r>
    </w:p>
    <w:p w:rsidR="003A3EC0" w:rsidRPr="003912AC" w:rsidRDefault="003A3EC0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 э</w:t>
      </w:r>
      <w:r w:rsidRPr="003912AC">
        <w:rPr>
          <w:color w:val="000000"/>
          <w:spacing w:val="1"/>
          <w:sz w:val="28"/>
          <w:szCs w:val="28"/>
        </w:rPr>
        <w:t>кономичность учета</w:t>
      </w:r>
      <w:r>
        <w:rPr>
          <w:color w:val="000000"/>
          <w:spacing w:val="1"/>
          <w:sz w:val="28"/>
          <w:szCs w:val="28"/>
        </w:rPr>
        <w:t>.</w:t>
      </w:r>
      <w:r w:rsidRPr="003912AC">
        <w:rPr>
          <w:color w:val="000000"/>
          <w:spacing w:val="1"/>
          <w:sz w:val="28"/>
          <w:szCs w:val="28"/>
        </w:rPr>
        <w:t xml:space="preserve"> </w:t>
      </w:r>
    </w:p>
    <w:p w:rsidR="003A3EC0" w:rsidRDefault="003A3EC0" w:rsidP="00F47A64">
      <w:pPr>
        <w:pStyle w:val="a4"/>
        <w:spacing w:line="240" w:lineRule="auto"/>
        <w:jc w:val="both"/>
        <w:rPr>
          <w:b/>
        </w:rPr>
      </w:pPr>
    </w:p>
    <w:p w:rsidR="003A3EC0" w:rsidRDefault="007645FF" w:rsidP="00F47A64">
      <w:pPr>
        <w:pStyle w:val="a4"/>
        <w:spacing w:line="240" w:lineRule="auto"/>
        <w:jc w:val="both"/>
        <w:rPr>
          <w:b/>
        </w:rPr>
      </w:pPr>
      <w:r>
        <w:rPr>
          <w:b/>
        </w:rPr>
        <w:tab/>
        <w:t>Измерители, применяемые в учете</w:t>
      </w:r>
    </w:p>
    <w:p w:rsidR="003A3EC0" w:rsidRDefault="003A3EC0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 w:rsidRPr="00C853A0">
        <w:rPr>
          <w:color w:val="000000"/>
          <w:spacing w:val="1"/>
          <w:sz w:val="28"/>
          <w:szCs w:val="28"/>
        </w:rPr>
        <w:t>В хозяйственном учете для отражения хозяйственных операций примен</w:t>
      </w:r>
      <w:r w:rsidRPr="00C853A0">
        <w:rPr>
          <w:color w:val="000000"/>
          <w:spacing w:val="1"/>
          <w:sz w:val="28"/>
          <w:szCs w:val="28"/>
        </w:rPr>
        <w:t>я</w:t>
      </w:r>
      <w:r w:rsidRPr="00C853A0">
        <w:rPr>
          <w:color w:val="000000"/>
          <w:spacing w:val="1"/>
          <w:sz w:val="28"/>
          <w:szCs w:val="28"/>
        </w:rPr>
        <w:t xml:space="preserve">ют три вида измерителей: </w:t>
      </w:r>
    </w:p>
    <w:p w:rsidR="003A3EC0" w:rsidRDefault="003A3EC0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– </w:t>
      </w:r>
      <w:r w:rsidRPr="00C853A0">
        <w:rPr>
          <w:color w:val="000000"/>
          <w:spacing w:val="1"/>
          <w:sz w:val="28"/>
          <w:szCs w:val="28"/>
        </w:rPr>
        <w:t>натуральные</w:t>
      </w:r>
      <w:r>
        <w:rPr>
          <w:color w:val="000000"/>
          <w:spacing w:val="1"/>
          <w:sz w:val="28"/>
          <w:szCs w:val="28"/>
        </w:rPr>
        <w:t xml:space="preserve"> (штуки, </w:t>
      </w:r>
      <w:r w:rsidRPr="00C853A0">
        <w:rPr>
          <w:color w:val="000000"/>
          <w:spacing w:val="1"/>
          <w:sz w:val="28"/>
          <w:szCs w:val="28"/>
        </w:rPr>
        <w:t xml:space="preserve">метры, </w:t>
      </w:r>
      <w:r>
        <w:rPr>
          <w:color w:val="000000"/>
          <w:spacing w:val="1"/>
          <w:sz w:val="28"/>
          <w:szCs w:val="28"/>
        </w:rPr>
        <w:t xml:space="preserve">литры, </w:t>
      </w:r>
      <w:r w:rsidRPr="00C853A0">
        <w:rPr>
          <w:color w:val="000000"/>
          <w:spacing w:val="1"/>
          <w:sz w:val="28"/>
          <w:szCs w:val="28"/>
        </w:rPr>
        <w:t>гектары</w:t>
      </w:r>
      <w:r>
        <w:rPr>
          <w:color w:val="000000"/>
          <w:spacing w:val="1"/>
          <w:sz w:val="28"/>
          <w:szCs w:val="28"/>
        </w:rPr>
        <w:t xml:space="preserve"> и т. п.)</w:t>
      </w:r>
      <w:r w:rsidRPr="00C853A0">
        <w:rPr>
          <w:color w:val="000000"/>
          <w:spacing w:val="1"/>
          <w:sz w:val="28"/>
          <w:szCs w:val="28"/>
        </w:rPr>
        <w:t>;</w:t>
      </w:r>
    </w:p>
    <w:p w:rsidR="003A3EC0" w:rsidRDefault="003A3EC0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</w:t>
      </w:r>
      <w:r w:rsidRPr="00C853A0">
        <w:rPr>
          <w:color w:val="000000"/>
          <w:spacing w:val="1"/>
          <w:sz w:val="28"/>
          <w:szCs w:val="28"/>
        </w:rPr>
        <w:t xml:space="preserve"> трудовые </w:t>
      </w:r>
      <w:r>
        <w:rPr>
          <w:color w:val="000000"/>
          <w:spacing w:val="1"/>
          <w:sz w:val="28"/>
          <w:szCs w:val="28"/>
        </w:rPr>
        <w:t>(</w:t>
      </w:r>
      <w:r w:rsidRPr="00C853A0">
        <w:rPr>
          <w:color w:val="000000"/>
          <w:spacing w:val="1"/>
          <w:sz w:val="28"/>
          <w:szCs w:val="28"/>
        </w:rPr>
        <w:t>чел</w:t>
      </w:r>
      <w:r w:rsidRPr="00C853A0">
        <w:rPr>
          <w:color w:val="000000"/>
          <w:spacing w:val="1"/>
          <w:sz w:val="28"/>
          <w:szCs w:val="28"/>
        </w:rPr>
        <w:t>о</w:t>
      </w:r>
      <w:r w:rsidRPr="00C853A0">
        <w:rPr>
          <w:color w:val="000000"/>
          <w:spacing w:val="1"/>
          <w:sz w:val="28"/>
          <w:szCs w:val="28"/>
        </w:rPr>
        <w:t>веко-дни, чело</w:t>
      </w:r>
      <w:r>
        <w:rPr>
          <w:color w:val="000000"/>
          <w:spacing w:val="1"/>
          <w:sz w:val="28"/>
          <w:szCs w:val="28"/>
        </w:rPr>
        <w:t>веко-часы);</w:t>
      </w:r>
    </w:p>
    <w:p w:rsidR="003A3EC0" w:rsidRDefault="003A3EC0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</w:t>
      </w:r>
      <w:r w:rsidRPr="00C853A0">
        <w:rPr>
          <w:color w:val="000000"/>
          <w:spacing w:val="1"/>
          <w:sz w:val="28"/>
          <w:szCs w:val="28"/>
        </w:rPr>
        <w:t xml:space="preserve"> денежные</w:t>
      </w:r>
      <w:r>
        <w:rPr>
          <w:color w:val="000000"/>
          <w:spacing w:val="1"/>
          <w:sz w:val="28"/>
          <w:szCs w:val="28"/>
        </w:rPr>
        <w:t xml:space="preserve"> (стоимостные).</w:t>
      </w:r>
    </w:p>
    <w:p w:rsidR="003A3EC0" w:rsidRDefault="003A3EC0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 w:rsidRPr="00C853A0">
        <w:rPr>
          <w:color w:val="000000"/>
          <w:spacing w:val="1"/>
          <w:sz w:val="28"/>
          <w:szCs w:val="28"/>
        </w:rPr>
        <w:t xml:space="preserve">Денежный измеритель в </w:t>
      </w:r>
      <w:r>
        <w:rPr>
          <w:color w:val="000000"/>
          <w:spacing w:val="1"/>
          <w:sz w:val="28"/>
          <w:szCs w:val="28"/>
        </w:rPr>
        <w:t>хозяйственном</w:t>
      </w:r>
      <w:r w:rsidRPr="00C853A0">
        <w:rPr>
          <w:color w:val="000000"/>
          <w:spacing w:val="1"/>
          <w:sz w:val="28"/>
          <w:szCs w:val="28"/>
        </w:rPr>
        <w:t xml:space="preserve"> учете используется вместе с натуральными и трудовыми измерителями, являясь универсальным, обобщающим и очень важным в уч</w:t>
      </w:r>
      <w:r w:rsidRPr="00C853A0">
        <w:rPr>
          <w:color w:val="000000"/>
          <w:spacing w:val="1"/>
          <w:sz w:val="28"/>
          <w:szCs w:val="28"/>
        </w:rPr>
        <w:t>е</w:t>
      </w:r>
      <w:r w:rsidRPr="00C853A0">
        <w:rPr>
          <w:color w:val="000000"/>
          <w:spacing w:val="1"/>
          <w:sz w:val="28"/>
          <w:szCs w:val="28"/>
        </w:rPr>
        <w:t>те.</w:t>
      </w:r>
    </w:p>
    <w:p w:rsidR="007645FF" w:rsidRPr="00C853A0" w:rsidRDefault="007645FF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</w:p>
    <w:p w:rsidR="007645FF" w:rsidRDefault="007645FF" w:rsidP="00F47A64">
      <w:pPr>
        <w:pStyle w:val="a4"/>
        <w:spacing w:line="240" w:lineRule="auto"/>
        <w:ind w:firstLine="708"/>
        <w:jc w:val="both"/>
        <w:rPr>
          <w:b/>
        </w:rPr>
      </w:pPr>
      <w:r w:rsidRPr="00104662">
        <w:rPr>
          <w:b/>
        </w:rPr>
        <w:t>Виды хозяйственного учета, их хара</w:t>
      </w:r>
      <w:r w:rsidRPr="00104662">
        <w:rPr>
          <w:b/>
        </w:rPr>
        <w:t>к</w:t>
      </w:r>
      <w:r w:rsidRPr="00104662">
        <w:rPr>
          <w:b/>
        </w:rPr>
        <w:t>теристика и взаимосвяз</w:t>
      </w:r>
      <w:r>
        <w:rPr>
          <w:b/>
        </w:rPr>
        <w:t>ь</w:t>
      </w:r>
    </w:p>
    <w:p w:rsidR="007645FF" w:rsidRDefault="007645FF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Существуют следующие виды хозяйственного учета:</w:t>
      </w:r>
    </w:p>
    <w:p w:rsidR="007645FF" w:rsidRPr="00051CC9" w:rsidRDefault="007645FF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– </w:t>
      </w:r>
      <w:r w:rsidRPr="00051CC9">
        <w:rPr>
          <w:color w:val="000000"/>
          <w:spacing w:val="1"/>
          <w:sz w:val="28"/>
          <w:szCs w:val="28"/>
        </w:rPr>
        <w:t>оперативный. Организуется в целях быстрого (оперативного) п</w:t>
      </w:r>
      <w:r w:rsidRPr="00051CC9">
        <w:rPr>
          <w:color w:val="000000"/>
          <w:spacing w:val="1"/>
          <w:sz w:val="28"/>
          <w:szCs w:val="28"/>
        </w:rPr>
        <w:t>о</w:t>
      </w:r>
      <w:r w:rsidRPr="00051CC9">
        <w:rPr>
          <w:color w:val="000000"/>
          <w:spacing w:val="1"/>
          <w:sz w:val="28"/>
          <w:szCs w:val="28"/>
        </w:rPr>
        <w:t>лучения информации о выполнении всех видов деятельности непосре</w:t>
      </w:r>
      <w:r w:rsidRPr="00051CC9">
        <w:rPr>
          <w:color w:val="000000"/>
          <w:spacing w:val="1"/>
          <w:sz w:val="28"/>
          <w:szCs w:val="28"/>
        </w:rPr>
        <w:t>д</w:t>
      </w:r>
      <w:r w:rsidRPr="00051CC9">
        <w:rPr>
          <w:color w:val="000000"/>
          <w:spacing w:val="1"/>
          <w:sz w:val="28"/>
          <w:szCs w:val="28"/>
        </w:rPr>
        <w:t>ственно в местах ее осуществления (выручка в кассе, поступление матер</w:t>
      </w:r>
      <w:r w:rsidRPr="00051CC9">
        <w:rPr>
          <w:color w:val="000000"/>
          <w:spacing w:val="1"/>
          <w:sz w:val="28"/>
          <w:szCs w:val="28"/>
        </w:rPr>
        <w:t>и</w:t>
      </w:r>
      <w:r w:rsidRPr="00051CC9">
        <w:rPr>
          <w:color w:val="000000"/>
          <w:spacing w:val="1"/>
          <w:sz w:val="28"/>
          <w:szCs w:val="28"/>
        </w:rPr>
        <w:t>алов и т. п.);</w:t>
      </w:r>
    </w:p>
    <w:p w:rsidR="007645FF" w:rsidRDefault="007645FF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 w:rsidRPr="00051CC9">
        <w:rPr>
          <w:color w:val="000000"/>
          <w:spacing w:val="1"/>
          <w:sz w:val="28"/>
          <w:szCs w:val="28"/>
        </w:rPr>
        <w:t>– статистический. Организуется</w:t>
      </w:r>
      <w:r>
        <w:rPr>
          <w:color w:val="000000"/>
          <w:spacing w:val="1"/>
          <w:sz w:val="28"/>
          <w:szCs w:val="28"/>
        </w:rPr>
        <w:t xml:space="preserve"> с целью изучения массовых соц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ально-экономических явлений для выявления основных тенденций в эк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номике и других сферах;</w:t>
      </w:r>
    </w:p>
    <w:p w:rsidR="007645FF" w:rsidRDefault="007645FF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 налоговый. О</w:t>
      </w:r>
      <w:r w:rsidRPr="00ED3FDE">
        <w:rPr>
          <w:color w:val="000000"/>
          <w:spacing w:val="1"/>
          <w:sz w:val="28"/>
          <w:szCs w:val="28"/>
        </w:rPr>
        <w:t>существляется плательщиками учета объектов нал</w:t>
      </w:r>
      <w:r w:rsidRPr="00ED3FDE"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гообложения;</w:t>
      </w:r>
    </w:p>
    <w:p w:rsidR="007645FF" w:rsidRDefault="007645FF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>– бухгалтерский. Это научно-обоснованная система сплошного, н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прерывного и документального наблюдения, измерения и отражения в д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нежном изм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рителе деятельности субъекта хозяйствования.</w:t>
      </w:r>
    </w:p>
    <w:p w:rsidR="003A3EC0" w:rsidRPr="00104662" w:rsidRDefault="003A3EC0" w:rsidP="00F47A64">
      <w:pPr>
        <w:pStyle w:val="a4"/>
        <w:spacing w:line="240" w:lineRule="auto"/>
        <w:jc w:val="both"/>
        <w:rPr>
          <w:b/>
        </w:rPr>
      </w:pPr>
    </w:p>
    <w:p w:rsidR="007645FF" w:rsidRPr="007645FF" w:rsidRDefault="007645FF" w:rsidP="00F47A64">
      <w:pPr>
        <w:pStyle w:val="a4"/>
        <w:spacing w:line="240" w:lineRule="auto"/>
        <w:ind w:firstLine="680"/>
        <w:jc w:val="both"/>
        <w:rPr>
          <w:b/>
          <w:szCs w:val="28"/>
        </w:rPr>
      </w:pPr>
      <w:r w:rsidRPr="007645FF">
        <w:rPr>
          <w:b/>
          <w:szCs w:val="28"/>
        </w:rPr>
        <w:t>Роль и задачи бухгалтерского учета в системе управления</w:t>
      </w:r>
      <w:r>
        <w:rPr>
          <w:b/>
          <w:szCs w:val="28"/>
        </w:rPr>
        <w:t xml:space="preserve">    </w:t>
      </w:r>
      <w:r w:rsidRPr="007645FF">
        <w:rPr>
          <w:b/>
          <w:szCs w:val="28"/>
        </w:rPr>
        <w:t xml:space="preserve"> предприятием</w:t>
      </w:r>
    </w:p>
    <w:p w:rsidR="007645FF" w:rsidRDefault="007645FF" w:rsidP="00F47A64">
      <w:pPr>
        <w:pStyle w:val="a4"/>
        <w:spacing w:line="240" w:lineRule="auto"/>
        <w:ind w:firstLine="708"/>
        <w:jc w:val="both"/>
      </w:pPr>
      <w:r>
        <w:t>Бухгалтерский  учет является основным поставщиком объективной упра</w:t>
      </w:r>
      <w:r>
        <w:t>в</w:t>
      </w:r>
      <w:r>
        <w:t>ленческой информации.</w:t>
      </w:r>
    </w:p>
    <w:p w:rsidR="007645FF" w:rsidRPr="004C530D" w:rsidRDefault="007645FF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 w:rsidRPr="004C530D">
        <w:rPr>
          <w:color w:val="000000"/>
          <w:spacing w:val="1"/>
          <w:sz w:val="28"/>
          <w:szCs w:val="28"/>
        </w:rPr>
        <w:t xml:space="preserve">Основные задачи </w:t>
      </w:r>
      <w:r>
        <w:rPr>
          <w:color w:val="000000"/>
          <w:spacing w:val="1"/>
          <w:sz w:val="28"/>
          <w:szCs w:val="28"/>
        </w:rPr>
        <w:t>бухгалтерского учета</w:t>
      </w:r>
      <w:r w:rsidRPr="004C530D">
        <w:rPr>
          <w:color w:val="000000"/>
          <w:spacing w:val="1"/>
          <w:sz w:val="28"/>
          <w:szCs w:val="28"/>
        </w:rPr>
        <w:t>:</w:t>
      </w:r>
    </w:p>
    <w:p w:rsidR="007645FF" w:rsidRDefault="007645FF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 предоставление объективной информации руководству организ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ции  о состоянии управляемого объекта с целью принятия эффективных управле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ческих решений;</w:t>
      </w:r>
    </w:p>
    <w:p w:rsidR="007645FF" w:rsidRDefault="007645FF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 своевременное предупреждение негативных явлений в деятельн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сти организаций;</w:t>
      </w:r>
    </w:p>
    <w:p w:rsidR="007645FF" w:rsidRDefault="007645FF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 выявление резервов средств производства и рабочей силы, резе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вов сн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жения себестоимости продукции (работ, услуг).</w:t>
      </w:r>
    </w:p>
    <w:p w:rsidR="007645FF" w:rsidRDefault="007645FF" w:rsidP="00F47A64">
      <w:pPr>
        <w:pStyle w:val="a4"/>
        <w:spacing w:line="240" w:lineRule="auto"/>
        <w:ind w:firstLine="708"/>
        <w:jc w:val="both"/>
        <w:rPr>
          <w:b/>
        </w:rPr>
      </w:pPr>
    </w:p>
    <w:p w:rsidR="007900A6" w:rsidRDefault="007900A6" w:rsidP="00F47A64">
      <w:pPr>
        <w:rPr>
          <w:sz w:val="28"/>
          <w:szCs w:val="28"/>
        </w:rPr>
      </w:pPr>
      <w:r w:rsidRPr="00EE70B6">
        <w:rPr>
          <w:sz w:val="28"/>
          <w:szCs w:val="28"/>
        </w:rPr>
        <w:tab/>
        <w:t>Литература</w:t>
      </w:r>
      <w:r>
        <w:rPr>
          <w:sz w:val="28"/>
          <w:szCs w:val="28"/>
        </w:rPr>
        <w:t xml:space="preserve">: </w:t>
      </w:r>
      <w:r w:rsidRPr="00BA07E8">
        <w:rPr>
          <w:sz w:val="28"/>
          <w:szCs w:val="28"/>
        </w:rPr>
        <w:t>[</w:t>
      </w:r>
      <w:r>
        <w:rPr>
          <w:sz w:val="28"/>
          <w:szCs w:val="28"/>
        </w:rPr>
        <w:t>1, 24</w:t>
      </w:r>
      <w:r w:rsidRPr="00BA07E8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7900A6" w:rsidRDefault="007900A6" w:rsidP="00F47A64">
      <w:pPr>
        <w:pStyle w:val="a4"/>
        <w:spacing w:line="240" w:lineRule="auto"/>
        <w:jc w:val="both"/>
        <w:rPr>
          <w:b/>
          <w:sz w:val="32"/>
          <w:szCs w:val="32"/>
        </w:rPr>
      </w:pPr>
    </w:p>
    <w:p w:rsidR="007900A6" w:rsidRDefault="007900A6" w:rsidP="00F47A64">
      <w:pPr>
        <w:pStyle w:val="a4"/>
        <w:spacing w:line="240" w:lineRule="auto"/>
        <w:jc w:val="both"/>
        <w:rPr>
          <w:b/>
          <w:sz w:val="32"/>
          <w:szCs w:val="32"/>
        </w:rPr>
      </w:pPr>
    </w:p>
    <w:p w:rsidR="0077273A" w:rsidRPr="00DE57EA" w:rsidRDefault="00DE57EA" w:rsidP="00F47A64">
      <w:pPr>
        <w:pStyle w:val="21"/>
        <w:tabs>
          <w:tab w:val="left" w:pos="0"/>
        </w:tabs>
        <w:spacing w:after="0" w:line="240" w:lineRule="auto"/>
        <w:ind w:left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>2</w:t>
      </w:r>
      <w:r w:rsidR="001E5B83">
        <w:rPr>
          <w:b/>
          <w:sz w:val="32"/>
          <w:szCs w:val="32"/>
        </w:rPr>
        <w:t xml:space="preserve"> </w:t>
      </w:r>
      <w:r w:rsidR="0077273A" w:rsidRPr="00DE57EA">
        <w:rPr>
          <w:b/>
          <w:sz w:val="32"/>
          <w:szCs w:val="32"/>
        </w:rPr>
        <w:t>Предмет и метод бухгалтерского</w:t>
      </w:r>
      <w:r w:rsidR="00D20D09">
        <w:rPr>
          <w:b/>
          <w:sz w:val="32"/>
          <w:szCs w:val="32"/>
        </w:rPr>
        <w:t xml:space="preserve"> </w:t>
      </w:r>
      <w:r w:rsidR="0077273A" w:rsidRPr="00DE57EA">
        <w:rPr>
          <w:b/>
          <w:sz w:val="32"/>
          <w:szCs w:val="32"/>
        </w:rPr>
        <w:t xml:space="preserve"> учета </w:t>
      </w:r>
    </w:p>
    <w:p w:rsidR="003A3EC0" w:rsidRDefault="003A3EC0" w:rsidP="00F47A64">
      <w:pPr>
        <w:pStyle w:val="a4"/>
        <w:spacing w:line="240" w:lineRule="auto"/>
        <w:jc w:val="both"/>
        <w:rPr>
          <w:b/>
          <w:sz w:val="32"/>
          <w:szCs w:val="32"/>
        </w:rPr>
      </w:pPr>
    </w:p>
    <w:p w:rsidR="005A3EDC" w:rsidRDefault="005A3EDC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104662">
        <w:rPr>
          <w:b/>
          <w:szCs w:val="28"/>
        </w:rPr>
        <w:t>Предмет бух</w:t>
      </w:r>
      <w:r>
        <w:rPr>
          <w:b/>
          <w:szCs w:val="28"/>
        </w:rPr>
        <w:t>галтерского учета и его объекты</w:t>
      </w:r>
      <w:r w:rsidRPr="00104662">
        <w:rPr>
          <w:b/>
          <w:szCs w:val="28"/>
        </w:rPr>
        <w:t xml:space="preserve"> </w:t>
      </w:r>
    </w:p>
    <w:p w:rsidR="005A3EDC" w:rsidRDefault="005A3EDC" w:rsidP="00F47A64">
      <w:pPr>
        <w:shd w:val="clear" w:color="auto" w:fill="FFFFFF"/>
        <w:ind w:firstLine="680"/>
        <w:jc w:val="both"/>
        <w:rPr>
          <w:sz w:val="28"/>
          <w:szCs w:val="28"/>
        </w:rPr>
      </w:pPr>
      <w:r w:rsidRPr="00476531">
        <w:rPr>
          <w:sz w:val="28"/>
          <w:szCs w:val="28"/>
        </w:rPr>
        <w:t>Предметом бухгалтерского учета</w:t>
      </w:r>
      <w:r w:rsidRPr="003A0CC7">
        <w:rPr>
          <w:sz w:val="28"/>
          <w:szCs w:val="28"/>
        </w:rPr>
        <w:t xml:space="preserve"> является финансово-хозяйственная деятел</w:t>
      </w:r>
      <w:r w:rsidRPr="003A0CC7">
        <w:rPr>
          <w:sz w:val="28"/>
          <w:szCs w:val="28"/>
        </w:rPr>
        <w:t>ь</w:t>
      </w:r>
      <w:r>
        <w:rPr>
          <w:sz w:val="28"/>
          <w:szCs w:val="28"/>
        </w:rPr>
        <w:t>ность предприятия.</w:t>
      </w:r>
    </w:p>
    <w:p w:rsidR="005A3EDC" w:rsidRPr="003A0CC7" w:rsidRDefault="005A3EDC" w:rsidP="00F47A64">
      <w:pPr>
        <w:shd w:val="clear" w:color="auto" w:fill="FFFFFF"/>
        <w:ind w:firstLine="680"/>
        <w:jc w:val="both"/>
        <w:rPr>
          <w:sz w:val="28"/>
          <w:szCs w:val="28"/>
        </w:rPr>
      </w:pPr>
      <w:r w:rsidRPr="00476531">
        <w:rPr>
          <w:sz w:val="28"/>
          <w:szCs w:val="28"/>
        </w:rPr>
        <w:t xml:space="preserve">Объектами </w:t>
      </w:r>
      <w:r w:rsidRPr="003A0CC7">
        <w:rPr>
          <w:sz w:val="28"/>
          <w:szCs w:val="28"/>
        </w:rPr>
        <w:t>изучения бухгалтерского учета или составными частями предмета я</w:t>
      </w:r>
      <w:r w:rsidRPr="003A0CC7">
        <w:rPr>
          <w:sz w:val="28"/>
          <w:szCs w:val="28"/>
        </w:rPr>
        <w:t>в</w:t>
      </w:r>
      <w:r w:rsidRPr="003A0CC7">
        <w:rPr>
          <w:sz w:val="28"/>
          <w:szCs w:val="28"/>
        </w:rPr>
        <w:t>ляются:</w:t>
      </w:r>
    </w:p>
    <w:p w:rsidR="005A3EDC" w:rsidRPr="003A0CC7" w:rsidRDefault="005A3EDC" w:rsidP="00F47A64">
      <w:pPr>
        <w:shd w:val="clear" w:color="auto" w:fill="FFFFFF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A0CC7">
        <w:rPr>
          <w:sz w:val="28"/>
          <w:szCs w:val="28"/>
        </w:rPr>
        <w:t>имущество по составу и размещению (хозяйственные средства) о</w:t>
      </w:r>
      <w:r w:rsidRPr="003A0CC7">
        <w:rPr>
          <w:sz w:val="28"/>
          <w:szCs w:val="28"/>
        </w:rPr>
        <w:t>р</w:t>
      </w:r>
      <w:r w:rsidRPr="003A0CC7">
        <w:rPr>
          <w:sz w:val="28"/>
          <w:szCs w:val="28"/>
        </w:rPr>
        <w:t>ганиз</w:t>
      </w:r>
      <w:r w:rsidRPr="003A0CC7">
        <w:rPr>
          <w:sz w:val="28"/>
          <w:szCs w:val="28"/>
        </w:rPr>
        <w:t>а</w:t>
      </w:r>
      <w:r w:rsidRPr="003A0CC7">
        <w:rPr>
          <w:sz w:val="28"/>
          <w:szCs w:val="28"/>
        </w:rPr>
        <w:t>ции;</w:t>
      </w:r>
    </w:p>
    <w:p w:rsidR="005A3EDC" w:rsidRPr="003A0CC7" w:rsidRDefault="005A3EDC" w:rsidP="00F47A64">
      <w:pPr>
        <w:shd w:val="clear" w:color="auto" w:fill="FFFFFF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A0CC7">
        <w:rPr>
          <w:sz w:val="28"/>
          <w:szCs w:val="28"/>
        </w:rPr>
        <w:t>имущество по источникам его формирования (обязательства орг</w:t>
      </w:r>
      <w:r w:rsidRPr="003A0CC7">
        <w:rPr>
          <w:sz w:val="28"/>
          <w:szCs w:val="28"/>
        </w:rPr>
        <w:t>а</w:t>
      </w:r>
      <w:r w:rsidRPr="003A0CC7">
        <w:rPr>
          <w:sz w:val="28"/>
          <w:szCs w:val="28"/>
        </w:rPr>
        <w:t>низации, его капитал и т. п.);</w:t>
      </w:r>
    </w:p>
    <w:p w:rsidR="005A3EDC" w:rsidRPr="003A0CC7" w:rsidRDefault="005A3EDC" w:rsidP="00F47A64">
      <w:pPr>
        <w:shd w:val="clear" w:color="auto" w:fill="FFFFFF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A0CC7">
        <w:rPr>
          <w:sz w:val="28"/>
          <w:szCs w:val="28"/>
        </w:rPr>
        <w:t>хозяйственные операции, производимые в результате финансово-хозяйственной деятельности и вызывающие изменения в имуществе и и</w:t>
      </w:r>
      <w:r w:rsidRPr="003A0CC7">
        <w:rPr>
          <w:sz w:val="28"/>
          <w:szCs w:val="28"/>
        </w:rPr>
        <w:t>с</w:t>
      </w:r>
      <w:r w:rsidRPr="003A0CC7">
        <w:rPr>
          <w:sz w:val="28"/>
          <w:szCs w:val="28"/>
        </w:rPr>
        <w:t>точниках их образов</w:t>
      </w:r>
      <w:r w:rsidRPr="003A0CC7">
        <w:rPr>
          <w:sz w:val="28"/>
          <w:szCs w:val="28"/>
        </w:rPr>
        <w:t>а</w:t>
      </w:r>
      <w:r w:rsidRPr="003A0CC7">
        <w:rPr>
          <w:sz w:val="28"/>
          <w:szCs w:val="28"/>
        </w:rPr>
        <w:t>ния.</w:t>
      </w:r>
    </w:p>
    <w:p w:rsidR="003A3EC0" w:rsidRDefault="003A3EC0" w:rsidP="00F47A64">
      <w:pPr>
        <w:pStyle w:val="a4"/>
        <w:spacing w:line="240" w:lineRule="auto"/>
        <w:jc w:val="both"/>
        <w:rPr>
          <w:b/>
          <w:sz w:val="32"/>
          <w:szCs w:val="32"/>
        </w:rPr>
      </w:pPr>
    </w:p>
    <w:p w:rsidR="002903DA" w:rsidRDefault="00937446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104662">
        <w:rPr>
          <w:b/>
          <w:szCs w:val="28"/>
        </w:rPr>
        <w:t xml:space="preserve">Средства предприятия и  их классификация по </w:t>
      </w:r>
      <w:r w:rsidR="00D903A7">
        <w:rPr>
          <w:b/>
          <w:szCs w:val="28"/>
        </w:rPr>
        <w:t xml:space="preserve"> </w:t>
      </w:r>
      <w:r w:rsidRPr="00104662">
        <w:rPr>
          <w:b/>
          <w:szCs w:val="28"/>
        </w:rPr>
        <w:t>функционал</w:t>
      </w:r>
      <w:r w:rsidRPr="00104662">
        <w:rPr>
          <w:b/>
          <w:szCs w:val="28"/>
        </w:rPr>
        <w:t>ь</w:t>
      </w:r>
      <w:r w:rsidRPr="00104662">
        <w:rPr>
          <w:b/>
          <w:szCs w:val="28"/>
        </w:rPr>
        <w:t xml:space="preserve">ной </w:t>
      </w:r>
      <w:r w:rsidR="00FD709F">
        <w:rPr>
          <w:b/>
          <w:szCs w:val="28"/>
        </w:rPr>
        <w:t>роли в процессе воспроизводства</w:t>
      </w:r>
      <w:r w:rsidRPr="00104662">
        <w:rPr>
          <w:b/>
          <w:szCs w:val="28"/>
        </w:rPr>
        <w:t xml:space="preserve"> </w:t>
      </w:r>
    </w:p>
    <w:p w:rsidR="0022190E" w:rsidRPr="0020539B" w:rsidRDefault="0022190E" w:rsidP="00F47A64">
      <w:pPr>
        <w:shd w:val="clear" w:color="auto" w:fill="FFFFFF"/>
        <w:ind w:firstLine="680"/>
        <w:jc w:val="both"/>
        <w:rPr>
          <w:sz w:val="28"/>
          <w:szCs w:val="28"/>
        </w:rPr>
      </w:pPr>
      <w:r w:rsidRPr="0020539B">
        <w:rPr>
          <w:color w:val="000000"/>
          <w:sz w:val="28"/>
          <w:szCs w:val="28"/>
        </w:rPr>
        <w:t>Средства предприятия по видам и размещению подраз</w:t>
      </w:r>
      <w:r w:rsidRPr="0020539B">
        <w:rPr>
          <w:color w:val="000000"/>
          <w:sz w:val="28"/>
          <w:szCs w:val="28"/>
        </w:rPr>
        <w:softHyphen/>
      </w:r>
      <w:r w:rsidRPr="0020539B">
        <w:rPr>
          <w:color w:val="000000"/>
          <w:spacing w:val="-1"/>
          <w:sz w:val="28"/>
          <w:szCs w:val="28"/>
        </w:rPr>
        <w:t>деляются на:</w:t>
      </w:r>
    </w:p>
    <w:p w:rsidR="0022190E" w:rsidRPr="0020539B" w:rsidRDefault="0022190E" w:rsidP="00F47A64">
      <w:pPr>
        <w:shd w:val="clear" w:color="auto" w:fill="FFFFFF"/>
        <w:tabs>
          <w:tab w:val="left" w:pos="751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ab/>
      </w:r>
      <w:r w:rsidR="004451FC">
        <w:rPr>
          <w:color w:val="000000"/>
          <w:spacing w:val="-10"/>
          <w:sz w:val="28"/>
          <w:szCs w:val="28"/>
        </w:rPr>
        <w:t>–</w:t>
      </w:r>
      <w:r w:rsidRPr="004723A9">
        <w:rPr>
          <w:color w:val="000000"/>
          <w:spacing w:val="-10"/>
          <w:sz w:val="28"/>
          <w:szCs w:val="28"/>
        </w:rPr>
        <w:t xml:space="preserve"> </w:t>
      </w:r>
      <w:r w:rsidR="004451FC">
        <w:rPr>
          <w:color w:val="000000"/>
          <w:spacing w:val="-10"/>
          <w:sz w:val="28"/>
          <w:szCs w:val="28"/>
        </w:rPr>
        <w:t>д</w:t>
      </w:r>
      <w:r>
        <w:rPr>
          <w:color w:val="000000"/>
          <w:spacing w:val="-10"/>
          <w:sz w:val="28"/>
          <w:szCs w:val="28"/>
        </w:rPr>
        <w:t>олгосрочные</w:t>
      </w:r>
      <w:r w:rsidRPr="0020539B">
        <w:rPr>
          <w:color w:val="000000"/>
          <w:spacing w:val="-10"/>
          <w:sz w:val="28"/>
          <w:szCs w:val="28"/>
        </w:rPr>
        <w:t xml:space="preserve"> активы;</w:t>
      </w:r>
    </w:p>
    <w:p w:rsidR="0022190E" w:rsidRPr="0020539B" w:rsidRDefault="0022190E" w:rsidP="00F47A64">
      <w:pPr>
        <w:shd w:val="clear" w:color="auto" w:fill="FFFFFF"/>
        <w:tabs>
          <w:tab w:val="left" w:pos="751"/>
        </w:tabs>
        <w:jc w:val="both"/>
        <w:rPr>
          <w:color w:val="000000"/>
          <w:sz w:val="28"/>
          <w:szCs w:val="28"/>
        </w:rPr>
      </w:pPr>
      <w:r w:rsidRPr="004723A9">
        <w:rPr>
          <w:color w:val="000000"/>
          <w:spacing w:val="-9"/>
          <w:sz w:val="28"/>
          <w:szCs w:val="28"/>
        </w:rPr>
        <w:tab/>
      </w:r>
      <w:r w:rsidR="004451FC">
        <w:rPr>
          <w:color w:val="000000"/>
          <w:spacing w:val="-9"/>
          <w:sz w:val="28"/>
          <w:szCs w:val="28"/>
        </w:rPr>
        <w:t>–</w:t>
      </w:r>
      <w:r>
        <w:rPr>
          <w:color w:val="000000"/>
          <w:spacing w:val="-9"/>
          <w:sz w:val="28"/>
          <w:szCs w:val="28"/>
        </w:rPr>
        <w:t xml:space="preserve"> </w:t>
      </w:r>
      <w:r w:rsidR="004451FC">
        <w:rPr>
          <w:color w:val="000000"/>
          <w:spacing w:val="-9"/>
          <w:sz w:val="28"/>
          <w:szCs w:val="28"/>
        </w:rPr>
        <w:t>к</w:t>
      </w:r>
      <w:r>
        <w:rPr>
          <w:color w:val="000000"/>
          <w:spacing w:val="-9"/>
          <w:sz w:val="28"/>
          <w:szCs w:val="28"/>
        </w:rPr>
        <w:t xml:space="preserve">раткосрочные </w:t>
      </w:r>
      <w:r w:rsidR="004451FC">
        <w:rPr>
          <w:color w:val="000000"/>
          <w:spacing w:val="-9"/>
          <w:sz w:val="28"/>
          <w:szCs w:val="28"/>
        </w:rPr>
        <w:t xml:space="preserve"> активы</w:t>
      </w:r>
      <w:r w:rsidRPr="0020539B">
        <w:rPr>
          <w:color w:val="000000"/>
          <w:spacing w:val="-9"/>
          <w:sz w:val="28"/>
          <w:szCs w:val="28"/>
        </w:rPr>
        <w:t>.</w:t>
      </w:r>
    </w:p>
    <w:p w:rsidR="00506AFC" w:rsidRPr="00506AFC" w:rsidRDefault="0022190E" w:rsidP="00F47A64">
      <w:pPr>
        <w:ind w:firstLine="680"/>
        <w:jc w:val="both"/>
        <w:rPr>
          <w:sz w:val="28"/>
          <w:szCs w:val="28"/>
        </w:rPr>
      </w:pPr>
      <w:r w:rsidRPr="00506AFC">
        <w:rPr>
          <w:color w:val="000000"/>
          <w:sz w:val="28"/>
          <w:szCs w:val="28"/>
        </w:rPr>
        <w:t>К долгосрочным активам относят</w:t>
      </w:r>
      <w:r w:rsidR="00C04CD0" w:rsidRPr="00506AFC">
        <w:rPr>
          <w:color w:val="000000"/>
          <w:sz w:val="28"/>
          <w:szCs w:val="28"/>
        </w:rPr>
        <w:t>:</w:t>
      </w:r>
      <w:r w:rsidR="00506AFC" w:rsidRPr="00506AFC">
        <w:rPr>
          <w:color w:val="000000"/>
          <w:sz w:val="28"/>
          <w:szCs w:val="28"/>
        </w:rPr>
        <w:t xml:space="preserve"> </w:t>
      </w:r>
      <w:r w:rsidR="004451FC" w:rsidRPr="00506AFC">
        <w:rPr>
          <w:sz w:val="28"/>
          <w:szCs w:val="28"/>
        </w:rPr>
        <w:t>основные средства;</w:t>
      </w:r>
      <w:r w:rsidR="00C04CD0" w:rsidRPr="00506AFC">
        <w:rPr>
          <w:sz w:val="28"/>
          <w:szCs w:val="28"/>
        </w:rPr>
        <w:t xml:space="preserve"> </w:t>
      </w:r>
      <w:r w:rsidRPr="00506AFC">
        <w:rPr>
          <w:sz w:val="28"/>
          <w:szCs w:val="28"/>
        </w:rPr>
        <w:t>нематериал</w:t>
      </w:r>
      <w:r w:rsidRPr="00506AFC">
        <w:rPr>
          <w:sz w:val="28"/>
          <w:szCs w:val="28"/>
        </w:rPr>
        <w:t>ь</w:t>
      </w:r>
      <w:r w:rsidRPr="00506AFC">
        <w:rPr>
          <w:sz w:val="28"/>
          <w:szCs w:val="28"/>
        </w:rPr>
        <w:t>ные активы;</w:t>
      </w:r>
      <w:r w:rsidR="00C04CD0" w:rsidRPr="00506AFC">
        <w:rPr>
          <w:sz w:val="28"/>
          <w:szCs w:val="28"/>
        </w:rPr>
        <w:t xml:space="preserve"> </w:t>
      </w:r>
      <w:r w:rsidRPr="00506AFC">
        <w:rPr>
          <w:sz w:val="28"/>
          <w:szCs w:val="28"/>
        </w:rPr>
        <w:t>доходные вложения в материальные активы</w:t>
      </w:r>
      <w:r w:rsidR="004451FC" w:rsidRPr="00506AFC">
        <w:rPr>
          <w:sz w:val="28"/>
          <w:szCs w:val="28"/>
        </w:rPr>
        <w:t>;</w:t>
      </w:r>
      <w:r w:rsidR="00C04CD0" w:rsidRPr="00506AFC">
        <w:rPr>
          <w:sz w:val="28"/>
          <w:szCs w:val="28"/>
        </w:rPr>
        <w:t xml:space="preserve"> </w:t>
      </w:r>
      <w:r w:rsidRPr="00506AFC">
        <w:rPr>
          <w:sz w:val="28"/>
          <w:szCs w:val="28"/>
        </w:rPr>
        <w:t>вложения в до</w:t>
      </w:r>
      <w:r w:rsidRPr="00506AFC">
        <w:rPr>
          <w:sz w:val="28"/>
          <w:szCs w:val="28"/>
        </w:rPr>
        <w:t>л</w:t>
      </w:r>
      <w:r w:rsidRPr="00506AFC">
        <w:rPr>
          <w:sz w:val="28"/>
          <w:szCs w:val="28"/>
        </w:rPr>
        <w:lastRenderedPageBreak/>
        <w:t>госрочные активы;</w:t>
      </w:r>
      <w:r w:rsidR="00C04CD0" w:rsidRPr="00506AFC">
        <w:rPr>
          <w:sz w:val="28"/>
          <w:szCs w:val="28"/>
        </w:rPr>
        <w:t xml:space="preserve"> </w:t>
      </w:r>
      <w:r w:rsidR="00506AFC" w:rsidRPr="00506AFC">
        <w:rPr>
          <w:sz w:val="28"/>
          <w:szCs w:val="28"/>
        </w:rPr>
        <w:t>долгосрочные финансовые вложения; отложенные налоговые активы; долгосрочная дебиторская задолженность и</w:t>
      </w:r>
      <w:r w:rsidR="0031699C">
        <w:rPr>
          <w:sz w:val="28"/>
          <w:szCs w:val="28"/>
        </w:rPr>
        <w:t xml:space="preserve"> п</w:t>
      </w:r>
      <w:r w:rsidR="00506AFC" w:rsidRPr="00506AFC">
        <w:rPr>
          <w:sz w:val="28"/>
          <w:szCs w:val="28"/>
        </w:rPr>
        <w:t>рочие долгосрочные активы</w:t>
      </w:r>
      <w:r w:rsidR="00506AFC">
        <w:rPr>
          <w:sz w:val="28"/>
          <w:szCs w:val="28"/>
        </w:rPr>
        <w:t>.</w:t>
      </w:r>
    </w:p>
    <w:p w:rsidR="00370D76" w:rsidRDefault="0022190E" w:rsidP="00F47A64">
      <w:pPr>
        <w:shd w:val="clear" w:color="auto" w:fill="FFFFFF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Краткосрочные активы</w:t>
      </w:r>
      <w:r w:rsidRPr="00084189">
        <w:rPr>
          <w:color w:val="000000"/>
          <w:sz w:val="28"/>
          <w:szCs w:val="28"/>
        </w:rPr>
        <w:t xml:space="preserve"> </w:t>
      </w:r>
      <w:r w:rsidR="00D903A7">
        <w:rPr>
          <w:color w:val="000000"/>
          <w:sz w:val="28"/>
          <w:szCs w:val="28"/>
        </w:rPr>
        <w:t>–</w:t>
      </w:r>
      <w:r w:rsidRPr="00084189">
        <w:rPr>
          <w:color w:val="000000"/>
          <w:sz w:val="28"/>
          <w:szCs w:val="28"/>
        </w:rPr>
        <w:t xml:space="preserve"> сырье, матер</w:t>
      </w:r>
      <w:r>
        <w:rPr>
          <w:color w:val="000000"/>
          <w:sz w:val="28"/>
          <w:szCs w:val="28"/>
        </w:rPr>
        <w:t>иалы, топливо и другие ценн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сти.</w:t>
      </w:r>
      <w:r w:rsidRPr="00084189">
        <w:rPr>
          <w:color w:val="000000"/>
          <w:sz w:val="28"/>
          <w:szCs w:val="28"/>
        </w:rPr>
        <w:t xml:space="preserve"> </w:t>
      </w:r>
    </w:p>
    <w:p w:rsidR="0022190E" w:rsidRDefault="0022190E" w:rsidP="00F47A64">
      <w:pPr>
        <w:shd w:val="clear" w:color="auto" w:fill="FFFFFF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084189">
        <w:rPr>
          <w:color w:val="000000"/>
          <w:sz w:val="28"/>
          <w:szCs w:val="28"/>
        </w:rPr>
        <w:t xml:space="preserve">ни используются в одном производственном цикле, поэтому вся их стоимость сразу относится на затраты (расходы) предприятия. </w:t>
      </w:r>
    </w:p>
    <w:p w:rsidR="0022190E" w:rsidRDefault="0022190E" w:rsidP="00F47A64">
      <w:pPr>
        <w:shd w:val="clear" w:color="auto" w:fill="FFFFFF"/>
        <w:ind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Краткосрочные </w:t>
      </w:r>
      <w:r w:rsidRPr="003A0CC7">
        <w:rPr>
          <w:sz w:val="28"/>
          <w:szCs w:val="28"/>
        </w:rPr>
        <w:t>активы (оборотный ка</w:t>
      </w:r>
      <w:r w:rsidR="00C04CD0">
        <w:rPr>
          <w:sz w:val="28"/>
          <w:szCs w:val="28"/>
        </w:rPr>
        <w:t xml:space="preserve">питал) состоят из </w:t>
      </w:r>
      <w:r w:rsidRPr="003A0CC7">
        <w:rPr>
          <w:sz w:val="28"/>
          <w:szCs w:val="28"/>
        </w:rPr>
        <w:t>материал</w:t>
      </w:r>
      <w:r w:rsidRPr="003A0CC7">
        <w:rPr>
          <w:sz w:val="28"/>
          <w:szCs w:val="28"/>
        </w:rPr>
        <w:t>ь</w:t>
      </w:r>
      <w:r w:rsidRPr="003A0CC7">
        <w:rPr>
          <w:sz w:val="28"/>
          <w:szCs w:val="28"/>
        </w:rPr>
        <w:t>ных оборотных средств;</w:t>
      </w:r>
      <w:r w:rsidR="00C04CD0">
        <w:rPr>
          <w:sz w:val="28"/>
          <w:szCs w:val="28"/>
        </w:rPr>
        <w:t xml:space="preserve"> </w:t>
      </w:r>
      <w:r w:rsidRPr="003A0CC7">
        <w:rPr>
          <w:sz w:val="28"/>
          <w:szCs w:val="28"/>
        </w:rPr>
        <w:t>денежных средств;</w:t>
      </w:r>
      <w:r w:rsidR="00C04CD0">
        <w:rPr>
          <w:sz w:val="28"/>
          <w:szCs w:val="28"/>
        </w:rPr>
        <w:t xml:space="preserve"> </w:t>
      </w:r>
      <w:r w:rsidRPr="003A0CC7">
        <w:rPr>
          <w:sz w:val="28"/>
          <w:szCs w:val="28"/>
        </w:rPr>
        <w:t>средств в текущих расчетах</w:t>
      </w:r>
      <w:r>
        <w:rPr>
          <w:sz w:val="28"/>
          <w:szCs w:val="28"/>
        </w:rPr>
        <w:t xml:space="preserve"> </w:t>
      </w:r>
      <w:r w:rsidRPr="0031699C">
        <w:rPr>
          <w:sz w:val="28"/>
          <w:szCs w:val="28"/>
        </w:rPr>
        <w:t>(</w:t>
      </w:r>
      <w:r w:rsidR="00FF5288" w:rsidRPr="0031699C">
        <w:rPr>
          <w:sz w:val="28"/>
          <w:szCs w:val="28"/>
        </w:rPr>
        <w:t xml:space="preserve">краткосрочная </w:t>
      </w:r>
      <w:r w:rsidRPr="0031699C">
        <w:rPr>
          <w:sz w:val="28"/>
          <w:szCs w:val="28"/>
        </w:rPr>
        <w:t>дебиторская задолженность)</w:t>
      </w:r>
      <w:r w:rsidR="00C04CD0" w:rsidRPr="0031699C">
        <w:rPr>
          <w:sz w:val="28"/>
          <w:szCs w:val="28"/>
        </w:rPr>
        <w:t xml:space="preserve"> и др</w:t>
      </w:r>
      <w:r w:rsidR="00D903A7" w:rsidRPr="0031699C">
        <w:rPr>
          <w:sz w:val="28"/>
          <w:szCs w:val="28"/>
        </w:rPr>
        <w:t>.</w:t>
      </w:r>
    </w:p>
    <w:p w:rsidR="0022190E" w:rsidRDefault="0022190E" w:rsidP="00F47A64">
      <w:pPr>
        <w:pStyle w:val="a4"/>
        <w:spacing w:line="240" w:lineRule="auto"/>
        <w:ind w:firstLine="708"/>
        <w:rPr>
          <w:b/>
          <w:szCs w:val="28"/>
        </w:rPr>
      </w:pPr>
    </w:p>
    <w:p w:rsidR="002903DA" w:rsidRDefault="00937446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104662">
        <w:rPr>
          <w:b/>
          <w:szCs w:val="28"/>
        </w:rPr>
        <w:t xml:space="preserve">Состав </w:t>
      </w:r>
      <w:r w:rsidR="00C04CD0">
        <w:rPr>
          <w:b/>
          <w:szCs w:val="28"/>
        </w:rPr>
        <w:t xml:space="preserve">  </w:t>
      </w:r>
      <w:r w:rsidRPr="00104662">
        <w:rPr>
          <w:b/>
          <w:szCs w:val="28"/>
        </w:rPr>
        <w:t xml:space="preserve">и </w:t>
      </w:r>
      <w:r w:rsidR="00C04CD0">
        <w:rPr>
          <w:b/>
          <w:szCs w:val="28"/>
        </w:rPr>
        <w:t xml:space="preserve">  </w:t>
      </w:r>
      <w:r w:rsidRPr="00104662">
        <w:rPr>
          <w:b/>
          <w:szCs w:val="28"/>
        </w:rPr>
        <w:t>классификация</w:t>
      </w:r>
      <w:r w:rsidR="00895EC4">
        <w:rPr>
          <w:b/>
          <w:szCs w:val="28"/>
        </w:rPr>
        <w:t xml:space="preserve"> </w:t>
      </w:r>
      <w:r w:rsidRPr="00104662">
        <w:rPr>
          <w:b/>
          <w:szCs w:val="28"/>
        </w:rPr>
        <w:t xml:space="preserve"> источников</w:t>
      </w:r>
      <w:r w:rsidR="00895EC4">
        <w:rPr>
          <w:b/>
          <w:szCs w:val="28"/>
        </w:rPr>
        <w:t xml:space="preserve">  </w:t>
      </w:r>
      <w:r w:rsidRPr="00104662">
        <w:rPr>
          <w:b/>
          <w:szCs w:val="28"/>
        </w:rPr>
        <w:t xml:space="preserve"> формирования </w:t>
      </w:r>
      <w:r w:rsidR="00895EC4">
        <w:rPr>
          <w:b/>
          <w:szCs w:val="28"/>
        </w:rPr>
        <w:t xml:space="preserve"> </w:t>
      </w:r>
      <w:r w:rsidR="00C04CD0">
        <w:rPr>
          <w:b/>
          <w:szCs w:val="28"/>
        </w:rPr>
        <w:t xml:space="preserve"> </w:t>
      </w:r>
      <w:r w:rsidRPr="00104662">
        <w:rPr>
          <w:b/>
          <w:szCs w:val="28"/>
        </w:rPr>
        <w:t>средств пре</w:t>
      </w:r>
      <w:r w:rsidRPr="00104662">
        <w:rPr>
          <w:b/>
          <w:szCs w:val="28"/>
        </w:rPr>
        <w:t>д</w:t>
      </w:r>
      <w:r w:rsidRPr="00104662">
        <w:rPr>
          <w:b/>
          <w:szCs w:val="28"/>
        </w:rPr>
        <w:t xml:space="preserve">приятия </w:t>
      </w:r>
    </w:p>
    <w:p w:rsidR="0022190E" w:rsidRDefault="0022190E" w:rsidP="00F47A64">
      <w:pPr>
        <w:shd w:val="clear" w:color="auto" w:fill="FFFFFF"/>
        <w:ind w:firstLine="680"/>
        <w:jc w:val="both"/>
        <w:rPr>
          <w:color w:val="000000"/>
          <w:sz w:val="28"/>
          <w:szCs w:val="28"/>
        </w:rPr>
      </w:pPr>
      <w:r w:rsidRPr="00D903A7">
        <w:rPr>
          <w:iCs/>
          <w:color w:val="000000"/>
          <w:spacing w:val="1"/>
          <w:sz w:val="28"/>
          <w:szCs w:val="28"/>
        </w:rPr>
        <w:t>Средства предприятия по источникам образования</w:t>
      </w:r>
      <w:r w:rsidRPr="0020539B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20539B">
        <w:rPr>
          <w:color w:val="000000"/>
          <w:sz w:val="28"/>
          <w:szCs w:val="28"/>
        </w:rPr>
        <w:t>подразделяются на</w:t>
      </w:r>
      <w:r>
        <w:rPr>
          <w:color w:val="000000"/>
          <w:sz w:val="28"/>
          <w:szCs w:val="28"/>
        </w:rPr>
        <w:t>:</w:t>
      </w:r>
      <w:r w:rsidRPr="0020539B">
        <w:rPr>
          <w:color w:val="000000"/>
          <w:sz w:val="28"/>
          <w:szCs w:val="28"/>
        </w:rPr>
        <w:t xml:space="preserve"> </w:t>
      </w:r>
    </w:p>
    <w:p w:rsidR="0022190E" w:rsidRPr="004B4B0C" w:rsidRDefault="00D903A7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22190E">
        <w:rPr>
          <w:color w:val="000000"/>
          <w:spacing w:val="-1"/>
          <w:sz w:val="28"/>
          <w:szCs w:val="28"/>
        </w:rPr>
        <w:t xml:space="preserve"> </w:t>
      </w:r>
      <w:r w:rsidR="0022190E" w:rsidRPr="004B4B0C">
        <w:rPr>
          <w:color w:val="000000"/>
          <w:spacing w:val="-1"/>
          <w:sz w:val="28"/>
          <w:szCs w:val="28"/>
        </w:rPr>
        <w:t>источни</w:t>
      </w:r>
      <w:r w:rsidR="0022190E">
        <w:rPr>
          <w:color w:val="000000"/>
          <w:spacing w:val="-1"/>
          <w:sz w:val="28"/>
          <w:szCs w:val="28"/>
        </w:rPr>
        <w:t>ки собственных средств (</w:t>
      </w:r>
      <w:r w:rsidR="0022190E" w:rsidRPr="004B4B0C">
        <w:rPr>
          <w:color w:val="000000"/>
          <w:spacing w:val="-1"/>
          <w:sz w:val="28"/>
          <w:szCs w:val="28"/>
        </w:rPr>
        <w:t>собственный капитал);</w:t>
      </w:r>
    </w:p>
    <w:p w:rsidR="0022190E" w:rsidRPr="004B4B0C" w:rsidRDefault="00D903A7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– </w:t>
      </w:r>
      <w:r w:rsidR="0022190E" w:rsidRPr="004B4B0C">
        <w:rPr>
          <w:color w:val="000000"/>
          <w:spacing w:val="-1"/>
          <w:sz w:val="28"/>
          <w:szCs w:val="28"/>
        </w:rPr>
        <w:t>заемные источники</w:t>
      </w:r>
      <w:r>
        <w:rPr>
          <w:color w:val="000000"/>
          <w:spacing w:val="-1"/>
          <w:sz w:val="28"/>
          <w:szCs w:val="28"/>
        </w:rPr>
        <w:t>.</w:t>
      </w:r>
      <w:r w:rsidR="0022190E" w:rsidRPr="004B4B0C">
        <w:rPr>
          <w:color w:val="000000"/>
          <w:spacing w:val="-1"/>
          <w:sz w:val="28"/>
          <w:szCs w:val="28"/>
        </w:rPr>
        <w:t xml:space="preserve"> </w:t>
      </w:r>
    </w:p>
    <w:p w:rsidR="0022190E" w:rsidRDefault="0022190E" w:rsidP="00F47A64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 w:rsidRPr="004B4B0C">
        <w:rPr>
          <w:color w:val="000000"/>
          <w:spacing w:val="-1"/>
          <w:sz w:val="28"/>
          <w:szCs w:val="28"/>
        </w:rPr>
        <w:t>Источники собственных средств составляют в денежном выражении матер</w:t>
      </w:r>
      <w:r w:rsidRPr="004B4B0C">
        <w:rPr>
          <w:color w:val="000000"/>
          <w:spacing w:val="-1"/>
          <w:sz w:val="28"/>
          <w:szCs w:val="28"/>
        </w:rPr>
        <w:t>и</w:t>
      </w:r>
      <w:r w:rsidRPr="004B4B0C">
        <w:rPr>
          <w:color w:val="000000"/>
          <w:spacing w:val="-1"/>
          <w:sz w:val="28"/>
          <w:szCs w:val="28"/>
        </w:rPr>
        <w:t xml:space="preserve">альную базу организации. </w:t>
      </w:r>
    </w:p>
    <w:p w:rsidR="0022190E" w:rsidRPr="0022190E" w:rsidRDefault="0022190E" w:rsidP="00F47A64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 w:rsidRPr="0022190E">
        <w:rPr>
          <w:color w:val="000000"/>
          <w:spacing w:val="-1"/>
          <w:sz w:val="28"/>
          <w:szCs w:val="28"/>
        </w:rPr>
        <w:t>Собственные источники включают в себя:</w:t>
      </w:r>
    </w:p>
    <w:p w:rsidR="0022190E" w:rsidRPr="0022190E" w:rsidRDefault="00D903A7" w:rsidP="00F47A64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22190E" w:rsidRPr="0022190E">
        <w:rPr>
          <w:color w:val="000000"/>
          <w:spacing w:val="-1"/>
          <w:sz w:val="28"/>
          <w:szCs w:val="28"/>
        </w:rPr>
        <w:t xml:space="preserve"> капитал</w:t>
      </w:r>
      <w:r w:rsidR="00895EC4">
        <w:rPr>
          <w:color w:val="000000"/>
          <w:spacing w:val="-1"/>
          <w:sz w:val="28"/>
          <w:szCs w:val="28"/>
        </w:rPr>
        <w:t xml:space="preserve"> (</w:t>
      </w:r>
      <w:r w:rsidR="00FF5288" w:rsidRPr="00895EC4">
        <w:rPr>
          <w:color w:val="000000"/>
          <w:spacing w:val="-1"/>
          <w:sz w:val="28"/>
          <w:szCs w:val="28"/>
        </w:rPr>
        <w:t>уставный</w:t>
      </w:r>
      <w:r w:rsidR="00895EC4">
        <w:rPr>
          <w:color w:val="000000"/>
          <w:spacing w:val="-1"/>
          <w:sz w:val="28"/>
          <w:szCs w:val="28"/>
        </w:rPr>
        <w:t>, добавочный, резервный);</w:t>
      </w:r>
    </w:p>
    <w:p w:rsidR="0022190E" w:rsidRPr="0022190E" w:rsidRDefault="00D903A7" w:rsidP="00F47A64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22190E" w:rsidRPr="0022190E">
        <w:rPr>
          <w:color w:val="000000"/>
          <w:spacing w:val="-1"/>
          <w:sz w:val="28"/>
          <w:szCs w:val="28"/>
        </w:rPr>
        <w:t xml:space="preserve"> резервы</w:t>
      </w:r>
      <w:r>
        <w:rPr>
          <w:color w:val="000000"/>
          <w:spacing w:val="-1"/>
          <w:sz w:val="28"/>
          <w:szCs w:val="28"/>
        </w:rPr>
        <w:t>;</w:t>
      </w:r>
    </w:p>
    <w:p w:rsidR="0022190E" w:rsidRPr="0022190E" w:rsidRDefault="00D903A7" w:rsidP="00F47A64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22190E" w:rsidRPr="0022190E">
        <w:rPr>
          <w:color w:val="000000"/>
          <w:spacing w:val="-1"/>
          <w:sz w:val="28"/>
          <w:szCs w:val="28"/>
        </w:rPr>
        <w:t xml:space="preserve"> </w:t>
      </w:r>
      <w:r w:rsidR="0022190E" w:rsidRPr="0022190E">
        <w:rPr>
          <w:iCs/>
          <w:color w:val="000000"/>
          <w:spacing w:val="1"/>
          <w:sz w:val="28"/>
          <w:szCs w:val="28"/>
        </w:rPr>
        <w:t>целевое финансирование</w:t>
      </w:r>
      <w:r>
        <w:rPr>
          <w:iCs/>
          <w:color w:val="000000"/>
          <w:spacing w:val="1"/>
          <w:sz w:val="28"/>
          <w:szCs w:val="28"/>
        </w:rPr>
        <w:t>;</w:t>
      </w:r>
    </w:p>
    <w:p w:rsidR="0022190E" w:rsidRPr="0022190E" w:rsidRDefault="00D903A7" w:rsidP="00F47A64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22190E" w:rsidRPr="0022190E">
        <w:rPr>
          <w:color w:val="000000"/>
          <w:spacing w:val="-1"/>
          <w:sz w:val="28"/>
          <w:szCs w:val="28"/>
        </w:rPr>
        <w:t xml:space="preserve"> прибыль</w:t>
      </w:r>
      <w:r>
        <w:rPr>
          <w:color w:val="000000"/>
          <w:spacing w:val="-1"/>
          <w:sz w:val="28"/>
          <w:szCs w:val="28"/>
        </w:rPr>
        <w:t>.</w:t>
      </w:r>
    </w:p>
    <w:p w:rsidR="0022190E" w:rsidRPr="0022190E" w:rsidRDefault="0022190E" w:rsidP="00F47A64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22190E">
        <w:rPr>
          <w:color w:val="000000"/>
          <w:spacing w:val="-2"/>
          <w:sz w:val="28"/>
          <w:szCs w:val="28"/>
        </w:rPr>
        <w:t>К привлеченным (заемным) средствам относятся</w:t>
      </w:r>
      <w:r w:rsidR="00D903A7">
        <w:rPr>
          <w:color w:val="000000"/>
          <w:spacing w:val="-2"/>
          <w:sz w:val="28"/>
          <w:szCs w:val="28"/>
        </w:rPr>
        <w:t>:</w:t>
      </w:r>
    </w:p>
    <w:p w:rsidR="0022190E" w:rsidRPr="0022190E" w:rsidRDefault="00D903A7" w:rsidP="00F47A64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–</w:t>
      </w:r>
      <w:r w:rsidR="0022190E" w:rsidRPr="0022190E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д</w:t>
      </w:r>
      <w:r w:rsidR="0022190E" w:rsidRPr="0022190E">
        <w:rPr>
          <w:color w:val="000000"/>
          <w:spacing w:val="-2"/>
          <w:sz w:val="28"/>
          <w:szCs w:val="28"/>
        </w:rPr>
        <w:t>олгосрочные к</w:t>
      </w:r>
      <w:r w:rsidR="0022190E" w:rsidRPr="0022190E">
        <w:rPr>
          <w:iCs/>
          <w:color w:val="000000"/>
          <w:spacing w:val="1"/>
          <w:sz w:val="28"/>
          <w:szCs w:val="28"/>
        </w:rPr>
        <w:t>редиты банков и займы юридических и физич</w:t>
      </w:r>
      <w:r w:rsidR="0022190E" w:rsidRPr="0022190E">
        <w:rPr>
          <w:iCs/>
          <w:color w:val="000000"/>
          <w:spacing w:val="1"/>
          <w:sz w:val="28"/>
          <w:szCs w:val="28"/>
        </w:rPr>
        <w:t>е</w:t>
      </w:r>
      <w:r w:rsidR="0022190E" w:rsidRPr="0022190E">
        <w:rPr>
          <w:iCs/>
          <w:color w:val="000000"/>
          <w:spacing w:val="1"/>
          <w:sz w:val="28"/>
          <w:szCs w:val="28"/>
        </w:rPr>
        <w:t xml:space="preserve">ских лиц (срок погашения </w:t>
      </w:r>
      <w:r w:rsidR="0022190E">
        <w:rPr>
          <w:iCs/>
          <w:color w:val="000000"/>
          <w:spacing w:val="1"/>
          <w:sz w:val="28"/>
          <w:szCs w:val="28"/>
        </w:rPr>
        <w:t xml:space="preserve">более </w:t>
      </w:r>
      <w:r w:rsidR="0022190E" w:rsidRPr="0022190E">
        <w:rPr>
          <w:iCs/>
          <w:color w:val="000000"/>
          <w:spacing w:val="1"/>
          <w:sz w:val="28"/>
          <w:szCs w:val="28"/>
        </w:rPr>
        <w:t>1 года)</w:t>
      </w:r>
      <w:r>
        <w:rPr>
          <w:iCs/>
          <w:color w:val="000000"/>
          <w:spacing w:val="1"/>
          <w:sz w:val="28"/>
          <w:szCs w:val="28"/>
        </w:rPr>
        <w:t>;</w:t>
      </w:r>
      <w:r w:rsidR="0022190E" w:rsidRPr="0022190E">
        <w:rPr>
          <w:iCs/>
          <w:color w:val="000000"/>
          <w:spacing w:val="1"/>
          <w:sz w:val="28"/>
          <w:szCs w:val="28"/>
        </w:rPr>
        <w:t xml:space="preserve"> </w:t>
      </w:r>
    </w:p>
    <w:p w:rsidR="0022190E" w:rsidRPr="0022190E" w:rsidRDefault="00D903A7" w:rsidP="00F47A64">
      <w:pPr>
        <w:shd w:val="clear" w:color="auto" w:fill="FFFFFF"/>
        <w:ind w:firstLine="720"/>
        <w:jc w:val="both"/>
        <w:rPr>
          <w:iCs/>
          <w:color w:val="000000"/>
          <w:spacing w:val="1"/>
          <w:sz w:val="28"/>
          <w:szCs w:val="28"/>
        </w:rPr>
      </w:pPr>
      <w:r>
        <w:rPr>
          <w:iCs/>
          <w:color w:val="000000"/>
          <w:spacing w:val="3"/>
          <w:sz w:val="28"/>
          <w:szCs w:val="28"/>
        </w:rPr>
        <w:t>–</w:t>
      </w:r>
      <w:r w:rsidR="0022190E" w:rsidRPr="0022190E">
        <w:rPr>
          <w:color w:val="000000"/>
          <w:spacing w:val="-2"/>
          <w:sz w:val="28"/>
          <w:szCs w:val="28"/>
        </w:rPr>
        <w:t xml:space="preserve">  </w:t>
      </w:r>
      <w:r>
        <w:rPr>
          <w:color w:val="000000"/>
          <w:spacing w:val="-2"/>
          <w:sz w:val="28"/>
          <w:szCs w:val="28"/>
        </w:rPr>
        <w:t>к</w:t>
      </w:r>
      <w:r w:rsidR="0022190E" w:rsidRPr="0022190E">
        <w:rPr>
          <w:color w:val="000000"/>
          <w:spacing w:val="-2"/>
          <w:sz w:val="28"/>
          <w:szCs w:val="28"/>
        </w:rPr>
        <w:t>раткосрочные к</w:t>
      </w:r>
      <w:r w:rsidR="0022190E" w:rsidRPr="0022190E">
        <w:rPr>
          <w:iCs/>
          <w:color w:val="000000"/>
          <w:spacing w:val="1"/>
          <w:sz w:val="28"/>
          <w:szCs w:val="28"/>
        </w:rPr>
        <w:t>редиты банков и займы юридических и физич</w:t>
      </w:r>
      <w:r w:rsidR="0022190E" w:rsidRPr="0022190E">
        <w:rPr>
          <w:iCs/>
          <w:color w:val="000000"/>
          <w:spacing w:val="1"/>
          <w:sz w:val="28"/>
          <w:szCs w:val="28"/>
        </w:rPr>
        <w:t>е</w:t>
      </w:r>
      <w:r w:rsidR="0022190E" w:rsidRPr="0022190E">
        <w:rPr>
          <w:iCs/>
          <w:color w:val="000000"/>
          <w:spacing w:val="1"/>
          <w:sz w:val="28"/>
          <w:szCs w:val="28"/>
        </w:rPr>
        <w:t xml:space="preserve">ских лиц (срок погашения </w:t>
      </w:r>
      <w:r w:rsidR="0022190E">
        <w:rPr>
          <w:iCs/>
          <w:color w:val="000000"/>
          <w:spacing w:val="1"/>
          <w:sz w:val="28"/>
          <w:szCs w:val="28"/>
        </w:rPr>
        <w:t xml:space="preserve">менее </w:t>
      </w:r>
      <w:r w:rsidR="0022190E" w:rsidRPr="0022190E">
        <w:rPr>
          <w:iCs/>
          <w:color w:val="000000"/>
          <w:spacing w:val="1"/>
          <w:sz w:val="28"/>
          <w:szCs w:val="28"/>
        </w:rPr>
        <w:t>1 года)</w:t>
      </w:r>
      <w:r>
        <w:rPr>
          <w:iCs/>
          <w:color w:val="000000"/>
          <w:spacing w:val="1"/>
          <w:sz w:val="28"/>
          <w:szCs w:val="28"/>
        </w:rPr>
        <w:t>;</w:t>
      </w:r>
    </w:p>
    <w:p w:rsidR="0022190E" w:rsidRPr="0022190E" w:rsidRDefault="00D903A7" w:rsidP="00F47A64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>–</w:t>
      </w:r>
      <w:r w:rsidR="0022190E" w:rsidRPr="0022190E">
        <w:rPr>
          <w:iCs/>
          <w:color w:val="000000"/>
          <w:spacing w:val="1"/>
          <w:sz w:val="28"/>
          <w:szCs w:val="28"/>
        </w:rPr>
        <w:t xml:space="preserve"> </w:t>
      </w:r>
      <w:r>
        <w:rPr>
          <w:iCs/>
          <w:color w:val="000000"/>
          <w:spacing w:val="1"/>
          <w:sz w:val="28"/>
          <w:szCs w:val="28"/>
        </w:rPr>
        <w:t>к</w:t>
      </w:r>
      <w:r w:rsidR="0022190E" w:rsidRPr="0022190E">
        <w:rPr>
          <w:color w:val="000000"/>
          <w:spacing w:val="-2"/>
          <w:sz w:val="28"/>
          <w:szCs w:val="28"/>
        </w:rPr>
        <w:t>редиторская задолженность (обязательства)</w:t>
      </w:r>
      <w:r>
        <w:rPr>
          <w:color w:val="000000"/>
          <w:spacing w:val="-2"/>
          <w:sz w:val="28"/>
          <w:szCs w:val="28"/>
        </w:rPr>
        <w:t>.</w:t>
      </w:r>
      <w:r w:rsidR="0022190E" w:rsidRPr="0022190E">
        <w:rPr>
          <w:color w:val="000000"/>
          <w:spacing w:val="-2"/>
          <w:sz w:val="28"/>
          <w:szCs w:val="28"/>
        </w:rPr>
        <w:t xml:space="preserve">  </w:t>
      </w:r>
    </w:p>
    <w:p w:rsidR="0022190E" w:rsidRPr="00104662" w:rsidRDefault="0022190E" w:rsidP="00F47A64">
      <w:pPr>
        <w:pStyle w:val="a4"/>
        <w:spacing w:line="240" w:lineRule="auto"/>
        <w:rPr>
          <w:b/>
          <w:szCs w:val="28"/>
        </w:rPr>
      </w:pPr>
    </w:p>
    <w:p w:rsidR="00B37D15" w:rsidRPr="00104662" w:rsidRDefault="00937446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104662">
        <w:rPr>
          <w:b/>
          <w:szCs w:val="28"/>
        </w:rPr>
        <w:t>Метод бухгалтерского учета  и его о</w:t>
      </w:r>
      <w:r w:rsidRPr="00104662">
        <w:rPr>
          <w:b/>
          <w:szCs w:val="28"/>
        </w:rPr>
        <w:t>с</w:t>
      </w:r>
      <w:r w:rsidRPr="00104662">
        <w:rPr>
          <w:b/>
          <w:szCs w:val="28"/>
        </w:rPr>
        <w:t>новные элементы</w:t>
      </w:r>
    </w:p>
    <w:p w:rsidR="0022190E" w:rsidRPr="00D0297F" w:rsidRDefault="0022190E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  <w:r w:rsidRPr="00D32370">
        <w:rPr>
          <w:color w:val="000000"/>
          <w:spacing w:val="-1"/>
          <w:sz w:val="28"/>
          <w:szCs w:val="28"/>
        </w:rPr>
        <w:t xml:space="preserve">Метод бухгалтерского учета </w:t>
      </w:r>
      <w:r w:rsidR="00D32370">
        <w:rPr>
          <w:color w:val="000000"/>
          <w:spacing w:val="-1"/>
          <w:sz w:val="28"/>
          <w:szCs w:val="28"/>
        </w:rPr>
        <w:t>–</w:t>
      </w:r>
      <w:r w:rsidRPr="00D0297F">
        <w:rPr>
          <w:color w:val="000000"/>
          <w:spacing w:val="-1"/>
          <w:sz w:val="28"/>
          <w:szCs w:val="28"/>
        </w:rPr>
        <w:t xml:space="preserve"> совокупность способов и приемов, позволяющих осуществлять контрольные функции, функции анализа и управления хозяйственной деятельностью предприятия. Основными эл</w:t>
      </w:r>
      <w:r w:rsidRPr="00D0297F">
        <w:rPr>
          <w:color w:val="000000"/>
          <w:spacing w:val="-1"/>
          <w:sz w:val="28"/>
          <w:szCs w:val="28"/>
        </w:rPr>
        <w:t>е</w:t>
      </w:r>
      <w:r w:rsidRPr="00D0297F">
        <w:rPr>
          <w:color w:val="000000"/>
          <w:spacing w:val="-1"/>
          <w:sz w:val="28"/>
          <w:szCs w:val="28"/>
        </w:rPr>
        <w:t>ментами метода бухгалтерского учета являются:</w:t>
      </w:r>
    </w:p>
    <w:p w:rsidR="0022190E" w:rsidRDefault="00D32370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22190E">
        <w:rPr>
          <w:color w:val="000000"/>
          <w:spacing w:val="-1"/>
          <w:sz w:val="28"/>
          <w:szCs w:val="28"/>
        </w:rPr>
        <w:t xml:space="preserve"> бухгалтерский </w:t>
      </w:r>
      <w:r w:rsidR="0022190E" w:rsidRPr="00D0297F">
        <w:rPr>
          <w:color w:val="000000"/>
          <w:spacing w:val="-1"/>
          <w:sz w:val="28"/>
          <w:szCs w:val="28"/>
        </w:rPr>
        <w:t>баланс</w:t>
      </w:r>
      <w:r w:rsidR="00220CBF">
        <w:rPr>
          <w:color w:val="000000"/>
          <w:spacing w:val="-1"/>
          <w:sz w:val="28"/>
          <w:szCs w:val="28"/>
        </w:rPr>
        <w:t>;</w:t>
      </w:r>
      <w:r w:rsidR="0022190E" w:rsidRPr="00D0297F">
        <w:rPr>
          <w:color w:val="000000"/>
          <w:spacing w:val="-1"/>
          <w:sz w:val="28"/>
          <w:szCs w:val="28"/>
        </w:rPr>
        <w:t xml:space="preserve"> </w:t>
      </w:r>
    </w:p>
    <w:p w:rsidR="0022190E" w:rsidRDefault="00D32370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22190E">
        <w:rPr>
          <w:color w:val="000000"/>
          <w:spacing w:val="-1"/>
          <w:sz w:val="28"/>
          <w:szCs w:val="28"/>
        </w:rPr>
        <w:t xml:space="preserve"> система счетов</w:t>
      </w:r>
      <w:r w:rsidR="00220CBF">
        <w:rPr>
          <w:color w:val="000000"/>
          <w:spacing w:val="-1"/>
          <w:sz w:val="28"/>
          <w:szCs w:val="28"/>
        </w:rPr>
        <w:t>;</w:t>
      </w:r>
    </w:p>
    <w:p w:rsidR="0022190E" w:rsidRPr="00D0297F" w:rsidRDefault="00D32370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22190E" w:rsidRPr="00D0297F">
        <w:rPr>
          <w:color w:val="000000"/>
          <w:spacing w:val="-1"/>
          <w:sz w:val="28"/>
          <w:szCs w:val="28"/>
        </w:rPr>
        <w:t xml:space="preserve"> двойная запись;</w:t>
      </w:r>
    </w:p>
    <w:p w:rsidR="0022190E" w:rsidRDefault="00D32370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22190E">
        <w:rPr>
          <w:color w:val="000000"/>
          <w:spacing w:val="-1"/>
          <w:sz w:val="28"/>
          <w:szCs w:val="28"/>
        </w:rPr>
        <w:t xml:space="preserve"> </w:t>
      </w:r>
      <w:r w:rsidR="0022190E" w:rsidRPr="00D0297F">
        <w:rPr>
          <w:color w:val="000000"/>
          <w:spacing w:val="-1"/>
          <w:sz w:val="28"/>
          <w:szCs w:val="28"/>
        </w:rPr>
        <w:t>оценка</w:t>
      </w:r>
      <w:r>
        <w:rPr>
          <w:color w:val="000000"/>
          <w:spacing w:val="-1"/>
          <w:sz w:val="28"/>
          <w:szCs w:val="28"/>
        </w:rPr>
        <w:t>;</w:t>
      </w:r>
      <w:r w:rsidR="0022190E" w:rsidRPr="00D0297F">
        <w:rPr>
          <w:color w:val="000000"/>
          <w:spacing w:val="-1"/>
          <w:sz w:val="28"/>
          <w:szCs w:val="28"/>
        </w:rPr>
        <w:t xml:space="preserve"> </w:t>
      </w:r>
    </w:p>
    <w:p w:rsidR="0022190E" w:rsidRDefault="00D32370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– </w:t>
      </w:r>
      <w:r w:rsidR="0022190E" w:rsidRPr="00D0297F">
        <w:rPr>
          <w:color w:val="000000"/>
          <w:spacing w:val="-1"/>
          <w:sz w:val="28"/>
          <w:szCs w:val="28"/>
        </w:rPr>
        <w:t>калькуляция;</w:t>
      </w:r>
    </w:p>
    <w:p w:rsidR="0022190E" w:rsidRPr="00D0297F" w:rsidRDefault="00D32370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22190E">
        <w:rPr>
          <w:color w:val="000000"/>
          <w:spacing w:val="-1"/>
          <w:sz w:val="28"/>
          <w:szCs w:val="28"/>
        </w:rPr>
        <w:t xml:space="preserve"> </w:t>
      </w:r>
      <w:r w:rsidR="0022190E" w:rsidRPr="00D0297F">
        <w:rPr>
          <w:color w:val="000000"/>
          <w:spacing w:val="-1"/>
          <w:sz w:val="28"/>
          <w:szCs w:val="28"/>
        </w:rPr>
        <w:t>документация;</w:t>
      </w:r>
    </w:p>
    <w:p w:rsidR="0022190E" w:rsidRPr="00D0297F" w:rsidRDefault="00D32370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22190E">
        <w:rPr>
          <w:color w:val="000000"/>
          <w:spacing w:val="-1"/>
          <w:sz w:val="28"/>
          <w:szCs w:val="28"/>
        </w:rPr>
        <w:t xml:space="preserve"> </w:t>
      </w:r>
      <w:r w:rsidR="0022190E" w:rsidRPr="00D0297F">
        <w:rPr>
          <w:color w:val="000000"/>
          <w:spacing w:val="-1"/>
          <w:sz w:val="28"/>
          <w:szCs w:val="28"/>
        </w:rPr>
        <w:t>инвентаризация;</w:t>
      </w:r>
    </w:p>
    <w:p w:rsidR="0022190E" w:rsidRDefault="00D32370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>–</w:t>
      </w:r>
      <w:r w:rsidR="0022190E">
        <w:rPr>
          <w:color w:val="000000"/>
          <w:spacing w:val="-1"/>
          <w:sz w:val="28"/>
          <w:szCs w:val="28"/>
        </w:rPr>
        <w:t xml:space="preserve"> </w:t>
      </w:r>
      <w:r w:rsidR="0022190E" w:rsidRPr="00D0297F">
        <w:rPr>
          <w:color w:val="000000"/>
          <w:spacing w:val="-1"/>
          <w:sz w:val="28"/>
          <w:szCs w:val="28"/>
        </w:rPr>
        <w:t>отчетность</w:t>
      </w:r>
      <w:r>
        <w:rPr>
          <w:color w:val="000000"/>
          <w:spacing w:val="-1"/>
          <w:sz w:val="28"/>
          <w:szCs w:val="28"/>
        </w:rPr>
        <w:t>.</w:t>
      </w:r>
    </w:p>
    <w:p w:rsidR="00370D76" w:rsidRDefault="00370D76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</w:p>
    <w:p w:rsidR="00BA07E8" w:rsidRDefault="00BA07E8" w:rsidP="00F47A64">
      <w:pPr>
        <w:rPr>
          <w:sz w:val="28"/>
          <w:szCs w:val="28"/>
        </w:rPr>
      </w:pPr>
      <w:r w:rsidRPr="00EE70B6">
        <w:rPr>
          <w:sz w:val="28"/>
          <w:szCs w:val="28"/>
        </w:rPr>
        <w:tab/>
        <w:t>Литература</w:t>
      </w:r>
      <w:r>
        <w:rPr>
          <w:sz w:val="28"/>
          <w:szCs w:val="28"/>
        </w:rPr>
        <w:t xml:space="preserve">: </w:t>
      </w:r>
      <w:r w:rsidRPr="00BA07E8">
        <w:rPr>
          <w:sz w:val="28"/>
          <w:szCs w:val="28"/>
        </w:rPr>
        <w:t>[</w:t>
      </w:r>
      <w:r w:rsidR="0024783B">
        <w:rPr>
          <w:sz w:val="28"/>
          <w:szCs w:val="28"/>
        </w:rPr>
        <w:t xml:space="preserve">1, </w:t>
      </w:r>
      <w:r>
        <w:rPr>
          <w:sz w:val="28"/>
          <w:szCs w:val="28"/>
        </w:rPr>
        <w:t>24</w:t>
      </w:r>
      <w:r w:rsidRPr="00BA07E8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097789" w:rsidRDefault="00097789" w:rsidP="00F47A64">
      <w:pPr>
        <w:pStyle w:val="a4"/>
        <w:spacing w:line="240" w:lineRule="auto"/>
        <w:jc w:val="both"/>
        <w:rPr>
          <w:b/>
          <w:sz w:val="32"/>
          <w:szCs w:val="32"/>
        </w:rPr>
      </w:pPr>
    </w:p>
    <w:p w:rsidR="00131E3F" w:rsidRDefault="00131E3F" w:rsidP="00F47A64">
      <w:pPr>
        <w:pStyle w:val="a4"/>
        <w:spacing w:line="240" w:lineRule="auto"/>
        <w:jc w:val="both"/>
        <w:rPr>
          <w:b/>
          <w:sz w:val="32"/>
          <w:szCs w:val="32"/>
        </w:rPr>
      </w:pPr>
    </w:p>
    <w:p w:rsidR="007E4102" w:rsidRDefault="003F06A1" w:rsidP="00F47A64">
      <w:pPr>
        <w:tabs>
          <w:tab w:val="left" w:pos="0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Pr="003F06A1">
        <w:rPr>
          <w:b/>
          <w:sz w:val="32"/>
          <w:szCs w:val="32"/>
        </w:rPr>
        <w:t>3 Бухгалтерский</w:t>
      </w:r>
      <w:r>
        <w:rPr>
          <w:b/>
          <w:sz w:val="32"/>
          <w:szCs w:val="32"/>
        </w:rPr>
        <w:t xml:space="preserve">   </w:t>
      </w:r>
      <w:r w:rsidRPr="003F06A1">
        <w:rPr>
          <w:b/>
          <w:sz w:val="32"/>
          <w:szCs w:val="32"/>
        </w:rPr>
        <w:t xml:space="preserve">баланс </w:t>
      </w:r>
      <w:r>
        <w:rPr>
          <w:b/>
          <w:sz w:val="32"/>
          <w:szCs w:val="32"/>
        </w:rPr>
        <w:t xml:space="preserve">   </w:t>
      </w:r>
      <w:r w:rsidRPr="003F06A1">
        <w:rPr>
          <w:b/>
          <w:sz w:val="32"/>
          <w:szCs w:val="32"/>
        </w:rPr>
        <w:t xml:space="preserve">как элемент </w:t>
      </w:r>
      <w:r>
        <w:rPr>
          <w:b/>
          <w:sz w:val="32"/>
          <w:szCs w:val="32"/>
        </w:rPr>
        <w:t xml:space="preserve">       </w:t>
      </w:r>
      <w:r w:rsidRPr="003F06A1">
        <w:rPr>
          <w:b/>
          <w:sz w:val="32"/>
          <w:szCs w:val="32"/>
        </w:rPr>
        <w:t xml:space="preserve">метода </w:t>
      </w:r>
      <w:r>
        <w:rPr>
          <w:b/>
          <w:sz w:val="32"/>
          <w:szCs w:val="32"/>
        </w:rPr>
        <w:t xml:space="preserve">    </w:t>
      </w:r>
      <w:r w:rsidRPr="003F06A1">
        <w:rPr>
          <w:b/>
          <w:sz w:val="32"/>
          <w:szCs w:val="32"/>
        </w:rPr>
        <w:t xml:space="preserve">бухгалтерского учета   </w:t>
      </w:r>
    </w:p>
    <w:p w:rsidR="003F06A1" w:rsidRPr="003F06A1" w:rsidRDefault="003F06A1" w:rsidP="00F47A64">
      <w:pPr>
        <w:tabs>
          <w:tab w:val="left" w:pos="0"/>
        </w:tabs>
        <w:jc w:val="both"/>
        <w:rPr>
          <w:b/>
          <w:sz w:val="32"/>
          <w:szCs w:val="32"/>
        </w:rPr>
      </w:pPr>
      <w:r w:rsidRPr="003F06A1">
        <w:rPr>
          <w:b/>
          <w:sz w:val="32"/>
          <w:szCs w:val="32"/>
        </w:rPr>
        <w:t xml:space="preserve">                                                            </w:t>
      </w:r>
    </w:p>
    <w:p w:rsidR="003F06A1" w:rsidRPr="004052D9" w:rsidRDefault="004052D9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4052D9">
        <w:rPr>
          <w:b/>
          <w:szCs w:val="28"/>
        </w:rPr>
        <w:t>Сущность балансового обобщения и</w:t>
      </w:r>
      <w:r w:rsidR="00DF4DEA">
        <w:rPr>
          <w:b/>
          <w:szCs w:val="28"/>
        </w:rPr>
        <w:t xml:space="preserve"> его роль в бухгалтерском учете</w:t>
      </w:r>
    </w:p>
    <w:p w:rsidR="004052D9" w:rsidRDefault="004052D9" w:rsidP="00F47A64">
      <w:pPr>
        <w:shd w:val="clear" w:color="auto" w:fill="FFFFFF"/>
        <w:spacing w:before="43"/>
        <w:ind w:left="19" w:right="58" w:firstLine="521"/>
        <w:jc w:val="both"/>
        <w:rPr>
          <w:color w:val="000000"/>
          <w:spacing w:val="-1"/>
          <w:sz w:val="28"/>
          <w:szCs w:val="28"/>
        </w:rPr>
      </w:pPr>
      <w:r w:rsidRPr="00C854A2">
        <w:rPr>
          <w:color w:val="000000"/>
          <w:spacing w:val="3"/>
          <w:sz w:val="28"/>
          <w:szCs w:val="28"/>
        </w:rPr>
        <w:t>Бух</w:t>
      </w:r>
      <w:r w:rsidRPr="00C854A2">
        <w:rPr>
          <w:color w:val="000000"/>
          <w:spacing w:val="3"/>
          <w:sz w:val="28"/>
          <w:szCs w:val="28"/>
        </w:rPr>
        <w:softHyphen/>
      </w:r>
      <w:r w:rsidRPr="00C854A2">
        <w:rPr>
          <w:color w:val="000000"/>
          <w:spacing w:val="4"/>
          <w:sz w:val="28"/>
          <w:szCs w:val="28"/>
        </w:rPr>
        <w:t>галтерский баланс</w:t>
      </w:r>
      <w:r>
        <w:rPr>
          <w:color w:val="000000"/>
          <w:spacing w:val="4"/>
          <w:sz w:val="28"/>
          <w:szCs w:val="28"/>
        </w:rPr>
        <w:t xml:space="preserve"> – один из основных элементов метода бу</w:t>
      </w:r>
      <w:r>
        <w:rPr>
          <w:color w:val="000000"/>
          <w:spacing w:val="4"/>
          <w:sz w:val="28"/>
          <w:szCs w:val="28"/>
        </w:rPr>
        <w:t>х</w:t>
      </w:r>
      <w:r>
        <w:rPr>
          <w:color w:val="000000"/>
          <w:spacing w:val="4"/>
          <w:sz w:val="28"/>
          <w:szCs w:val="28"/>
        </w:rPr>
        <w:t>галтерского учета.</w:t>
      </w:r>
    </w:p>
    <w:p w:rsidR="004052D9" w:rsidRDefault="004052D9" w:rsidP="00F47A64">
      <w:pPr>
        <w:shd w:val="clear" w:color="auto" w:fill="FFFFFF"/>
        <w:ind w:firstLine="694"/>
        <w:jc w:val="both"/>
        <w:rPr>
          <w:color w:val="000000"/>
          <w:spacing w:val="1"/>
          <w:sz w:val="28"/>
          <w:szCs w:val="28"/>
        </w:rPr>
      </w:pPr>
      <w:r w:rsidRPr="002F6319">
        <w:rPr>
          <w:color w:val="000000"/>
          <w:spacing w:val="3"/>
          <w:sz w:val="28"/>
          <w:szCs w:val="28"/>
        </w:rPr>
        <w:t>Б</w:t>
      </w:r>
      <w:r w:rsidRPr="002F6319">
        <w:rPr>
          <w:iCs/>
          <w:color w:val="000000"/>
          <w:spacing w:val="3"/>
          <w:sz w:val="28"/>
          <w:szCs w:val="28"/>
        </w:rPr>
        <w:t>ухгалтерский баланс –</w:t>
      </w:r>
      <w:r w:rsidRPr="00C854A2">
        <w:rPr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это способ</w:t>
      </w:r>
      <w:r w:rsidRPr="00C854A2">
        <w:rPr>
          <w:color w:val="000000"/>
          <w:spacing w:val="3"/>
          <w:sz w:val="28"/>
          <w:szCs w:val="28"/>
        </w:rPr>
        <w:t xml:space="preserve"> груп</w:t>
      </w:r>
      <w:r w:rsidRPr="00C854A2">
        <w:rPr>
          <w:color w:val="000000"/>
          <w:spacing w:val="3"/>
          <w:sz w:val="28"/>
          <w:szCs w:val="28"/>
        </w:rPr>
        <w:softHyphen/>
        <w:t>пировки и об</w:t>
      </w:r>
      <w:r>
        <w:rPr>
          <w:color w:val="000000"/>
          <w:spacing w:val="3"/>
          <w:sz w:val="28"/>
          <w:szCs w:val="28"/>
        </w:rPr>
        <w:t>общенного о</w:t>
      </w:r>
      <w:r>
        <w:rPr>
          <w:color w:val="000000"/>
          <w:spacing w:val="3"/>
          <w:sz w:val="28"/>
          <w:szCs w:val="28"/>
        </w:rPr>
        <w:t>т</w:t>
      </w:r>
      <w:r>
        <w:rPr>
          <w:color w:val="000000"/>
          <w:spacing w:val="3"/>
          <w:sz w:val="28"/>
          <w:szCs w:val="28"/>
        </w:rPr>
        <w:t xml:space="preserve">ражения в денежном </w:t>
      </w:r>
      <w:r w:rsidRPr="00C854A2">
        <w:rPr>
          <w:color w:val="000000"/>
          <w:spacing w:val="3"/>
          <w:sz w:val="28"/>
          <w:szCs w:val="28"/>
        </w:rPr>
        <w:t xml:space="preserve">измерении </w:t>
      </w:r>
      <w:r>
        <w:rPr>
          <w:color w:val="000000"/>
          <w:spacing w:val="3"/>
          <w:sz w:val="28"/>
          <w:szCs w:val="28"/>
        </w:rPr>
        <w:t>хозяйственных средств и их</w:t>
      </w:r>
      <w:r>
        <w:rPr>
          <w:color w:val="000000"/>
          <w:spacing w:val="6"/>
          <w:sz w:val="28"/>
          <w:szCs w:val="28"/>
        </w:rPr>
        <w:t xml:space="preserve"> источников</w:t>
      </w:r>
      <w:r w:rsidRPr="00C854A2">
        <w:rPr>
          <w:color w:val="000000"/>
          <w:spacing w:val="6"/>
          <w:sz w:val="28"/>
          <w:szCs w:val="28"/>
        </w:rPr>
        <w:t xml:space="preserve"> на определенную дату.</w:t>
      </w:r>
      <w:r w:rsidR="00AF75D7">
        <w:rPr>
          <w:color w:val="000000"/>
          <w:spacing w:val="6"/>
          <w:sz w:val="28"/>
          <w:szCs w:val="28"/>
        </w:rPr>
        <w:t xml:space="preserve"> </w:t>
      </w:r>
      <w:r w:rsidRPr="00C854A2">
        <w:rPr>
          <w:color w:val="000000"/>
          <w:spacing w:val="8"/>
          <w:sz w:val="28"/>
          <w:szCs w:val="28"/>
        </w:rPr>
        <w:t xml:space="preserve">Все имущество группируется и обобщается в балансе в </w:t>
      </w:r>
      <w:r w:rsidRPr="00C854A2">
        <w:rPr>
          <w:color w:val="000000"/>
          <w:spacing w:val="6"/>
          <w:sz w:val="28"/>
          <w:szCs w:val="28"/>
        </w:rPr>
        <w:t>едином денежном измерении.</w:t>
      </w:r>
      <w:r>
        <w:rPr>
          <w:color w:val="000000"/>
          <w:spacing w:val="1"/>
          <w:sz w:val="28"/>
          <w:szCs w:val="28"/>
        </w:rPr>
        <w:t xml:space="preserve">   </w:t>
      </w:r>
    </w:p>
    <w:p w:rsidR="003F06A1" w:rsidRDefault="003F06A1" w:rsidP="00F47A64">
      <w:pPr>
        <w:pStyle w:val="a4"/>
        <w:spacing w:line="240" w:lineRule="auto"/>
        <w:jc w:val="both"/>
        <w:rPr>
          <w:b/>
          <w:sz w:val="32"/>
          <w:szCs w:val="32"/>
        </w:rPr>
      </w:pPr>
    </w:p>
    <w:p w:rsidR="00293025" w:rsidRPr="004052D9" w:rsidRDefault="004052D9" w:rsidP="00F47A64">
      <w:pPr>
        <w:pStyle w:val="a4"/>
        <w:spacing w:line="240" w:lineRule="auto"/>
        <w:ind w:firstLine="694"/>
        <w:jc w:val="both"/>
        <w:rPr>
          <w:b/>
          <w:szCs w:val="28"/>
        </w:rPr>
      </w:pPr>
      <w:r w:rsidRPr="004052D9">
        <w:rPr>
          <w:b/>
          <w:szCs w:val="28"/>
        </w:rPr>
        <w:t xml:space="preserve">Понятие о бухгалтерском балансе, его виды, содержание и </w:t>
      </w:r>
      <w:r>
        <w:rPr>
          <w:b/>
          <w:szCs w:val="28"/>
        </w:rPr>
        <w:t xml:space="preserve"> </w:t>
      </w:r>
      <w:r w:rsidRPr="004052D9">
        <w:rPr>
          <w:b/>
          <w:szCs w:val="28"/>
        </w:rPr>
        <w:t>струк</w:t>
      </w:r>
      <w:r>
        <w:rPr>
          <w:b/>
          <w:szCs w:val="28"/>
        </w:rPr>
        <w:t>тура</w:t>
      </w:r>
      <w:r w:rsidRPr="004052D9">
        <w:rPr>
          <w:b/>
          <w:szCs w:val="28"/>
        </w:rPr>
        <w:t xml:space="preserve"> </w:t>
      </w:r>
    </w:p>
    <w:p w:rsidR="002F6319" w:rsidRDefault="004F03BC" w:rsidP="00F47A64">
      <w:pPr>
        <w:pStyle w:val="a4"/>
        <w:spacing w:line="240" w:lineRule="auto"/>
        <w:jc w:val="both"/>
        <w:rPr>
          <w:spacing w:val="3"/>
        </w:rPr>
      </w:pPr>
      <w:r w:rsidRPr="004F03BC">
        <w:rPr>
          <w:b/>
          <w:sz w:val="32"/>
          <w:szCs w:val="32"/>
        </w:rPr>
        <w:t xml:space="preserve">         </w:t>
      </w:r>
      <w:r w:rsidR="002F6319">
        <w:t>Б</w:t>
      </w:r>
      <w:r w:rsidR="002F6319" w:rsidRPr="00C854A2">
        <w:t xml:space="preserve">ухгалтерский баланс </w:t>
      </w:r>
      <w:r w:rsidR="002F6319">
        <w:t>– это</w:t>
      </w:r>
      <w:r w:rsidR="002F6319" w:rsidRPr="00C854A2">
        <w:t xml:space="preserve"> таблиц</w:t>
      </w:r>
      <w:r w:rsidR="002F6319">
        <w:t>а</w:t>
      </w:r>
      <w:r w:rsidR="002F6319" w:rsidRPr="00C854A2">
        <w:t xml:space="preserve">, </w:t>
      </w:r>
      <w:r w:rsidR="002F6319" w:rsidRPr="00C854A2">
        <w:rPr>
          <w:spacing w:val="3"/>
        </w:rPr>
        <w:t>которая дели</w:t>
      </w:r>
      <w:r w:rsidR="002F6319" w:rsidRPr="00C854A2">
        <w:rPr>
          <w:spacing w:val="3"/>
        </w:rPr>
        <w:t>т</w:t>
      </w:r>
      <w:r w:rsidR="002F6319" w:rsidRPr="00C854A2">
        <w:rPr>
          <w:spacing w:val="3"/>
        </w:rPr>
        <w:t>ся на две части</w:t>
      </w:r>
      <w:r w:rsidR="002F6319">
        <w:rPr>
          <w:spacing w:val="3"/>
        </w:rPr>
        <w:t xml:space="preserve">: </w:t>
      </w:r>
    </w:p>
    <w:p w:rsidR="002F6319" w:rsidRDefault="00FB1BF4" w:rsidP="00F47A64">
      <w:pPr>
        <w:shd w:val="clear" w:color="auto" w:fill="FFFFFF"/>
        <w:ind w:firstLine="694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2F6319">
        <w:rPr>
          <w:color w:val="000000"/>
          <w:spacing w:val="3"/>
          <w:sz w:val="28"/>
          <w:szCs w:val="28"/>
        </w:rPr>
        <w:t xml:space="preserve"> слева – актив (</w:t>
      </w:r>
      <w:r w:rsidR="002F6319" w:rsidRPr="00C854A2">
        <w:rPr>
          <w:color w:val="000000"/>
          <w:sz w:val="28"/>
          <w:szCs w:val="28"/>
        </w:rPr>
        <w:t>активный</w:t>
      </w:r>
      <w:r w:rsidR="002F6319">
        <w:rPr>
          <w:color w:val="000000"/>
          <w:sz w:val="28"/>
          <w:szCs w:val="28"/>
        </w:rPr>
        <w:t>,</w:t>
      </w:r>
      <w:r w:rsidR="002F6319">
        <w:rPr>
          <w:color w:val="000000"/>
          <w:spacing w:val="3"/>
          <w:sz w:val="28"/>
          <w:szCs w:val="28"/>
        </w:rPr>
        <w:t xml:space="preserve"> </w:t>
      </w:r>
      <w:r w:rsidR="002F6319" w:rsidRPr="00C854A2">
        <w:rPr>
          <w:color w:val="000000"/>
          <w:sz w:val="28"/>
          <w:szCs w:val="28"/>
        </w:rPr>
        <w:t>деятельный</w:t>
      </w:r>
      <w:r w:rsidR="002F6319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;</w:t>
      </w:r>
      <w:r w:rsidR="002F6319">
        <w:rPr>
          <w:color w:val="000000"/>
          <w:spacing w:val="3"/>
          <w:sz w:val="28"/>
          <w:szCs w:val="28"/>
        </w:rPr>
        <w:t xml:space="preserve"> </w:t>
      </w:r>
    </w:p>
    <w:p w:rsidR="002F6319" w:rsidRDefault="00FB1BF4" w:rsidP="00F47A64">
      <w:pPr>
        <w:shd w:val="clear" w:color="auto" w:fill="FFFFFF"/>
        <w:ind w:firstLine="694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2F6319">
        <w:rPr>
          <w:color w:val="000000"/>
          <w:spacing w:val="3"/>
          <w:sz w:val="28"/>
          <w:szCs w:val="28"/>
        </w:rPr>
        <w:t xml:space="preserve"> справа – собственный капитал и обязательства, т. е. пассив</w:t>
      </w:r>
      <w:r w:rsidR="002F6319" w:rsidRPr="002E0E01">
        <w:rPr>
          <w:color w:val="000000"/>
          <w:spacing w:val="3"/>
          <w:sz w:val="28"/>
          <w:szCs w:val="28"/>
        </w:rPr>
        <w:t xml:space="preserve"> </w:t>
      </w:r>
      <w:r w:rsidR="002F6319">
        <w:rPr>
          <w:color w:val="000000"/>
          <w:spacing w:val="3"/>
          <w:sz w:val="28"/>
          <w:szCs w:val="28"/>
        </w:rPr>
        <w:t>(</w:t>
      </w:r>
      <w:r w:rsidR="002F6319" w:rsidRPr="00C854A2">
        <w:rPr>
          <w:color w:val="000000"/>
          <w:spacing w:val="3"/>
          <w:sz w:val="28"/>
          <w:szCs w:val="28"/>
        </w:rPr>
        <w:t>па</w:t>
      </w:r>
      <w:r w:rsidR="002F6319" w:rsidRPr="00C854A2">
        <w:rPr>
          <w:color w:val="000000"/>
          <w:spacing w:val="3"/>
          <w:sz w:val="28"/>
          <w:szCs w:val="28"/>
        </w:rPr>
        <w:t>с</w:t>
      </w:r>
      <w:r w:rsidR="002F6319" w:rsidRPr="00C854A2">
        <w:rPr>
          <w:color w:val="000000"/>
          <w:spacing w:val="3"/>
          <w:sz w:val="28"/>
          <w:szCs w:val="28"/>
        </w:rPr>
        <w:t>сивный, недеятельный</w:t>
      </w:r>
      <w:r w:rsidR="002F6319">
        <w:rPr>
          <w:color w:val="000000"/>
          <w:spacing w:val="3"/>
          <w:sz w:val="28"/>
          <w:szCs w:val="28"/>
        </w:rPr>
        <w:t>).</w:t>
      </w:r>
      <w:r w:rsidR="002F6319" w:rsidRPr="00C854A2">
        <w:rPr>
          <w:color w:val="000000"/>
          <w:spacing w:val="3"/>
          <w:sz w:val="28"/>
          <w:szCs w:val="28"/>
        </w:rPr>
        <w:t xml:space="preserve"> </w:t>
      </w:r>
    </w:p>
    <w:p w:rsidR="002F6319" w:rsidRPr="002F6319" w:rsidRDefault="002F6319" w:rsidP="00F47A64">
      <w:pPr>
        <w:shd w:val="clear" w:color="auto" w:fill="FFFFFF"/>
        <w:ind w:firstLine="694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</w:t>
      </w:r>
      <w:r w:rsidRPr="00C854A2">
        <w:rPr>
          <w:color w:val="000000"/>
          <w:spacing w:val="3"/>
          <w:sz w:val="28"/>
          <w:szCs w:val="28"/>
        </w:rPr>
        <w:t xml:space="preserve">В </w:t>
      </w:r>
      <w:r>
        <w:rPr>
          <w:color w:val="000000"/>
          <w:spacing w:val="3"/>
          <w:sz w:val="28"/>
          <w:szCs w:val="28"/>
        </w:rPr>
        <w:t>активе</w:t>
      </w:r>
      <w:r w:rsidRPr="00C854A2">
        <w:rPr>
          <w:color w:val="000000"/>
          <w:spacing w:val="3"/>
          <w:sz w:val="28"/>
          <w:szCs w:val="28"/>
        </w:rPr>
        <w:t xml:space="preserve"> показывается </w:t>
      </w:r>
      <w:r>
        <w:rPr>
          <w:color w:val="000000"/>
          <w:spacing w:val="3"/>
          <w:sz w:val="28"/>
          <w:szCs w:val="28"/>
        </w:rPr>
        <w:t>хозяйственные средства</w:t>
      </w:r>
      <w:r w:rsidRPr="002F6319">
        <w:rPr>
          <w:color w:val="000000"/>
          <w:spacing w:val="3"/>
          <w:sz w:val="28"/>
          <w:szCs w:val="28"/>
        </w:rPr>
        <w:t>, а в пассиве – их источники образования. Каждый отдельный вид имущества в активе или их источни</w:t>
      </w:r>
      <w:r w:rsidRPr="002F6319">
        <w:rPr>
          <w:color w:val="000000"/>
          <w:spacing w:val="3"/>
          <w:sz w:val="28"/>
          <w:szCs w:val="28"/>
        </w:rPr>
        <w:softHyphen/>
        <w:t>ков в пассиве называется статьей баланса. Итоги сумм статей актива и пасс</w:t>
      </w:r>
      <w:r w:rsidRPr="002F6319">
        <w:rPr>
          <w:color w:val="000000"/>
          <w:spacing w:val="3"/>
          <w:sz w:val="28"/>
          <w:szCs w:val="28"/>
        </w:rPr>
        <w:t>и</w:t>
      </w:r>
      <w:r w:rsidRPr="002F6319">
        <w:rPr>
          <w:color w:val="000000"/>
          <w:spacing w:val="3"/>
          <w:sz w:val="28"/>
          <w:szCs w:val="28"/>
        </w:rPr>
        <w:t>ва баланса всегда равны между собой, так как в них отра</w:t>
      </w:r>
      <w:r w:rsidRPr="002F6319">
        <w:rPr>
          <w:color w:val="000000"/>
          <w:spacing w:val="3"/>
          <w:sz w:val="28"/>
          <w:szCs w:val="28"/>
        </w:rPr>
        <w:softHyphen/>
        <w:t>жаются одно и то же имущество, но в разных оценках (в активе оно сгруппировано по с</w:t>
      </w:r>
      <w:r w:rsidRPr="002F6319">
        <w:rPr>
          <w:color w:val="000000"/>
          <w:spacing w:val="3"/>
          <w:sz w:val="28"/>
          <w:szCs w:val="28"/>
        </w:rPr>
        <w:t>о</w:t>
      </w:r>
      <w:r w:rsidRPr="002F6319">
        <w:rPr>
          <w:color w:val="000000"/>
          <w:spacing w:val="3"/>
          <w:sz w:val="28"/>
          <w:szCs w:val="28"/>
        </w:rPr>
        <w:t xml:space="preserve">ставу и размещению, а в пассиве </w:t>
      </w:r>
      <w:r w:rsidR="00FB1BF4">
        <w:rPr>
          <w:color w:val="000000"/>
          <w:spacing w:val="3"/>
          <w:sz w:val="28"/>
          <w:szCs w:val="28"/>
        </w:rPr>
        <w:t>–</w:t>
      </w:r>
      <w:r w:rsidRPr="002F6319">
        <w:rPr>
          <w:color w:val="000000"/>
          <w:spacing w:val="3"/>
          <w:sz w:val="28"/>
          <w:szCs w:val="28"/>
        </w:rPr>
        <w:t xml:space="preserve"> по источникам их формирования).</w:t>
      </w:r>
    </w:p>
    <w:p w:rsidR="00D93F09" w:rsidRDefault="00D93F09" w:rsidP="00F47A64">
      <w:pPr>
        <w:shd w:val="clear" w:color="auto" w:fill="FFFFFF"/>
        <w:ind w:firstLine="26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</w:t>
      </w:r>
      <w:r w:rsidRPr="00C854A2">
        <w:rPr>
          <w:color w:val="000000"/>
          <w:spacing w:val="1"/>
          <w:sz w:val="28"/>
          <w:szCs w:val="28"/>
        </w:rPr>
        <w:t xml:space="preserve">Однородные статьи баланса объединяются в группы и разделы. </w:t>
      </w:r>
    </w:p>
    <w:p w:rsidR="002F6319" w:rsidRDefault="002F6319" w:rsidP="00F47A64">
      <w:pPr>
        <w:shd w:val="clear" w:color="auto" w:fill="FFFFFF"/>
        <w:ind w:firstLine="694"/>
        <w:jc w:val="both"/>
        <w:rPr>
          <w:color w:val="000000"/>
          <w:spacing w:val="3"/>
          <w:sz w:val="28"/>
          <w:szCs w:val="28"/>
        </w:rPr>
      </w:pPr>
    </w:p>
    <w:p w:rsidR="002F6319" w:rsidRPr="002F6319" w:rsidRDefault="002F6319" w:rsidP="00F47A64">
      <w:pPr>
        <w:pStyle w:val="a4"/>
        <w:spacing w:line="240" w:lineRule="auto"/>
        <w:ind w:firstLine="708"/>
        <w:rPr>
          <w:b/>
          <w:szCs w:val="28"/>
        </w:rPr>
      </w:pPr>
      <w:r w:rsidRPr="002F6319">
        <w:rPr>
          <w:b/>
          <w:szCs w:val="28"/>
        </w:rPr>
        <w:t>Изменения в балансе под влиянием хозяйстве</w:t>
      </w:r>
      <w:r w:rsidRPr="002F6319">
        <w:rPr>
          <w:b/>
          <w:szCs w:val="28"/>
        </w:rPr>
        <w:t>н</w:t>
      </w:r>
      <w:r w:rsidR="007C4445">
        <w:rPr>
          <w:b/>
          <w:szCs w:val="28"/>
        </w:rPr>
        <w:t>ных операций</w:t>
      </w:r>
    </w:p>
    <w:p w:rsidR="006967EA" w:rsidRPr="007C01D3" w:rsidRDefault="006967EA" w:rsidP="00F47A64">
      <w:pPr>
        <w:shd w:val="clear" w:color="auto" w:fill="FFFFFF"/>
        <w:ind w:firstLine="694"/>
        <w:jc w:val="both"/>
        <w:rPr>
          <w:color w:val="000000"/>
          <w:spacing w:val="3"/>
          <w:sz w:val="28"/>
          <w:szCs w:val="28"/>
        </w:rPr>
      </w:pPr>
      <w:r w:rsidRPr="00C854A2">
        <w:rPr>
          <w:color w:val="000000"/>
          <w:spacing w:val="3"/>
          <w:sz w:val="28"/>
          <w:szCs w:val="28"/>
        </w:rPr>
        <w:t>В процессе хозяйственной де</w:t>
      </w:r>
      <w:r>
        <w:rPr>
          <w:color w:val="000000"/>
          <w:spacing w:val="3"/>
          <w:sz w:val="28"/>
          <w:szCs w:val="28"/>
        </w:rPr>
        <w:t>ятельности организаций соверша</w:t>
      </w:r>
      <w:r>
        <w:rPr>
          <w:color w:val="000000"/>
          <w:spacing w:val="3"/>
          <w:sz w:val="28"/>
          <w:szCs w:val="28"/>
        </w:rPr>
        <w:softHyphen/>
        <w:t>е</w:t>
      </w:r>
      <w:r w:rsidRPr="00C854A2">
        <w:rPr>
          <w:color w:val="000000"/>
          <w:spacing w:val="3"/>
          <w:sz w:val="28"/>
          <w:szCs w:val="28"/>
        </w:rPr>
        <w:t xml:space="preserve">тся </w:t>
      </w:r>
      <w:r>
        <w:rPr>
          <w:color w:val="000000"/>
          <w:spacing w:val="3"/>
          <w:sz w:val="28"/>
          <w:szCs w:val="28"/>
        </w:rPr>
        <w:t xml:space="preserve">большое число </w:t>
      </w:r>
      <w:r w:rsidRPr="00C854A2">
        <w:rPr>
          <w:color w:val="000000"/>
          <w:spacing w:val="3"/>
          <w:sz w:val="28"/>
          <w:szCs w:val="28"/>
        </w:rPr>
        <w:t>операций, кото</w:t>
      </w:r>
      <w:r w:rsidRPr="00C854A2">
        <w:rPr>
          <w:color w:val="000000"/>
          <w:spacing w:val="3"/>
          <w:sz w:val="28"/>
          <w:szCs w:val="28"/>
        </w:rPr>
        <w:softHyphen/>
        <w:t xml:space="preserve">рые приводят к изменению ее активов и </w:t>
      </w:r>
      <w:r>
        <w:rPr>
          <w:color w:val="000000"/>
          <w:spacing w:val="3"/>
          <w:sz w:val="28"/>
          <w:szCs w:val="28"/>
        </w:rPr>
        <w:t>пассивов</w:t>
      </w:r>
      <w:r w:rsidRPr="00E14E20">
        <w:rPr>
          <w:color w:val="000000"/>
          <w:spacing w:val="3"/>
          <w:sz w:val="28"/>
          <w:szCs w:val="28"/>
        </w:rPr>
        <w:t>. Но равенство баланса при этом должно сохраняться.</w:t>
      </w:r>
      <w:r w:rsidR="005346B7">
        <w:rPr>
          <w:color w:val="000000"/>
          <w:spacing w:val="3"/>
          <w:sz w:val="28"/>
          <w:szCs w:val="28"/>
        </w:rPr>
        <w:t xml:space="preserve"> </w:t>
      </w:r>
      <w:r w:rsidRPr="007C01D3">
        <w:rPr>
          <w:color w:val="000000"/>
          <w:spacing w:val="3"/>
          <w:sz w:val="28"/>
          <w:szCs w:val="28"/>
        </w:rPr>
        <w:t>Различ</w:t>
      </w:r>
      <w:r w:rsidRPr="007C01D3">
        <w:rPr>
          <w:color w:val="000000"/>
          <w:spacing w:val="3"/>
          <w:sz w:val="28"/>
          <w:szCs w:val="28"/>
        </w:rPr>
        <w:t>а</w:t>
      </w:r>
      <w:r w:rsidRPr="007C01D3">
        <w:rPr>
          <w:color w:val="000000"/>
          <w:spacing w:val="3"/>
          <w:sz w:val="28"/>
          <w:szCs w:val="28"/>
        </w:rPr>
        <w:t xml:space="preserve">ют </w:t>
      </w:r>
      <w:r w:rsidR="006B7A02">
        <w:rPr>
          <w:color w:val="000000"/>
          <w:spacing w:val="3"/>
          <w:sz w:val="28"/>
          <w:szCs w:val="28"/>
        </w:rPr>
        <w:t xml:space="preserve">четыре </w:t>
      </w:r>
      <w:r w:rsidRPr="007C01D3">
        <w:rPr>
          <w:color w:val="000000"/>
          <w:spacing w:val="3"/>
          <w:sz w:val="28"/>
          <w:szCs w:val="28"/>
        </w:rPr>
        <w:t>типа изменений, которые могут происходить в балансе</w:t>
      </w:r>
      <w:r w:rsidR="001758E6">
        <w:rPr>
          <w:color w:val="000000"/>
          <w:spacing w:val="3"/>
          <w:sz w:val="28"/>
          <w:szCs w:val="28"/>
        </w:rPr>
        <w:t>:</w:t>
      </w:r>
      <w:r w:rsidRPr="007C01D3">
        <w:rPr>
          <w:color w:val="000000"/>
          <w:spacing w:val="3"/>
          <w:sz w:val="28"/>
          <w:szCs w:val="28"/>
        </w:rPr>
        <w:t xml:space="preserve"> </w:t>
      </w:r>
    </w:p>
    <w:p w:rsidR="006967EA" w:rsidRPr="007C01D3" w:rsidRDefault="001758E6" w:rsidP="00F47A64">
      <w:pPr>
        <w:shd w:val="clear" w:color="auto" w:fill="FFFFFF"/>
        <w:ind w:firstLine="694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6967EA" w:rsidRPr="007C01D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и</w:t>
      </w:r>
      <w:r w:rsidR="006967EA" w:rsidRPr="007C01D3">
        <w:rPr>
          <w:color w:val="000000"/>
          <w:spacing w:val="3"/>
          <w:sz w:val="28"/>
          <w:szCs w:val="28"/>
        </w:rPr>
        <w:t>зменения внутри актива баланса, когда одна статья актива б</w:t>
      </w:r>
      <w:r w:rsidR="006967EA" w:rsidRPr="007C01D3">
        <w:rPr>
          <w:color w:val="000000"/>
          <w:spacing w:val="3"/>
          <w:sz w:val="28"/>
          <w:szCs w:val="28"/>
        </w:rPr>
        <w:t>а</w:t>
      </w:r>
      <w:r w:rsidR="006967EA" w:rsidRPr="007C01D3">
        <w:rPr>
          <w:color w:val="000000"/>
          <w:spacing w:val="3"/>
          <w:sz w:val="28"/>
          <w:szCs w:val="28"/>
        </w:rPr>
        <w:t xml:space="preserve">ланса </w:t>
      </w:r>
      <w:r w:rsidR="006967EA" w:rsidRPr="00C854A2">
        <w:rPr>
          <w:color w:val="000000"/>
          <w:spacing w:val="3"/>
          <w:sz w:val="28"/>
          <w:szCs w:val="28"/>
        </w:rPr>
        <w:t xml:space="preserve">увеличивается, а другая </w:t>
      </w:r>
      <w:r w:rsidR="006967EA">
        <w:rPr>
          <w:color w:val="000000"/>
          <w:spacing w:val="3"/>
          <w:sz w:val="28"/>
          <w:szCs w:val="28"/>
        </w:rPr>
        <w:t>–</w:t>
      </w:r>
      <w:r w:rsidR="006967EA" w:rsidRPr="00C854A2">
        <w:rPr>
          <w:color w:val="000000"/>
          <w:spacing w:val="3"/>
          <w:sz w:val="28"/>
          <w:szCs w:val="28"/>
        </w:rPr>
        <w:t xml:space="preserve"> уменьшается</w:t>
      </w:r>
      <w:r>
        <w:rPr>
          <w:color w:val="000000"/>
          <w:spacing w:val="3"/>
          <w:sz w:val="28"/>
          <w:szCs w:val="28"/>
        </w:rPr>
        <w:t>;</w:t>
      </w:r>
      <w:r w:rsidR="007C01D3">
        <w:rPr>
          <w:color w:val="000000"/>
          <w:spacing w:val="3"/>
          <w:sz w:val="28"/>
          <w:szCs w:val="28"/>
        </w:rPr>
        <w:t xml:space="preserve"> </w:t>
      </w:r>
    </w:p>
    <w:p w:rsidR="006967EA" w:rsidRPr="007C01D3" w:rsidRDefault="001758E6" w:rsidP="00F47A64">
      <w:pPr>
        <w:shd w:val="clear" w:color="auto" w:fill="FFFFFF"/>
        <w:ind w:firstLine="694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6967EA" w:rsidRPr="007C01D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и</w:t>
      </w:r>
      <w:r w:rsidR="006967EA" w:rsidRPr="007C01D3">
        <w:rPr>
          <w:color w:val="000000"/>
          <w:spacing w:val="3"/>
          <w:sz w:val="28"/>
          <w:szCs w:val="28"/>
        </w:rPr>
        <w:t>зменения внутри пассива баланса, которые приводят к уве</w:t>
      </w:r>
      <w:r w:rsidR="006967EA" w:rsidRPr="007C01D3">
        <w:rPr>
          <w:color w:val="000000"/>
          <w:spacing w:val="3"/>
          <w:sz w:val="28"/>
          <w:szCs w:val="28"/>
        </w:rPr>
        <w:softHyphen/>
        <w:t>личению одной статьи пассива за счет уменьшения другой</w:t>
      </w:r>
      <w:r>
        <w:rPr>
          <w:color w:val="000000"/>
          <w:spacing w:val="3"/>
          <w:sz w:val="28"/>
          <w:szCs w:val="28"/>
        </w:rPr>
        <w:t>;</w:t>
      </w:r>
      <w:r w:rsidR="006967EA" w:rsidRPr="007C01D3">
        <w:rPr>
          <w:color w:val="000000"/>
          <w:spacing w:val="3"/>
          <w:sz w:val="28"/>
          <w:szCs w:val="28"/>
        </w:rPr>
        <w:t xml:space="preserve"> </w:t>
      </w:r>
    </w:p>
    <w:p w:rsidR="006967EA" w:rsidRPr="007C01D3" w:rsidRDefault="001758E6" w:rsidP="00F47A64">
      <w:pPr>
        <w:shd w:val="clear" w:color="auto" w:fill="FFFFFF"/>
        <w:ind w:firstLine="694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>–</w:t>
      </w:r>
      <w:r w:rsidR="006967EA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о</w:t>
      </w:r>
      <w:r w:rsidR="006967EA" w:rsidRPr="00C854A2">
        <w:rPr>
          <w:color w:val="000000"/>
          <w:spacing w:val="3"/>
          <w:sz w:val="28"/>
          <w:szCs w:val="28"/>
        </w:rPr>
        <w:t>дновременное увеличение одной статьи актива и увеличе</w:t>
      </w:r>
      <w:r w:rsidR="006967EA" w:rsidRPr="007C01D3">
        <w:rPr>
          <w:color w:val="000000"/>
          <w:spacing w:val="3"/>
          <w:sz w:val="28"/>
          <w:szCs w:val="28"/>
        </w:rPr>
        <w:t>ние о</w:t>
      </w:r>
      <w:r w:rsidR="006967EA" w:rsidRPr="007C01D3">
        <w:rPr>
          <w:color w:val="000000"/>
          <w:spacing w:val="3"/>
          <w:sz w:val="28"/>
          <w:szCs w:val="28"/>
        </w:rPr>
        <w:t>д</w:t>
      </w:r>
      <w:r w:rsidR="006967EA" w:rsidRPr="007C01D3">
        <w:rPr>
          <w:color w:val="000000"/>
          <w:spacing w:val="3"/>
          <w:sz w:val="28"/>
          <w:szCs w:val="28"/>
        </w:rPr>
        <w:t>ной статьи пассива</w:t>
      </w:r>
      <w:r>
        <w:rPr>
          <w:color w:val="000000"/>
          <w:spacing w:val="3"/>
          <w:sz w:val="28"/>
          <w:szCs w:val="28"/>
        </w:rPr>
        <w:t>;</w:t>
      </w:r>
      <w:r w:rsidR="006967EA" w:rsidRPr="007C01D3">
        <w:rPr>
          <w:color w:val="000000"/>
          <w:spacing w:val="3"/>
          <w:sz w:val="28"/>
          <w:szCs w:val="28"/>
        </w:rPr>
        <w:t xml:space="preserve"> </w:t>
      </w:r>
    </w:p>
    <w:p w:rsidR="006967EA" w:rsidRDefault="001758E6" w:rsidP="00F47A64">
      <w:pPr>
        <w:shd w:val="clear" w:color="auto" w:fill="FFFFFF"/>
        <w:ind w:firstLine="694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6967EA" w:rsidRPr="007C01D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о</w:t>
      </w:r>
      <w:r w:rsidR="006967EA" w:rsidRPr="007C01D3">
        <w:rPr>
          <w:color w:val="000000"/>
          <w:spacing w:val="3"/>
          <w:sz w:val="28"/>
          <w:szCs w:val="28"/>
        </w:rPr>
        <w:t>дновременное уменьшение одной статьи актива и одной статьи пассива</w:t>
      </w:r>
      <w:r>
        <w:rPr>
          <w:color w:val="000000"/>
          <w:spacing w:val="3"/>
          <w:sz w:val="28"/>
          <w:szCs w:val="28"/>
        </w:rPr>
        <w:t>.</w:t>
      </w:r>
      <w:r w:rsidR="006967EA" w:rsidRPr="007C01D3">
        <w:rPr>
          <w:color w:val="000000"/>
          <w:spacing w:val="3"/>
          <w:sz w:val="28"/>
          <w:szCs w:val="28"/>
        </w:rPr>
        <w:t xml:space="preserve"> </w:t>
      </w:r>
    </w:p>
    <w:p w:rsidR="007900A6" w:rsidRDefault="007900A6" w:rsidP="00F47A64">
      <w:pPr>
        <w:shd w:val="clear" w:color="auto" w:fill="FFFFFF"/>
        <w:ind w:firstLine="694"/>
        <w:jc w:val="both"/>
        <w:rPr>
          <w:color w:val="000000"/>
          <w:spacing w:val="3"/>
          <w:sz w:val="28"/>
          <w:szCs w:val="28"/>
        </w:rPr>
      </w:pPr>
    </w:p>
    <w:p w:rsidR="007900A6" w:rsidRDefault="007900A6" w:rsidP="00F47A64">
      <w:pPr>
        <w:rPr>
          <w:sz w:val="28"/>
          <w:szCs w:val="28"/>
        </w:rPr>
      </w:pPr>
      <w:r w:rsidRPr="00EE70B6">
        <w:rPr>
          <w:sz w:val="28"/>
          <w:szCs w:val="28"/>
        </w:rPr>
        <w:tab/>
        <w:t>Литература</w:t>
      </w:r>
      <w:r>
        <w:rPr>
          <w:sz w:val="28"/>
          <w:szCs w:val="28"/>
        </w:rPr>
        <w:t xml:space="preserve">: </w:t>
      </w:r>
      <w:r w:rsidRPr="00BA07E8">
        <w:rPr>
          <w:sz w:val="28"/>
          <w:szCs w:val="28"/>
        </w:rPr>
        <w:t>[</w:t>
      </w:r>
      <w:r>
        <w:rPr>
          <w:sz w:val="28"/>
          <w:szCs w:val="28"/>
        </w:rPr>
        <w:t>1, 24</w:t>
      </w:r>
      <w:r w:rsidRPr="00BA07E8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7900A6" w:rsidRDefault="007900A6" w:rsidP="00F47A64">
      <w:pPr>
        <w:shd w:val="clear" w:color="auto" w:fill="FFFFFF"/>
        <w:ind w:firstLine="694"/>
        <w:jc w:val="both"/>
        <w:rPr>
          <w:color w:val="000000"/>
          <w:spacing w:val="3"/>
          <w:sz w:val="28"/>
          <w:szCs w:val="28"/>
        </w:rPr>
      </w:pPr>
    </w:p>
    <w:p w:rsidR="000F29D5" w:rsidRDefault="000F29D5" w:rsidP="00F47A64">
      <w:pPr>
        <w:jc w:val="both"/>
        <w:rPr>
          <w:b/>
          <w:i/>
          <w:sz w:val="28"/>
          <w:szCs w:val="28"/>
        </w:rPr>
      </w:pPr>
    </w:p>
    <w:p w:rsidR="00494FE9" w:rsidRPr="00494FE9" w:rsidRDefault="00494FE9" w:rsidP="00F47A64">
      <w:pPr>
        <w:tabs>
          <w:tab w:val="left" w:pos="0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 xml:space="preserve">4 </w:t>
      </w:r>
      <w:r w:rsidRPr="00494FE9">
        <w:rPr>
          <w:b/>
          <w:sz w:val="32"/>
          <w:szCs w:val="32"/>
        </w:rPr>
        <w:t xml:space="preserve">Cчета и двойная запись                                           </w:t>
      </w:r>
    </w:p>
    <w:p w:rsidR="00494FE9" w:rsidRDefault="00494FE9" w:rsidP="00F47A64">
      <w:pPr>
        <w:jc w:val="both"/>
      </w:pPr>
    </w:p>
    <w:p w:rsidR="00B0342F" w:rsidRPr="00DF4DEA" w:rsidRDefault="00494FE9" w:rsidP="00F47A64">
      <w:pPr>
        <w:ind w:firstLine="708"/>
        <w:jc w:val="both"/>
        <w:rPr>
          <w:b/>
          <w:i/>
          <w:sz w:val="28"/>
          <w:szCs w:val="28"/>
        </w:rPr>
      </w:pPr>
      <w:r w:rsidRPr="00DF4DEA">
        <w:rPr>
          <w:b/>
          <w:sz w:val="28"/>
          <w:szCs w:val="28"/>
        </w:rPr>
        <w:t>Понятие бухгалтерского счета</w:t>
      </w:r>
    </w:p>
    <w:p w:rsidR="001270D5" w:rsidRPr="00401197" w:rsidRDefault="001270D5" w:rsidP="00F47A64">
      <w:pPr>
        <w:ind w:firstLine="720"/>
        <w:jc w:val="both"/>
        <w:rPr>
          <w:sz w:val="28"/>
          <w:szCs w:val="28"/>
        </w:rPr>
      </w:pPr>
      <w:r w:rsidRPr="005346B7">
        <w:rPr>
          <w:bCs/>
          <w:sz w:val="28"/>
          <w:szCs w:val="28"/>
        </w:rPr>
        <w:t xml:space="preserve">Счет </w:t>
      </w:r>
      <w:r w:rsidRPr="00401197">
        <w:rPr>
          <w:bCs/>
          <w:sz w:val="28"/>
          <w:szCs w:val="28"/>
        </w:rPr>
        <w:t>представляет</w:t>
      </w:r>
      <w:r w:rsidRPr="00401197">
        <w:rPr>
          <w:sz w:val="28"/>
          <w:szCs w:val="28"/>
        </w:rPr>
        <w:t xml:space="preserve"> собой способ группировки и текущего отражения изменений, происходящих в средствах предприятия. </w:t>
      </w:r>
    </w:p>
    <w:p w:rsidR="00DF4DEA" w:rsidRDefault="00DF4DEA" w:rsidP="00F47A64">
      <w:pPr>
        <w:ind w:firstLine="708"/>
        <w:jc w:val="both"/>
        <w:rPr>
          <w:b/>
          <w:sz w:val="28"/>
          <w:szCs w:val="28"/>
        </w:rPr>
      </w:pPr>
    </w:p>
    <w:p w:rsidR="00B0342F" w:rsidRPr="00DF4DEA" w:rsidRDefault="00494FE9" w:rsidP="00F47A64">
      <w:pPr>
        <w:ind w:firstLine="708"/>
        <w:jc w:val="both"/>
        <w:rPr>
          <w:b/>
          <w:i/>
          <w:sz w:val="28"/>
          <w:szCs w:val="28"/>
        </w:rPr>
      </w:pPr>
      <w:r w:rsidRPr="00DF4DEA">
        <w:rPr>
          <w:b/>
          <w:sz w:val="28"/>
          <w:szCs w:val="28"/>
        </w:rPr>
        <w:t>Назначение и структура бухгалтерских счетов</w:t>
      </w:r>
    </w:p>
    <w:p w:rsidR="00DF4DEA" w:rsidRDefault="00DF4DEA" w:rsidP="00F47A64">
      <w:pPr>
        <w:ind w:firstLine="720"/>
        <w:jc w:val="both"/>
        <w:rPr>
          <w:sz w:val="28"/>
          <w:szCs w:val="28"/>
        </w:rPr>
      </w:pPr>
      <w:r w:rsidRPr="00401197">
        <w:rPr>
          <w:sz w:val="28"/>
          <w:szCs w:val="28"/>
        </w:rPr>
        <w:t>На каждый вид хозя</w:t>
      </w:r>
      <w:r w:rsidRPr="00401197">
        <w:rPr>
          <w:sz w:val="28"/>
          <w:szCs w:val="28"/>
        </w:rPr>
        <w:t>й</w:t>
      </w:r>
      <w:r w:rsidRPr="00401197">
        <w:rPr>
          <w:sz w:val="28"/>
          <w:szCs w:val="28"/>
        </w:rPr>
        <w:t>ственных средств и их источников открывается отдельный счет. Отражение операций на счетах ведется в денежном изм</w:t>
      </w:r>
      <w:r w:rsidRPr="00401197">
        <w:rPr>
          <w:sz w:val="28"/>
          <w:szCs w:val="28"/>
        </w:rPr>
        <w:t>е</w:t>
      </w:r>
      <w:r w:rsidRPr="00401197">
        <w:rPr>
          <w:sz w:val="28"/>
          <w:szCs w:val="28"/>
        </w:rPr>
        <w:t>рителе.</w:t>
      </w:r>
    </w:p>
    <w:p w:rsidR="00DF4DEA" w:rsidRPr="00401197" w:rsidRDefault="00DF4DEA" w:rsidP="00F47A64">
      <w:pPr>
        <w:ind w:firstLine="720"/>
        <w:jc w:val="both"/>
        <w:rPr>
          <w:spacing w:val="2"/>
          <w:sz w:val="28"/>
          <w:szCs w:val="28"/>
        </w:rPr>
      </w:pPr>
      <w:r w:rsidRPr="00401197">
        <w:rPr>
          <w:spacing w:val="2"/>
          <w:sz w:val="28"/>
          <w:szCs w:val="28"/>
        </w:rPr>
        <w:t>Открыть счет – это значит дать ему название и на соответству</w:t>
      </w:r>
      <w:r w:rsidRPr="00401197">
        <w:rPr>
          <w:spacing w:val="2"/>
          <w:sz w:val="28"/>
          <w:szCs w:val="28"/>
        </w:rPr>
        <w:t>ю</w:t>
      </w:r>
      <w:r w:rsidRPr="00401197">
        <w:rPr>
          <w:spacing w:val="2"/>
          <w:sz w:val="28"/>
          <w:szCs w:val="28"/>
        </w:rPr>
        <w:t xml:space="preserve">щей стороне записать начальное состояние учитываемого объекта, которое называется </w:t>
      </w:r>
      <w:r w:rsidRPr="005346B7">
        <w:rPr>
          <w:spacing w:val="2"/>
          <w:sz w:val="28"/>
          <w:szCs w:val="28"/>
        </w:rPr>
        <w:t>сальдо начальное и обозначается на счетах как Сн. Остатки, увеличение и уменьшение учитываемых</w:t>
      </w:r>
      <w:r w:rsidRPr="00401197">
        <w:rPr>
          <w:spacing w:val="2"/>
          <w:sz w:val="28"/>
          <w:szCs w:val="28"/>
        </w:rPr>
        <w:t xml:space="preserve"> объектов отражаются на ра</w:t>
      </w:r>
      <w:r w:rsidRPr="00401197">
        <w:rPr>
          <w:spacing w:val="2"/>
          <w:sz w:val="28"/>
          <w:szCs w:val="28"/>
        </w:rPr>
        <w:t>з</w:t>
      </w:r>
      <w:r w:rsidRPr="00401197">
        <w:rPr>
          <w:spacing w:val="2"/>
          <w:sz w:val="28"/>
          <w:szCs w:val="28"/>
        </w:rPr>
        <w:t>ных сторонах счета в зависимости от того, что учитывается на счете – сре</w:t>
      </w:r>
      <w:r w:rsidRPr="00401197">
        <w:rPr>
          <w:spacing w:val="2"/>
          <w:sz w:val="28"/>
          <w:szCs w:val="28"/>
        </w:rPr>
        <w:t>д</w:t>
      </w:r>
      <w:r w:rsidRPr="00401197">
        <w:rPr>
          <w:spacing w:val="2"/>
          <w:sz w:val="28"/>
          <w:szCs w:val="28"/>
        </w:rPr>
        <w:t>ства или исто</w:t>
      </w:r>
      <w:r w:rsidRPr="00401197">
        <w:rPr>
          <w:spacing w:val="2"/>
          <w:sz w:val="28"/>
          <w:szCs w:val="28"/>
        </w:rPr>
        <w:t>ч</w:t>
      </w:r>
      <w:r w:rsidRPr="00401197">
        <w:rPr>
          <w:spacing w:val="2"/>
          <w:sz w:val="28"/>
          <w:szCs w:val="28"/>
        </w:rPr>
        <w:t>ники.</w:t>
      </w:r>
    </w:p>
    <w:p w:rsidR="00DF4DEA" w:rsidRPr="00401197" w:rsidRDefault="00DF4DEA" w:rsidP="00F47A64">
      <w:pPr>
        <w:ind w:firstLine="720"/>
        <w:jc w:val="both"/>
        <w:rPr>
          <w:sz w:val="28"/>
          <w:szCs w:val="28"/>
        </w:rPr>
      </w:pPr>
      <w:r w:rsidRPr="00401197">
        <w:rPr>
          <w:sz w:val="28"/>
          <w:szCs w:val="28"/>
        </w:rPr>
        <w:t xml:space="preserve">Состояние учитываемого объекта на конец месяца называется </w:t>
      </w:r>
      <w:r w:rsidRPr="009856F7">
        <w:rPr>
          <w:sz w:val="28"/>
          <w:szCs w:val="28"/>
        </w:rPr>
        <w:t xml:space="preserve">сальдо конечное </w:t>
      </w:r>
      <w:r w:rsidRPr="00401197">
        <w:rPr>
          <w:sz w:val="28"/>
          <w:szCs w:val="28"/>
        </w:rPr>
        <w:t>и обозначае</w:t>
      </w:r>
      <w:r w:rsidRPr="00401197">
        <w:rPr>
          <w:sz w:val="28"/>
          <w:szCs w:val="28"/>
        </w:rPr>
        <w:t>т</w:t>
      </w:r>
      <w:r w:rsidRPr="00401197">
        <w:rPr>
          <w:sz w:val="28"/>
          <w:szCs w:val="28"/>
        </w:rPr>
        <w:t>ся на счетах как Ск.</w:t>
      </w:r>
    </w:p>
    <w:p w:rsidR="00DF4DEA" w:rsidRPr="00401197" w:rsidRDefault="00DF4DEA" w:rsidP="00F47A64">
      <w:pPr>
        <w:ind w:firstLine="720"/>
        <w:jc w:val="both"/>
        <w:rPr>
          <w:sz w:val="28"/>
          <w:szCs w:val="28"/>
        </w:rPr>
      </w:pPr>
      <w:r w:rsidRPr="00401197">
        <w:rPr>
          <w:sz w:val="28"/>
          <w:szCs w:val="28"/>
        </w:rPr>
        <w:t>Сумма всех записей, сделанных за период (месяц) по дебету и по кредиту счета</w:t>
      </w:r>
      <w:r w:rsidR="00122D18">
        <w:rPr>
          <w:sz w:val="28"/>
          <w:szCs w:val="28"/>
        </w:rPr>
        <w:t>, называе</w:t>
      </w:r>
      <w:r w:rsidRPr="00401197">
        <w:rPr>
          <w:sz w:val="28"/>
          <w:szCs w:val="28"/>
        </w:rPr>
        <w:t xml:space="preserve">тся соответственно </w:t>
      </w:r>
      <w:r w:rsidRPr="009856F7">
        <w:rPr>
          <w:sz w:val="28"/>
          <w:szCs w:val="28"/>
        </w:rPr>
        <w:t>дебетовым</w:t>
      </w:r>
      <w:r w:rsidRPr="00401197">
        <w:rPr>
          <w:sz w:val="28"/>
          <w:szCs w:val="28"/>
        </w:rPr>
        <w:t xml:space="preserve"> и </w:t>
      </w:r>
      <w:r w:rsidRPr="009856F7">
        <w:rPr>
          <w:sz w:val="28"/>
          <w:szCs w:val="28"/>
        </w:rPr>
        <w:t>кредитовым</w:t>
      </w:r>
      <w:r w:rsidRPr="00401197">
        <w:rPr>
          <w:sz w:val="28"/>
          <w:szCs w:val="28"/>
        </w:rPr>
        <w:t xml:space="preserve"> </w:t>
      </w:r>
      <w:r w:rsidRPr="009856F7">
        <w:rPr>
          <w:sz w:val="28"/>
          <w:szCs w:val="28"/>
        </w:rPr>
        <w:t>обо</w:t>
      </w:r>
      <w:r w:rsidRPr="009856F7">
        <w:rPr>
          <w:sz w:val="28"/>
          <w:szCs w:val="28"/>
        </w:rPr>
        <w:t>р</w:t>
      </w:r>
      <w:r w:rsidRPr="009856F7">
        <w:rPr>
          <w:sz w:val="28"/>
          <w:szCs w:val="28"/>
        </w:rPr>
        <w:t>тами</w:t>
      </w:r>
      <w:r w:rsidRPr="00401197">
        <w:rPr>
          <w:sz w:val="28"/>
          <w:szCs w:val="28"/>
        </w:rPr>
        <w:t xml:space="preserve"> и обозначается на счетах соответс</w:t>
      </w:r>
      <w:r w:rsidRPr="00401197">
        <w:rPr>
          <w:sz w:val="28"/>
          <w:szCs w:val="28"/>
        </w:rPr>
        <w:t>т</w:t>
      </w:r>
      <w:r>
        <w:rPr>
          <w:sz w:val="28"/>
          <w:szCs w:val="28"/>
        </w:rPr>
        <w:t>венно О</w:t>
      </w:r>
      <w:r w:rsidRPr="00401197">
        <w:rPr>
          <w:sz w:val="28"/>
          <w:szCs w:val="28"/>
        </w:rPr>
        <w:t xml:space="preserve">б </w:t>
      </w:r>
      <w:r>
        <w:rPr>
          <w:sz w:val="28"/>
          <w:szCs w:val="28"/>
        </w:rPr>
        <w:t>Д</w:t>
      </w:r>
      <w:r w:rsidRPr="00401197">
        <w:rPr>
          <w:sz w:val="28"/>
          <w:szCs w:val="28"/>
        </w:rPr>
        <w:t xml:space="preserve"> и </w:t>
      </w:r>
      <w:r>
        <w:rPr>
          <w:sz w:val="28"/>
          <w:szCs w:val="28"/>
        </w:rPr>
        <w:t>О</w:t>
      </w:r>
      <w:r w:rsidRPr="00401197">
        <w:rPr>
          <w:sz w:val="28"/>
          <w:szCs w:val="28"/>
        </w:rPr>
        <w:t xml:space="preserve">б </w:t>
      </w:r>
      <w:r>
        <w:rPr>
          <w:sz w:val="28"/>
          <w:szCs w:val="28"/>
        </w:rPr>
        <w:t>К</w:t>
      </w:r>
      <w:r w:rsidRPr="00401197">
        <w:rPr>
          <w:sz w:val="28"/>
          <w:szCs w:val="28"/>
        </w:rPr>
        <w:t>.</w:t>
      </w:r>
    </w:p>
    <w:p w:rsidR="00DF4DEA" w:rsidRPr="008928A9" w:rsidRDefault="00DF4DEA" w:rsidP="00F47A64">
      <w:pPr>
        <w:ind w:firstLine="720"/>
        <w:jc w:val="both"/>
        <w:rPr>
          <w:sz w:val="28"/>
          <w:szCs w:val="28"/>
        </w:rPr>
      </w:pPr>
      <w:r w:rsidRPr="008928A9">
        <w:rPr>
          <w:sz w:val="28"/>
          <w:szCs w:val="28"/>
        </w:rPr>
        <w:t>В соответствии с делением бухгалтерского баланса на актив и пассив различают активные и пассивные счета бухгалтерск</w:t>
      </w:r>
      <w:r w:rsidRPr="008928A9">
        <w:rPr>
          <w:sz w:val="28"/>
          <w:szCs w:val="28"/>
        </w:rPr>
        <w:t>о</w:t>
      </w:r>
      <w:r w:rsidRPr="008928A9">
        <w:rPr>
          <w:sz w:val="28"/>
          <w:szCs w:val="28"/>
        </w:rPr>
        <w:t>го учета.</w:t>
      </w:r>
    </w:p>
    <w:p w:rsidR="00D81045" w:rsidRDefault="00DF4DEA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Названия а</w:t>
      </w:r>
      <w:r w:rsidRPr="008928A9">
        <w:rPr>
          <w:sz w:val="28"/>
          <w:szCs w:val="28"/>
        </w:rPr>
        <w:t>ктивны</w:t>
      </w:r>
      <w:r>
        <w:rPr>
          <w:sz w:val="28"/>
          <w:szCs w:val="28"/>
        </w:rPr>
        <w:t>х</w:t>
      </w:r>
      <w:r w:rsidRPr="008928A9">
        <w:rPr>
          <w:sz w:val="28"/>
          <w:szCs w:val="28"/>
        </w:rPr>
        <w:t xml:space="preserve"> счет</w:t>
      </w:r>
      <w:r>
        <w:rPr>
          <w:sz w:val="28"/>
          <w:szCs w:val="28"/>
        </w:rPr>
        <w:t>ов</w:t>
      </w:r>
      <w:r w:rsidRPr="008928A9">
        <w:rPr>
          <w:sz w:val="28"/>
          <w:szCs w:val="28"/>
        </w:rPr>
        <w:t xml:space="preserve"> </w:t>
      </w:r>
      <w:r>
        <w:rPr>
          <w:sz w:val="28"/>
          <w:szCs w:val="28"/>
        </w:rPr>
        <w:t>взяты из</w:t>
      </w:r>
      <w:r w:rsidRPr="008928A9">
        <w:rPr>
          <w:sz w:val="28"/>
          <w:szCs w:val="28"/>
        </w:rPr>
        <w:t xml:space="preserve"> актив</w:t>
      </w:r>
      <w:r>
        <w:rPr>
          <w:sz w:val="28"/>
          <w:szCs w:val="28"/>
        </w:rPr>
        <w:t>а</w:t>
      </w:r>
      <w:r w:rsidRPr="008928A9">
        <w:rPr>
          <w:sz w:val="28"/>
          <w:szCs w:val="28"/>
        </w:rPr>
        <w:t xml:space="preserve"> баланса</w:t>
      </w:r>
      <w:r>
        <w:rPr>
          <w:sz w:val="28"/>
          <w:szCs w:val="28"/>
        </w:rPr>
        <w:t>.</w:t>
      </w:r>
    </w:p>
    <w:p w:rsidR="00DF4DEA" w:rsidRPr="009856F7" w:rsidRDefault="00DF4DEA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Pr="008928A9">
        <w:rPr>
          <w:sz w:val="28"/>
          <w:szCs w:val="28"/>
        </w:rPr>
        <w:t>уммы операций, соответствующие приходу средств по этому сч</w:t>
      </w:r>
      <w:r w:rsidRPr="008928A9">
        <w:rPr>
          <w:sz w:val="28"/>
          <w:szCs w:val="28"/>
        </w:rPr>
        <w:t>е</w:t>
      </w:r>
      <w:r w:rsidRPr="008928A9">
        <w:rPr>
          <w:sz w:val="28"/>
          <w:szCs w:val="28"/>
        </w:rPr>
        <w:t>ту, регистрируются в дебете счета, а суммы расходных операций – в кр</w:t>
      </w:r>
      <w:r w:rsidRPr="008928A9">
        <w:rPr>
          <w:sz w:val="28"/>
          <w:szCs w:val="28"/>
        </w:rPr>
        <w:t>е</w:t>
      </w:r>
      <w:r w:rsidRPr="008928A9">
        <w:rPr>
          <w:sz w:val="28"/>
          <w:szCs w:val="28"/>
        </w:rPr>
        <w:t>дите.</w:t>
      </w:r>
    </w:p>
    <w:p w:rsidR="00DF4DEA" w:rsidRPr="009856F7" w:rsidRDefault="00DF4DEA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Названия пассивных</w:t>
      </w:r>
      <w:r w:rsidRPr="008928A9">
        <w:rPr>
          <w:sz w:val="28"/>
          <w:szCs w:val="28"/>
        </w:rPr>
        <w:t xml:space="preserve"> счет</w:t>
      </w:r>
      <w:r>
        <w:rPr>
          <w:sz w:val="28"/>
          <w:szCs w:val="28"/>
        </w:rPr>
        <w:t>ов</w:t>
      </w:r>
      <w:r w:rsidRPr="008928A9">
        <w:rPr>
          <w:sz w:val="28"/>
          <w:szCs w:val="28"/>
        </w:rPr>
        <w:t xml:space="preserve"> </w:t>
      </w:r>
      <w:r>
        <w:rPr>
          <w:sz w:val="28"/>
          <w:szCs w:val="28"/>
        </w:rPr>
        <w:t>взяты из</w:t>
      </w:r>
      <w:r w:rsidRPr="008928A9">
        <w:rPr>
          <w:sz w:val="28"/>
          <w:szCs w:val="28"/>
        </w:rPr>
        <w:t xml:space="preserve"> </w:t>
      </w:r>
      <w:r>
        <w:rPr>
          <w:sz w:val="28"/>
          <w:szCs w:val="28"/>
        </w:rPr>
        <w:t>пассива б</w:t>
      </w:r>
      <w:r w:rsidRPr="008928A9">
        <w:rPr>
          <w:sz w:val="28"/>
          <w:szCs w:val="28"/>
        </w:rPr>
        <w:t>аланса</w:t>
      </w:r>
      <w:r>
        <w:rPr>
          <w:sz w:val="28"/>
          <w:szCs w:val="28"/>
        </w:rPr>
        <w:t xml:space="preserve">. </w:t>
      </w:r>
      <w:r w:rsidRPr="00375527">
        <w:rPr>
          <w:sz w:val="28"/>
          <w:szCs w:val="28"/>
        </w:rPr>
        <w:t>Суммы опер</w:t>
      </w:r>
      <w:r w:rsidRPr="00375527">
        <w:rPr>
          <w:sz w:val="28"/>
          <w:szCs w:val="28"/>
        </w:rPr>
        <w:t>а</w:t>
      </w:r>
      <w:r w:rsidRPr="00375527">
        <w:rPr>
          <w:sz w:val="28"/>
          <w:szCs w:val="28"/>
        </w:rPr>
        <w:t>ций, соответствующие приходу средств по этому счету, регистрируются в кредите счета, а суммы расходных операций – в дебете.</w:t>
      </w:r>
    </w:p>
    <w:p w:rsidR="00DF4DEA" w:rsidRDefault="00DF4DEA" w:rsidP="00F47A64">
      <w:pPr>
        <w:ind w:firstLine="720"/>
        <w:jc w:val="both"/>
        <w:rPr>
          <w:sz w:val="28"/>
          <w:szCs w:val="28"/>
        </w:rPr>
      </w:pPr>
      <w:r w:rsidRPr="00E03B03">
        <w:rPr>
          <w:sz w:val="28"/>
          <w:szCs w:val="28"/>
        </w:rPr>
        <w:t>Кроме активных и пассивных счетов существуют счета, которые имеют признаки активных и пассивных счетов  одн</w:t>
      </w:r>
      <w:r w:rsidRPr="00E03B03">
        <w:rPr>
          <w:sz w:val="28"/>
          <w:szCs w:val="28"/>
        </w:rPr>
        <w:t>о</w:t>
      </w:r>
      <w:r w:rsidRPr="00E03B03">
        <w:rPr>
          <w:sz w:val="28"/>
          <w:szCs w:val="28"/>
        </w:rPr>
        <w:t>временно. Они носят название активно-пассивных сч</w:t>
      </w:r>
      <w:r w:rsidRPr="00E03B03">
        <w:rPr>
          <w:sz w:val="28"/>
          <w:szCs w:val="28"/>
        </w:rPr>
        <w:t>е</w:t>
      </w:r>
      <w:r w:rsidRPr="00E03B03">
        <w:rPr>
          <w:sz w:val="28"/>
          <w:szCs w:val="28"/>
        </w:rPr>
        <w:t>тов.</w:t>
      </w:r>
    </w:p>
    <w:p w:rsidR="00D81045" w:rsidRPr="00E03B03" w:rsidRDefault="00D81045" w:rsidP="00F47A64">
      <w:pPr>
        <w:ind w:firstLine="720"/>
        <w:jc w:val="both"/>
        <w:rPr>
          <w:sz w:val="28"/>
          <w:szCs w:val="28"/>
        </w:rPr>
      </w:pPr>
    </w:p>
    <w:p w:rsidR="00DF4DEA" w:rsidRDefault="00DF4DEA" w:rsidP="00F47A64">
      <w:pPr>
        <w:jc w:val="both"/>
        <w:rPr>
          <w:b/>
          <w:i/>
          <w:sz w:val="28"/>
          <w:szCs w:val="28"/>
        </w:rPr>
      </w:pPr>
    </w:p>
    <w:p w:rsidR="00662F5B" w:rsidRPr="00976E74" w:rsidRDefault="00662F5B" w:rsidP="00F47A64">
      <w:pPr>
        <w:ind w:left="720"/>
        <w:jc w:val="both"/>
        <w:rPr>
          <w:b/>
          <w:sz w:val="28"/>
          <w:szCs w:val="28"/>
        </w:rPr>
      </w:pPr>
      <w:r w:rsidRPr="00976E74">
        <w:rPr>
          <w:b/>
          <w:sz w:val="28"/>
          <w:szCs w:val="28"/>
        </w:rPr>
        <w:lastRenderedPageBreak/>
        <w:t>Двойная запись операций на счетах и ее сущность</w:t>
      </w:r>
    </w:p>
    <w:p w:rsidR="00662F5B" w:rsidRPr="005346B7" w:rsidRDefault="00662F5B" w:rsidP="00F47A64">
      <w:pPr>
        <w:ind w:firstLine="720"/>
        <w:jc w:val="both"/>
        <w:rPr>
          <w:sz w:val="28"/>
          <w:szCs w:val="28"/>
        </w:rPr>
      </w:pPr>
      <w:r w:rsidRPr="00ED360F">
        <w:rPr>
          <w:sz w:val="28"/>
          <w:szCs w:val="28"/>
        </w:rPr>
        <w:t>Каждая хозяйственная операция вызывает взаимосвязанные и равн</w:t>
      </w:r>
      <w:r w:rsidRPr="00ED360F">
        <w:rPr>
          <w:sz w:val="28"/>
          <w:szCs w:val="28"/>
        </w:rPr>
        <w:t>о</w:t>
      </w:r>
      <w:r w:rsidRPr="00ED360F">
        <w:rPr>
          <w:sz w:val="28"/>
          <w:szCs w:val="28"/>
        </w:rPr>
        <w:t xml:space="preserve">великие изменения в двух объектах </w:t>
      </w:r>
      <w:r>
        <w:rPr>
          <w:sz w:val="28"/>
          <w:szCs w:val="28"/>
        </w:rPr>
        <w:t>бухгалтерского учета</w:t>
      </w:r>
      <w:r w:rsidRPr="00ED360F">
        <w:rPr>
          <w:sz w:val="28"/>
          <w:szCs w:val="28"/>
        </w:rPr>
        <w:t xml:space="preserve">. Для отражения этих изменений  применяется элемент метода </w:t>
      </w:r>
      <w:r>
        <w:rPr>
          <w:sz w:val="28"/>
          <w:szCs w:val="28"/>
        </w:rPr>
        <w:t>бухгалтерского учета</w:t>
      </w:r>
      <w:r w:rsidRPr="00ED360F">
        <w:rPr>
          <w:sz w:val="28"/>
          <w:szCs w:val="28"/>
        </w:rPr>
        <w:t xml:space="preserve"> – </w:t>
      </w:r>
      <w:r w:rsidRPr="005346B7">
        <w:rPr>
          <w:sz w:val="28"/>
          <w:szCs w:val="28"/>
        </w:rPr>
        <w:t>двойная запись.</w:t>
      </w:r>
    </w:p>
    <w:p w:rsidR="00662F5B" w:rsidRPr="00ED360F" w:rsidRDefault="00662F5B" w:rsidP="00F47A64">
      <w:pPr>
        <w:ind w:firstLine="720"/>
        <w:rPr>
          <w:sz w:val="28"/>
          <w:szCs w:val="28"/>
        </w:rPr>
      </w:pPr>
      <w:r w:rsidRPr="00ED360F">
        <w:rPr>
          <w:sz w:val="28"/>
          <w:szCs w:val="28"/>
        </w:rPr>
        <w:t xml:space="preserve">Двойная </w:t>
      </w:r>
      <w:r>
        <w:rPr>
          <w:sz w:val="28"/>
          <w:szCs w:val="28"/>
        </w:rPr>
        <w:t xml:space="preserve">запись </w:t>
      </w:r>
      <w:r w:rsidRPr="00ED360F">
        <w:rPr>
          <w:sz w:val="28"/>
          <w:szCs w:val="28"/>
        </w:rPr>
        <w:t>затрагивает два счета (две статьи баланса) и поэтому записыва</w:t>
      </w:r>
      <w:r>
        <w:rPr>
          <w:sz w:val="28"/>
          <w:szCs w:val="28"/>
        </w:rPr>
        <w:t>ется</w:t>
      </w:r>
      <w:r w:rsidRPr="00ED360F">
        <w:rPr>
          <w:sz w:val="28"/>
          <w:szCs w:val="28"/>
        </w:rPr>
        <w:t xml:space="preserve"> два</w:t>
      </w:r>
      <w:r w:rsidRPr="00ED360F">
        <w:rPr>
          <w:sz w:val="28"/>
          <w:szCs w:val="28"/>
        </w:rPr>
        <w:t>ж</w:t>
      </w:r>
      <w:r w:rsidRPr="00ED360F">
        <w:rPr>
          <w:sz w:val="28"/>
          <w:szCs w:val="28"/>
        </w:rPr>
        <w:t>ды – в дебет одного счета и в кредит другого.</w:t>
      </w:r>
    </w:p>
    <w:p w:rsidR="00662F5B" w:rsidRDefault="00662F5B" w:rsidP="00F47A64">
      <w:pPr>
        <w:ind w:firstLine="720"/>
        <w:jc w:val="both"/>
        <w:rPr>
          <w:sz w:val="28"/>
          <w:szCs w:val="28"/>
        </w:rPr>
      </w:pPr>
      <w:r w:rsidRPr="009E4D9E">
        <w:rPr>
          <w:sz w:val="28"/>
          <w:szCs w:val="28"/>
        </w:rPr>
        <w:t>Процедура определения счетов, затрагиваемых данной хозяйстве</w:t>
      </w:r>
      <w:r w:rsidRPr="009E4D9E">
        <w:rPr>
          <w:sz w:val="28"/>
          <w:szCs w:val="28"/>
        </w:rPr>
        <w:t>н</w:t>
      </w:r>
      <w:r w:rsidRPr="009E4D9E">
        <w:rPr>
          <w:sz w:val="28"/>
          <w:szCs w:val="28"/>
        </w:rPr>
        <w:t>ной операцией, и последующего отражения в этих счетах суммы произв</w:t>
      </w:r>
      <w:r w:rsidRPr="009E4D9E">
        <w:rPr>
          <w:sz w:val="28"/>
          <w:szCs w:val="28"/>
        </w:rPr>
        <w:t>е</w:t>
      </w:r>
      <w:r w:rsidRPr="009E4D9E">
        <w:rPr>
          <w:sz w:val="28"/>
          <w:szCs w:val="28"/>
        </w:rPr>
        <w:t>денной операции называется,</w:t>
      </w:r>
      <w:r w:rsidRPr="00FE61F3">
        <w:t xml:space="preserve"> </w:t>
      </w:r>
      <w:r w:rsidRPr="005346B7">
        <w:rPr>
          <w:bCs/>
          <w:sz w:val="28"/>
          <w:szCs w:val="28"/>
        </w:rPr>
        <w:t>бухгалтерской проводкой, т.е.</w:t>
      </w:r>
      <w:r w:rsidRPr="005346B7">
        <w:rPr>
          <w:sz w:val="28"/>
          <w:szCs w:val="28"/>
        </w:rPr>
        <w:t xml:space="preserve"> сумма</w:t>
      </w:r>
      <w:r w:rsidRPr="009E4D9E">
        <w:rPr>
          <w:sz w:val="28"/>
          <w:szCs w:val="28"/>
        </w:rPr>
        <w:t xml:space="preserve"> опер</w:t>
      </w:r>
      <w:r w:rsidRPr="009E4D9E">
        <w:rPr>
          <w:sz w:val="28"/>
          <w:szCs w:val="28"/>
        </w:rPr>
        <w:t>а</w:t>
      </w:r>
      <w:r w:rsidRPr="009E4D9E">
        <w:rPr>
          <w:sz w:val="28"/>
          <w:szCs w:val="28"/>
        </w:rPr>
        <w:t>ции как бы проводится от счета к счету.</w:t>
      </w:r>
      <w:r>
        <w:rPr>
          <w:sz w:val="28"/>
          <w:szCs w:val="28"/>
        </w:rPr>
        <w:t xml:space="preserve"> </w:t>
      </w:r>
      <w:r w:rsidRPr="009E4D9E">
        <w:rPr>
          <w:sz w:val="28"/>
          <w:szCs w:val="28"/>
        </w:rPr>
        <w:t>Бухгалтерская проводка составл</w:t>
      </w:r>
      <w:r w:rsidRPr="009E4D9E">
        <w:rPr>
          <w:sz w:val="28"/>
          <w:szCs w:val="28"/>
        </w:rPr>
        <w:t>я</w:t>
      </w:r>
      <w:r w:rsidRPr="009E4D9E">
        <w:rPr>
          <w:sz w:val="28"/>
          <w:szCs w:val="28"/>
        </w:rPr>
        <w:t>ется только на основании докуме</w:t>
      </w:r>
      <w:r w:rsidRPr="009E4D9E">
        <w:rPr>
          <w:sz w:val="28"/>
          <w:szCs w:val="28"/>
        </w:rPr>
        <w:t>н</w:t>
      </w:r>
      <w:r w:rsidRPr="009E4D9E">
        <w:rPr>
          <w:sz w:val="28"/>
          <w:szCs w:val="28"/>
        </w:rPr>
        <w:t>тов.</w:t>
      </w:r>
    </w:p>
    <w:p w:rsidR="00B0342F" w:rsidRDefault="00B0342F" w:rsidP="00F47A64">
      <w:pPr>
        <w:jc w:val="both"/>
        <w:rPr>
          <w:b/>
          <w:i/>
          <w:sz w:val="28"/>
          <w:szCs w:val="28"/>
        </w:rPr>
      </w:pPr>
    </w:p>
    <w:p w:rsidR="00494FE9" w:rsidRPr="00E92849" w:rsidRDefault="00494FE9" w:rsidP="00F47A64">
      <w:pPr>
        <w:ind w:firstLine="708"/>
        <w:jc w:val="both"/>
        <w:rPr>
          <w:b/>
          <w:sz w:val="28"/>
          <w:szCs w:val="28"/>
        </w:rPr>
      </w:pPr>
      <w:r w:rsidRPr="00E92849">
        <w:rPr>
          <w:b/>
          <w:sz w:val="28"/>
          <w:szCs w:val="28"/>
        </w:rPr>
        <w:t>Связь с</w:t>
      </w:r>
      <w:r w:rsidR="00E92849">
        <w:rPr>
          <w:b/>
          <w:sz w:val="28"/>
          <w:szCs w:val="28"/>
        </w:rPr>
        <w:t>четов с бухгалтерским балансом</w:t>
      </w:r>
    </w:p>
    <w:p w:rsidR="00DE65F9" w:rsidRDefault="00DE65F9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C1FE1">
        <w:rPr>
          <w:sz w:val="28"/>
          <w:szCs w:val="28"/>
        </w:rPr>
        <w:t xml:space="preserve">а основании </w:t>
      </w:r>
      <w:r>
        <w:rPr>
          <w:sz w:val="28"/>
          <w:szCs w:val="28"/>
        </w:rPr>
        <w:t>балансовых статей актива баланса открываются акти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ные счета. Данные, отраженные в балансовой статье, соответствуют начальному остатку по синтетическим активным счетам. Аналогично, на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новании статей пассива баланса открываются пассивные синтетические счета.</w:t>
      </w:r>
    </w:p>
    <w:p w:rsidR="00DE65F9" w:rsidRPr="002C1FE1" w:rsidRDefault="00DE65F9" w:rsidP="00F47A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другой стороны баланс составляется на основании остатков по синтетическим счетам.  </w:t>
      </w:r>
    </w:p>
    <w:p w:rsidR="00494FE9" w:rsidRDefault="00494FE9" w:rsidP="00F47A64">
      <w:pPr>
        <w:jc w:val="both"/>
      </w:pPr>
    </w:p>
    <w:p w:rsidR="000F29D5" w:rsidRPr="008778A7" w:rsidRDefault="00BB576B" w:rsidP="00F47A64">
      <w:pPr>
        <w:pStyle w:val="a4"/>
        <w:spacing w:line="240" w:lineRule="auto"/>
        <w:ind w:firstLine="708"/>
        <w:jc w:val="both"/>
        <w:rPr>
          <w:b/>
          <w:i/>
        </w:rPr>
      </w:pPr>
      <w:r w:rsidRPr="008778A7">
        <w:rPr>
          <w:b/>
        </w:rPr>
        <w:t>Синтетический и аналитический учет на счетах. Понятие о</w:t>
      </w:r>
      <w:r w:rsidR="003C0499">
        <w:rPr>
          <w:b/>
        </w:rPr>
        <w:t xml:space="preserve">    </w:t>
      </w:r>
      <w:r w:rsidRPr="008778A7">
        <w:rPr>
          <w:b/>
        </w:rPr>
        <w:t xml:space="preserve"> субсче</w:t>
      </w:r>
      <w:r w:rsidR="004726E2">
        <w:rPr>
          <w:b/>
        </w:rPr>
        <w:t>тах</w:t>
      </w:r>
      <w:r w:rsidRPr="008778A7">
        <w:rPr>
          <w:b/>
        </w:rPr>
        <w:t xml:space="preserve">  </w:t>
      </w:r>
    </w:p>
    <w:p w:rsidR="001010A2" w:rsidRPr="00B328C4" w:rsidRDefault="001010A2" w:rsidP="00F47A64">
      <w:pPr>
        <w:ind w:firstLine="720"/>
        <w:jc w:val="both"/>
        <w:rPr>
          <w:sz w:val="28"/>
          <w:szCs w:val="28"/>
        </w:rPr>
      </w:pPr>
      <w:r w:rsidRPr="00B328C4">
        <w:rPr>
          <w:sz w:val="28"/>
          <w:szCs w:val="28"/>
        </w:rPr>
        <w:t>Активные и пассивные счета бухгалтерского учета по способу гру</w:t>
      </w:r>
      <w:r w:rsidRPr="00B328C4">
        <w:rPr>
          <w:sz w:val="28"/>
          <w:szCs w:val="28"/>
        </w:rPr>
        <w:t>п</w:t>
      </w:r>
      <w:r w:rsidRPr="00B328C4">
        <w:rPr>
          <w:sz w:val="28"/>
          <w:szCs w:val="28"/>
        </w:rPr>
        <w:t>пировки и обобщения учетных данных делятся на синтетические и анал</w:t>
      </w:r>
      <w:r w:rsidRPr="00B328C4">
        <w:rPr>
          <w:sz w:val="28"/>
          <w:szCs w:val="28"/>
        </w:rPr>
        <w:t>и</w:t>
      </w:r>
      <w:r w:rsidRPr="00B328C4">
        <w:rPr>
          <w:sz w:val="28"/>
          <w:szCs w:val="28"/>
        </w:rPr>
        <w:t>тич</w:t>
      </w:r>
      <w:r w:rsidRPr="00B328C4">
        <w:rPr>
          <w:sz w:val="28"/>
          <w:szCs w:val="28"/>
        </w:rPr>
        <w:t>е</w:t>
      </w:r>
      <w:r w:rsidRPr="00B328C4">
        <w:rPr>
          <w:sz w:val="28"/>
          <w:szCs w:val="28"/>
        </w:rPr>
        <w:t>ские.</w:t>
      </w:r>
    </w:p>
    <w:p w:rsidR="001010A2" w:rsidRDefault="001010A2" w:rsidP="00F47A64">
      <w:pPr>
        <w:ind w:firstLine="720"/>
        <w:jc w:val="both"/>
        <w:rPr>
          <w:spacing w:val="-2"/>
          <w:sz w:val="28"/>
          <w:szCs w:val="28"/>
        </w:rPr>
      </w:pPr>
      <w:r w:rsidRPr="003B4A99">
        <w:rPr>
          <w:bCs/>
          <w:sz w:val="28"/>
          <w:szCs w:val="28"/>
        </w:rPr>
        <w:t>Синтетические счета</w:t>
      </w:r>
      <w:r w:rsidRPr="00B328C4">
        <w:rPr>
          <w:i/>
          <w:sz w:val="28"/>
          <w:szCs w:val="28"/>
        </w:rPr>
        <w:t xml:space="preserve"> – </w:t>
      </w:r>
      <w:r w:rsidRPr="00B328C4">
        <w:rPr>
          <w:sz w:val="28"/>
          <w:szCs w:val="28"/>
        </w:rPr>
        <w:t>счета бухгалтерского учета, предназначе</w:t>
      </w:r>
      <w:r w:rsidRPr="00B328C4">
        <w:rPr>
          <w:sz w:val="28"/>
          <w:szCs w:val="28"/>
        </w:rPr>
        <w:t>н</w:t>
      </w:r>
      <w:r w:rsidRPr="00B328C4">
        <w:rPr>
          <w:sz w:val="28"/>
          <w:szCs w:val="28"/>
        </w:rPr>
        <w:t>ные для учета наличия и движения средств предприятия, их источников и с</w:t>
      </w:r>
      <w:r w:rsidRPr="00B328C4">
        <w:rPr>
          <w:sz w:val="28"/>
          <w:szCs w:val="28"/>
        </w:rPr>
        <w:t>о</w:t>
      </w:r>
      <w:r w:rsidRPr="00B328C4">
        <w:rPr>
          <w:sz w:val="28"/>
          <w:szCs w:val="28"/>
        </w:rPr>
        <w:t xml:space="preserve">вершаемых процессов </w:t>
      </w:r>
      <w:r w:rsidRPr="006B7A02">
        <w:rPr>
          <w:sz w:val="28"/>
          <w:szCs w:val="28"/>
        </w:rPr>
        <w:t>в обобщенном виде.</w:t>
      </w:r>
      <w:r w:rsidR="004A7201">
        <w:rPr>
          <w:sz w:val="28"/>
          <w:szCs w:val="28"/>
        </w:rPr>
        <w:t xml:space="preserve"> </w:t>
      </w:r>
      <w:r w:rsidRPr="00B328C4">
        <w:rPr>
          <w:spacing w:val="-2"/>
          <w:sz w:val="28"/>
          <w:szCs w:val="28"/>
        </w:rPr>
        <w:t xml:space="preserve">Синтетические счета ведут только в денежном выражении. </w:t>
      </w:r>
    </w:p>
    <w:p w:rsidR="001010A2" w:rsidRPr="001E019E" w:rsidRDefault="001010A2" w:rsidP="00F47A64">
      <w:pPr>
        <w:ind w:firstLine="720"/>
        <w:jc w:val="both"/>
        <w:rPr>
          <w:sz w:val="28"/>
          <w:szCs w:val="28"/>
        </w:rPr>
      </w:pPr>
      <w:r w:rsidRPr="003B4A99">
        <w:rPr>
          <w:bCs/>
          <w:sz w:val="28"/>
          <w:szCs w:val="28"/>
        </w:rPr>
        <w:t>Аналитические счета</w:t>
      </w:r>
      <w:r w:rsidRPr="00B328C4">
        <w:rPr>
          <w:sz w:val="28"/>
          <w:szCs w:val="28"/>
        </w:rPr>
        <w:t xml:space="preserve"> – счета бухгалтерского учета, предназначе</w:t>
      </w:r>
      <w:r w:rsidRPr="00B328C4">
        <w:rPr>
          <w:sz w:val="28"/>
          <w:szCs w:val="28"/>
        </w:rPr>
        <w:t>н</w:t>
      </w:r>
      <w:r w:rsidRPr="00B328C4">
        <w:rPr>
          <w:sz w:val="28"/>
          <w:szCs w:val="28"/>
        </w:rPr>
        <w:t xml:space="preserve">ные </w:t>
      </w:r>
      <w:r w:rsidRPr="006B7A02">
        <w:rPr>
          <w:sz w:val="28"/>
          <w:szCs w:val="28"/>
        </w:rPr>
        <w:t>для детализации, конкретизации и</w:t>
      </w:r>
      <w:r w:rsidRPr="00B328C4">
        <w:rPr>
          <w:sz w:val="28"/>
          <w:szCs w:val="28"/>
        </w:rPr>
        <w:t xml:space="preserve">нформации </w:t>
      </w:r>
      <w:r>
        <w:rPr>
          <w:sz w:val="28"/>
          <w:szCs w:val="28"/>
        </w:rPr>
        <w:t xml:space="preserve">о </w:t>
      </w:r>
      <w:r w:rsidRPr="00B328C4">
        <w:rPr>
          <w:sz w:val="28"/>
          <w:szCs w:val="28"/>
        </w:rPr>
        <w:t>движении средств и их и</w:t>
      </w:r>
      <w:r w:rsidRPr="00B328C4">
        <w:rPr>
          <w:sz w:val="28"/>
          <w:szCs w:val="28"/>
        </w:rPr>
        <w:t>с</w:t>
      </w:r>
      <w:r w:rsidRPr="00B328C4">
        <w:rPr>
          <w:sz w:val="28"/>
          <w:szCs w:val="28"/>
        </w:rPr>
        <w:t>точников, содержащейся в синтетических счетах. Они открываются в ра</w:t>
      </w:r>
      <w:r w:rsidRPr="00B328C4">
        <w:rPr>
          <w:sz w:val="28"/>
          <w:szCs w:val="28"/>
        </w:rPr>
        <w:t>з</w:t>
      </w:r>
      <w:r w:rsidRPr="00B328C4">
        <w:rPr>
          <w:sz w:val="28"/>
          <w:szCs w:val="28"/>
        </w:rPr>
        <w:t>витие определенного синтетического счета в разрезе его видов, частей, статей</w:t>
      </w:r>
      <w:r>
        <w:rPr>
          <w:sz w:val="28"/>
          <w:szCs w:val="28"/>
        </w:rPr>
        <w:t xml:space="preserve">. </w:t>
      </w:r>
    </w:p>
    <w:p w:rsidR="001010A2" w:rsidRPr="00B328C4" w:rsidRDefault="001010A2" w:rsidP="00F47A64">
      <w:pPr>
        <w:ind w:firstLine="720"/>
        <w:jc w:val="both"/>
        <w:rPr>
          <w:sz w:val="28"/>
          <w:szCs w:val="28"/>
        </w:rPr>
      </w:pPr>
      <w:r w:rsidRPr="00B328C4">
        <w:rPr>
          <w:sz w:val="28"/>
          <w:szCs w:val="28"/>
        </w:rPr>
        <w:t>К счетам синтетического учета, имеющим несколько групп аналит</w:t>
      </w:r>
      <w:r w:rsidRPr="00B328C4">
        <w:rPr>
          <w:sz w:val="28"/>
          <w:szCs w:val="28"/>
        </w:rPr>
        <w:t>и</w:t>
      </w:r>
      <w:r w:rsidRPr="00B328C4">
        <w:rPr>
          <w:sz w:val="28"/>
          <w:szCs w:val="28"/>
        </w:rPr>
        <w:t xml:space="preserve">ческих счетов, открывают </w:t>
      </w:r>
      <w:r w:rsidRPr="00382157">
        <w:rPr>
          <w:sz w:val="28"/>
          <w:szCs w:val="28"/>
        </w:rPr>
        <w:t>субсчета.</w:t>
      </w:r>
      <w:r w:rsidRPr="00B328C4">
        <w:rPr>
          <w:sz w:val="28"/>
          <w:szCs w:val="28"/>
        </w:rPr>
        <w:t xml:space="preserve"> Субсчет является промежуточным звеном между синтетическим счетом и открытыми к нему аналитич</w:t>
      </w:r>
      <w:r w:rsidRPr="00B328C4">
        <w:rPr>
          <w:sz w:val="28"/>
          <w:szCs w:val="28"/>
        </w:rPr>
        <w:t>е</w:t>
      </w:r>
      <w:r w:rsidRPr="00B328C4">
        <w:rPr>
          <w:sz w:val="28"/>
          <w:szCs w:val="28"/>
        </w:rPr>
        <w:t>скими счетами.</w:t>
      </w:r>
    </w:p>
    <w:p w:rsidR="001010A2" w:rsidRPr="00B328C4" w:rsidRDefault="001010A2" w:rsidP="00F47A64">
      <w:pPr>
        <w:ind w:firstLine="720"/>
        <w:rPr>
          <w:sz w:val="28"/>
          <w:szCs w:val="28"/>
        </w:rPr>
      </w:pPr>
      <w:r w:rsidRPr="00B328C4">
        <w:rPr>
          <w:sz w:val="28"/>
          <w:szCs w:val="28"/>
        </w:rPr>
        <w:t>Например, к синтетическому счету 10 «Материалы» могут быть о</w:t>
      </w:r>
      <w:r w:rsidRPr="00B328C4">
        <w:rPr>
          <w:sz w:val="28"/>
          <w:szCs w:val="28"/>
        </w:rPr>
        <w:t>т</w:t>
      </w:r>
      <w:r w:rsidRPr="00B328C4">
        <w:rPr>
          <w:sz w:val="28"/>
          <w:szCs w:val="28"/>
        </w:rPr>
        <w:t>крыты су</w:t>
      </w:r>
      <w:r w:rsidRPr="00B328C4">
        <w:rPr>
          <w:sz w:val="28"/>
          <w:szCs w:val="28"/>
        </w:rPr>
        <w:t>б</w:t>
      </w:r>
      <w:r w:rsidRPr="00B328C4">
        <w:rPr>
          <w:sz w:val="28"/>
          <w:szCs w:val="28"/>
        </w:rPr>
        <w:t>счета:</w:t>
      </w:r>
    </w:p>
    <w:p w:rsidR="001010A2" w:rsidRPr="00B328C4" w:rsidRDefault="003B4A99" w:rsidP="00F47A64">
      <w:pPr>
        <w:pStyle w:val="11"/>
        <w:tabs>
          <w:tab w:val="clear" w:pos="360"/>
          <w:tab w:val="clear" w:pos="567"/>
          <w:tab w:val="clear" w:pos="927"/>
        </w:tabs>
        <w:spacing w:line="240" w:lineRule="auto"/>
        <w:ind w:left="72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– 10/1 </w:t>
      </w:r>
      <w:r w:rsidR="001010A2">
        <w:rPr>
          <w:sz w:val="28"/>
          <w:szCs w:val="28"/>
        </w:rPr>
        <w:t>«Сырье и материалы»</w:t>
      </w:r>
      <w:r w:rsidR="00FF068E">
        <w:rPr>
          <w:sz w:val="28"/>
          <w:szCs w:val="28"/>
        </w:rPr>
        <w:t>;</w:t>
      </w:r>
    </w:p>
    <w:p w:rsidR="001010A2" w:rsidRPr="00B328C4" w:rsidRDefault="003B4A99" w:rsidP="00F47A64">
      <w:pPr>
        <w:pStyle w:val="11"/>
        <w:tabs>
          <w:tab w:val="clear" w:pos="360"/>
          <w:tab w:val="clear" w:pos="927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– 10/2 </w:t>
      </w:r>
      <w:r w:rsidR="001010A2">
        <w:rPr>
          <w:sz w:val="28"/>
          <w:szCs w:val="28"/>
        </w:rPr>
        <w:t>«</w:t>
      </w:r>
      <w:r w:rsidR="001010A2" w:rsidRPr="00B328C4">
        <w:rPr>
          <w:sz w:val="28"/>
          <w:szCs w:val="28"/>
        </w:rPr>
        <w:t>Покупные полуфабрикаты и комплектующие изделия</w:t>
      </w:r>
      <w:r w:rsidR="001010A2">
        <w:rPr>
          <w:sz w:val="28"/>
          <w:szCs w:val="28"/>
        </w:rPr>
        <w:t>»</w:t>
      </w:r>
      <w:r w:rsidR="00FF068E">
        <w:rPr>
          <w:sz w:val="28"/>
          <w:szCs w:val="28"/>
        </w:rPr>
        <w:t>;</w:t>
      </w:r>
    </w:p>
    <w:p w:rsidR="001010A2" w:rsidRPr="00B328C4" w:rsidRDefault="003B4A99" w:rsidP="00F47A64">
      <w:pPr>
        <w:pStyle w:val="11"/>
        <w:tabs>
          <w:tab w:val="clear" w:pos="360"/>
          <w:tab w:val="clear" w:pos="927"/>
        </w:tabs>
        <w:spacing w:line="240" w:lineRule="auto"/>
        <w:ind w:left="72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– 10/3 </w:t>
      </w:r>
      <w:r w:rsidR="001010A2">
        <w:rPr>
          <w:sz w:val="28"/>
          <w:szCs w:val="28"/>
        </w:rPr>
        <w:t>«</w:t>
      </w:r>
      <w:r w:rsidR="001010A2" w:rsidRPr="00B328C4">
        <w:rPr>
          <w:sz w:val="28"/>
          <w:szCs w:val="28"/>
        </w:rPr>
        <w:t>Топливо</w:t>
      </w:r>
      <w:r w:rsidR="001010A2">
        <w:rPr>
          <w:sz w:val="28"/>
          <w:szCs w:val="28"/>
        </w:rPr>
        <w:t>»</w:t>
      </w:r>
      <w:r w:rsidR="00FF068E">
        <w:rPr>
          <w:sz w:val="28"/>
          <w:szCs w:val="28"/>
        </w:rPr>
        <w:t>;</w:t>
      </w:r>
    </w:p>
    <w:p w:rsidR="001010A2" w:rsidRPr="00B328C4" w:rsidRDefault="003B4A99" w:rsidP="00F47A64">
      <w:pPr>
        <w:pStyle w:val="11"/>
        <w:tabs>
          <w:tab w:val="clear" w:pos="360"/>
          <w:tab w:val="clear" w:pos="567"/>
          <w:tab w:val="clear" w:pos="927"/>
          <w:tab w:val="left" w:pos="-1080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– 10/4 </w:t>
      </w:r>
      <w:r w:rsidR="001010A2">
        <w:rPr>
          <w:sz w:val="28"/>
          <w:szCs w:val="28"/>
        </w:rPr>
        <w:t>«Тара и тарные материалы» и др.</w:t>
      </w:r>
    </w:p>
    <w:p w:rsidR="001010A2" w:rsidRPr="00B328C4" w:rsidRDefault="001010A2" w:rsidP="00F47A64">
      <w:pPr>
        <w:ind w:firstLine="720"/>
        <w:rPr>
          <w:sz w:val="28"/>
          <w:szCs w:val="28"/>
        </w:rPr>
      </w:pPr>
      <w:r w:rsidRPr="00B328C4">
        <w:rPr>
          <w:sz w:val="28"/>
          <w:szCs w:val="28"/>
        </w:rPr>
        <w:t>На каждом из этих субсчетов будут объединены данные на основе аналитич</w:t>
      </w:r>
      <w:r w:rsidRPr="00B328C4">
        <w:rPr>
          <w:sz w:val="28"/>
          <w:szCs w:val="28"/>
        </w:rPr>
        <w:t>е</w:t>
      </w:r>
      <w:r w:rsidRPr="00B328C4">
        <w:rPr>
          <w:sz w:val="28"/>
          <w:szCs w:val="28"/>
        </w:rPr>
        <w:t>ских счетов.</w:t>
      </w:r>
    </w:p>
    <w:p w:rsidR="000F29D5" w:rsidRPr="00BB576B" w:rsidRDefault="000F29D5" w:rsidP="00F47A64">
      <w:pPr>
        <w:jc w:val="both"/>
        <w:rPr>
          <w:b/>
          <w:i/>
          <w:sz w:val="28"/>
          <w:szCs w:val="28"/>
        </w:rPr>
      </w:pPr>
    </w:p>
    <w:p w:rsidR="00BB576B" w:rsidRPr="00BB576B" w:rsidRDefault="00BB576B" w:rsidP="00F47A64">
      <w:pPr>
        <w:pStyle w:val="a4"/>
        <w:spacing w:line="240" w:lineRule="auto"/>
        <w:ind w:firstLine="708"/>
        <w:rPr>
          <w:b/>
          <w:szCs w:val="28"/>
        </w:rPr>
      </w:pPr>
      <w:r w:rsidRPr="00BB576B">
        <w:rPr>
          <w:b/>
          <w:szCs w:val="28"/>
        </w:rPr>
        <w:t>Обобщение данных текущ</w:t>
      </w:r>
      <w:r w:rsidRPr="00BB576B">
        <w:rPr>
          <w:b/>
          <w:szCs w:val="28"/>
        </w:rPr>
        <w:t>е</w:t>
      </w:r>
      <w:r w:rsidR="004726E2">
        <w:rPr>
          <w:b/>
          <w:szCs w:val="28"/>
        </w:rPr>
        <w:t>го учета</w:t>
      </w:r>
    </w:p>
    <w:p w:rsidR="005D0FF6" w:rsidRPr="00B72C52" w:rsidRDefault="005D0FF6" w:rsidP="00F47A64">
      <w:pPr>
        <w:ind w:firstLine="720"/>
        <w:jc w:val="both"/>
        <w:rPr>
          <w:sz w:val="28"/>
          <w:szCs w:val="28"/>
        </w:rPr>
      </w:pPr>
      <w:r w:rsidRPr="00B72C52">
        <w:rPr>
          <w:sz w:val="28"/>
          <w:szCs w:val="28"/>
        </w:rPr>
        <w:t>Для удобства контроля за счетами, проверки правильности записей на них и обобщения учетной информации используют оборотные ведом</w:t>
      </w:r>
      <w:r w:rsidRPr="00B72C52">
        <w:rPr>
          <w:sz w:val="28"/>
          <w:szCs w:val="28"/>
        </w:rPr>
        <w:t>о</w:t>
      </w:r>
      <w:r w:rsidRPr="00B72C52">
        <w:rPr>
          <w:sz w:val="28"/>
          <w:szCs w:val="28"/>
        </w:rPr>
        <w:t xml:space="preserve">сти. </w:t>
      </w:r>
    </w:p>
    <w:p w:rsidR="00FD2866" w:rsidRDefault="005D0FF6" w:rsidP="00F47A64">
      <w:pPr>
        <w:ind w:firstLine="720"/>
        <w:jc w:val="both"/>
        <w:rPr>
          <w:sz w:val="28"/>
          <w:szCs w:val="28"/>
        </w:rPr>
      </w:pPr>
      <w:r w:rsidRPr="00B72C52">
        <w:rPr>
          <w:sz w:val="28"/>
          <w:szCs w:val="28"/>
        </w:rPr>
        <w:t>Оборотная ведомость представляет собой таблицу</w:t>
      </w:r>
      <w:r>
        <w:rPr>
          <w:sz w:val="28"/>
          <w:szCs w:val="28"/>
        </w:rPr>
        <w:t xml:space="preserve">, </w:t>
      </w:r>
      <w:r w:rsidRPr="0062248D">
        <w:rPr>
          <w:sz w:val="28"/>
          <w:szCs w:val="28"/>
        </w:rPr>
        <w:t>в которую зап</w:t>
      </w:r>
      <w:r w:rsidRPr="0062248D">
        <w:rPr>
          <w:sz w:val="28"/>
          <w:szCs w:val="28"/>
        </w:rPr>
        <w:t>и</w:t>
      </w:r>
      <w:r w:rsidRPr="0062248D">
        <w:rPr>
          <w:sz w:val="28"/>
          <w:szCs w:val="28"/>
        </w:rPr>
        <w:t>сывают наименования и номера счетов, суммы начального сальдо по ка</w:t>
      </w:r>
      <w:r w:rsidRPr="0062248D">
        <w:rPr>
          <w:sz w:val="28"/>
          <w:szCs w:val="28"/>
        </w:rPr>
        <w:t>ж</w:t>
      </w:r>
      <w:r w:rsidRPr="0062248D">
        <w:rPr>
          <w:sz w:val="28"/>
          <w:szCs w:val="28"/>
        </w:rPr>
        <w:t xml:space="preserve">дому счету (дебетового или кредитового), суммы оборотов по дебету и кредиту и выводится конечное сальдо (дебетовое или кредитовое). </w:t>
      </w:r>
    </w:p>
    <w:p w:rsidR="005D0FF6" w:rsidRPr="0062248D" w:rsidRDefault="005D0FF6" w:rsidP="00F47A64">
      <w:pPr>
        <w:ind w:firstLine="720"/>
        <w:jc w:val="both"/>
        <w:rPr>
          <w:sz w:val="28"/>
          <w:szCs w:val="28"/>
        </w:rPr>
      </w:pPr>
      <w:r w:rsidRPr="0062248D">
        <w:rPr>
          <w:sz w:val="28"/>
          <w:szCs w:val="28"/>
        </w:rPr>
        <w:t>Оборотная ведомость составляется в конце месяца и регистрирует обороты и остатки по всем работа</w:t>
      </w:r>
      <w:r w:rsidRPr="0062248D">
        <w:rPr>
          <w:sz w:val="28"/>
          <w:szCs w:val="28"/>
        </w:rPr>
        <w:t>ю</w:t>
      </w:r>
      <w:r w:rsidRPr="0062248D">
        <w:rPr>
          <w:sz w:val="28"/>
          <w:szCs w:val="28"/>
        </w:rPr>
        <w:t>щим счетам.</w:t>
      </w:r>
    </w:p>
    <w:p w:rsidR="005D0FF6" w:rsidRDefault="005D0FF6" w:rsidP="00F47A64">
      <w:pPr>
        <w:ind w:firstLine="720"/>
        <w:jc w:val="both"/>
        <w:rPr>
          <w:sz w:val="28"/>
          <w:szCs w:val="28"/>
        </w:rPr>
      </w:pPr>
      <w:r w:rsidRPr="00B72C52">
        <w:rPr>
          <w:sz w:val="28"/>
          <w:szCs w:val="28"/>
        </w:rPr>
        <w:t xml:space="preserve">Существуют </w:t>
      </w:r>
      <w:r w:rsidRPr="001E2BE8">
        <w:rPr>
          <w:sz w:val="28"/>
          <w:szCs w:val="28"/>
        </w:rPr>
        <w:t>оборотные ведомости</w:t>
      </w:r>
      <w:r>
        <w:rPr>
          <w:sz w:val="28"/>
          <w:szCs w:val="28"/>
        </w:rPr>
        <w:t xml:space="preserve"> двух видов:</w:t>
      </w:r>
    </w:p>
    <w:p w:rsidR="005D0FF6" w:rsidRDefault="001E2BE8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5D0FF6">
        <w:rPr>
          <w:sz w:val="28"/>
          <w:szCs w:val="28"/>
        </w:rPr>
        <w:t xml:space="preserve"> </w:t>
      </w:r>
      <w:r>
        <w:rPr>
          <w:sz w:val="28"/>
          <w:szCs w:val="28"/>
        </w:rPr>
        <w:t>по счетам синтетического учета;</w:t>
      </w:r>
    </w:p>
    <w:p w:rsidR="005D0FF6" w:rsidRDefault="001E2BE8" w:rsidP="00F47A64">
      <w:pPr>
        <w:ind w:firstLine="720"/>
        <w:jc w:val="both"/>
        <w:rPr>
          <w:sz w:val="28"/>
          <w:szCs w:val="28"/>
        </w:rPr>
      </w:pPr>
      <w:r w:rsidRPr="004726E2">
        <w:rPr>
          <w:sz w:val="28"/>
          <w:szCs w:val="28"/>
        </w:rPr>
        <w:t xml:space="preserve">– </w:t>
      </w:r>
      <w:r w:rsidR="005D0FF6" w:rsidRPr="004726E2">
        <w:rPr>
          <w:sz w:val="28"/>
          <w:szCs w:val="28"/>
        </w:rPr>
        <w:t xml:space="preserve">по </w:t>
      </w:r>
      <w:r w:rsidR="004726E2" w:rsidRPr="004726E2">
        <w:rPr>
          <w:sz w:val="28"/>
          <w:szCs w:val="28"/>
        </w:rPr>
        <w:t xml:space="preserve">счетам </w:t>
      </w:r>
      <w:r w:rsidR="005D0FF6" w:rsidRPr="004726E2">
        <w:rPr>
          <w:sz w:val="28"/>
          <w:szCs w:val="28"/>
        </w:rPr>
        <w:t>аналитического учета.</w:t>
      </w:r>
    </w:p>
    <w:p w:rsidR="005D0FF6" w:rsidRDefault="005D0FF6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Оборотные</w:t>
      </w:r>
      <w:r w:rsidRPr="00350033">
        <w:rPr>
          <w:sz w:val="28"/>
          <w:szCs w:val="28"/>
        </w:rPr>
        <w:t xml:space="preserve"> ведомости по синтетическим счетам</w:t>
      </w:r>
      <w:r>
        <w:rPr>
          <w:sz w:val="28"/>
          <w:szCs w:val="28"/>
        </w:rPr>
        <w:t xml:space="preserve"> существуют двух видов:</w:t>
      </w:r>
    </w:p>
    <w:p w:rsidR="005D0FF6" w:rsidRDefault="001E2BE8" w:rsidP="00F47A64">
      <w:pPr>
        <w:ind w:firstLine="720"/>
        <w:jc w:val="both"/>
        <w:rPr>
          <w:kern w:val="18"/>
          <w:sz w:val="28"/>
          <w:szCs w:val="28"/>
        </w:rPr>
      </w:pPr>
      <w:r>
        <w:rPr>
          <w:sz w:val="28"/>
          <w:szCs w:val="28"/>
        </w:rPr>
        <w:t>–</w:t>
      </w:r>
      <w:r w:rsidR="005D0FF6">
        <w:rPr>
          <w:sz w:val="28"/>
          <w:szCs w:val="28"/>
        </w:rPr>
        <w:t xml:space="preserve"> </w:t>
      </w:r>
      <w:r w:rsidR="005D0FF6">
        <w:rPr>
          <w:kern w:val="18"/>
          <w:sz w:val="28"/>
          <w:szCs w:val="28"/>
        </w:rPr>
        <w:t>оборотно-сальдовая ведомость;</w:t>
      </w:r>
    </w:p>
    <w:p w:rsidR="005D0FF6" w:rsidRDefault="001E2BE8" w:rsidP="00F47A64">
      <w:pPr>
        <w:ind w:firstLine="720"/>
        <w:jc w:val="both"/>
        <w:rPr>
          <w:sz w:val="28"/>
          <w:szCs w:val="28"/>
        </w:rPr>
      </w:pPr>
      <w:r>
        <w:rPr>
          <w:kern w:val="18"/>
          <w:sz w:val="28"/>
          <w:szCs w:val="28"/>
        </w:rPr>
        <w:t>–</w:t>
      </w:r>
      <w:r w:rsidR="005D0FF6">
        <w:rPr>
          <w:kern w:val="18"/>
          <w:sz w:val="28"/>
          <w:szCs w:val="28"/>
        </w:rPr>
        <w:t xml:space="preserve"> шахматная оборотная ведомость.</w:t>
      </w:r>
    </w:p>
    <w:p w:rsidR="005D0FF6" w:rsidRPr="00350033" w:rsidRDefault="005D0FF6" w:rsidP="00F47A64">
      <w:pPr>
        <w:pStyle w:val="ad"/>
        <w:spacing w:line="240" w:lineRule="auto"/>
        <w:ind w:firstLine="720"/>
        <w:rPr>
          <w:sz w:val="28"/>
          <w:szCs w:val="28"/>
        </w:rPr>
      </w:pPr>
      <w:r w:rsidRPr="00350033">
        <w:rPr>
          <w:sz w:val="28"/>
          <w:szCs w:val="28"/>
        </w:rPr>
        <w:t>В оборотной ведомости по синтетическим счетам по итогу должно быть три пары равенств:</w:t>
      </w:r>
    </w:p>
    <w:p w:rsidR="005D0FF6" w:rsidRPr="00350033" w:rsidRDefault="001E2BE8" w:rsidP="00F47A64">
      <w:pPr>
        <w:pStyle w:val="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5D0FF6" w:rsidRPr="0035003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D0FF6" w:rsidRPr="00350033">
        <w:rPr>
          <w:sz w:val="28"/>
          <w:szCs w:val="28"/>
        </w:rPr>
        <w:t>статки на начало отчетн</w:t>
      </w:r>
      <w:r>
        <w:rPr>
          <w:sz w:val="28"/>
          <w:szCs w:val="28"/>
        </w:rPr>
        <w:t>ого периода по дебету и кредиту;</w:t>
      </w:r>
    </w:p>
    <w:p w:rsidR="005D0FF6" w:rsidRPr="00350033" w:rsidRDefault="001E2BE8" w:rsidP="00F47A64">
      <w:pPr>
        <w:pStyle w:val="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обороты по дебету и кредиту;</w:t>
      </w:r>
    </w:p>
    <w:p w:rsidR="005D0FF6" w:rsidRPr="00350033" w:rsidRDefault="00225F32" w:rsidP="00F47A64">
      <w:pPr>
        <w:pStyle w:val="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5D0FF6" w:rsidRPr="0035003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D0FF6" w:rsidRPr="00350033">
        <w:rPr>
          <w:sz w:val="28"/>
          <w:szCs w:val="28"/>
        </w:rPr>
        <w:t>статки на конец отчетного периода по дебету и кредиту.</w:t>
      </w:r>
    </w:p>
    <w:p w:rsidR="00055667" w:rsidRDefault="00055667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оборотных ведомостях отражаются данные только в денежном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ражении. </w:t>
      </w:r>
    </w:p>
    <w:p w:rsidR="00055667" w:rsidRPr="00350033" w:rsidRDefault="00055667" w:rsidP="00F47A64">
      <w:pPr>
        <w:ind w:firstLine="720"/>
        <w:jc w:val="both"/>
        <w:rPr>
          <w:sz w:val="28"/>
          <w:szCs w:val="28"/>
        </w:rPr>
      </w:pPr>
      <w:r w:rsidRPr="00EA053D">
        <w:rPr>
          <w:sz w:val="28"/>
          <w:szCs w:val="28"/>
        </w:rPr>
        <w:t>Оборотные ведомости по счетам аналитического учета с</w:t>
      </w:r>
      <w:r w:rsidRPr="00350033">
        <w:rPr>
          <w:sz w:val="28"/>
          <w:szCs w:val="28"/>
        </w:rPr>
        <w:t>оставляют раздельно к каждому синтетическому счету, по которому ведется аналит</w:t>
      </w:r>
      <w:r w:rsidRPr="00350033">
        <w:rPr>
          <w:sz w:val="28"/>
          <w:szCs w:val="28"/>
        </w:rPr>
        <w:t>и</w:t>
      </w:r>
      <w:r w:rsidRPr="00350033">
        <w:rPr>
          <w:sz w:val="28"/>
          <w:szCs w:val="28"/>
        </w:rPr>
        <w:t>ческий учет</w:t>
      </w:r>
      <w:r>
        <w:rPr>
          <w:sz w:val="28"/>
          <w:szCs w:val="28"/>
        </w:rPr>
        <w:t xml:space="preserve">. </w:t>
      </w:r>
      <w:r w:rsidRPr="00350033">
        <w:rPr>
          <w:sz w:val="28"/>
          <w:szCs w:val="28"/>
        </w:rPr>
        <w:t>По счетам аналитического учета применяют три формы об</w:t>
      </w:r>
      <w:r w:rsidRPr="00350033">
        <w:rPr>
          <w:sz w:val="28"/>
          <w:szCs w:val="28"/>
        </w:rPr>
        <w:t>о</w:t>
      </w:r>
      <w:r w:rsidRPr="00350033">
        <w:rPr>
          <w:sz w:val="28"/>
          <w:szCs w:val="28"/>
        </w:rPr>
        <w:t>ротных ведомостей:</w:t>
      </w:r>
    </w:p>
    <w:p w:rsidR="00055667" w:rsidRPr="00350033" w:rsidRDefault="00225F32" w:rsidP="00F47A64">
      <w:pPr>
        <w:pStyle w:val="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55667" w:rsidRPr="00350033">
        <w:rPr>
          <w:sz w:val="28"/>
          <w:szCs w:val="28"/>
        </w:rPr>
        <w:t xml:space="preserve"> при ведении натурально-стоимостного учета;</w:t>
      </w:r>
    </w:p>
    <w:p w:rsidR="00055667" w:rsidRPr="00350033" w:rsidRDefault="00225F32" w:rsidP="00F47A64">
      <w:pPr>
        <w:pStyle w:val="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55667" w:rsidRPr="00350033">
        <w:rPr>
          <w:sz w:val="28"/>
          <w:szCs w:val="28"/>
        </w:rPr>
        <w:t xml:space="preserve"> при ведении учета только в денежном выражении;</w:t>
      </w:r>
    </w:p>
    <w:p w:rsidR="000F29D5" w:rsidRDefault="00225F32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55667" w:rsidRPr="00350033">
        <w:rPr>
          <w:sz w:val="28"/>
          <w:szCs w:val="28"/>
        </w:rPr>
        <w:t xml:space="preserve"> при ведении учета по счетам расчетов с разными дебиторами и кредит</w:t>
      </w:r>
      <w:r w:rsidR="00055667" w:rsidRPr="00350033">
        <w:rPr>
          <w:sz w:val="28"/>
          <w:szCs w:val="28"/>
        </w:rPr>
        <w:t>о</w:t>
      </w:r>
      <w:r w:rsidR="00055667" w:rsidRPr="00350033">
        <w:rPr>
          <w:sz w:val="28"/>
          <w:szCs w:val="28"/>
        </w:rPr>
        <w:t>рами</w:t>
      </w:r>
      <w:r>
        <w:rPr>
          <w:sz w:val="28"/>
          <w:szCs w:val="28"/>
        </w:rPr>
        <w:t>.</w:t>
      </w:r>
    </w:p>
    <w:p w:rsidR="00BA07E8" w:rsidRDefault="00BA07E8" w:rsidP="00F47A64">
      <w:pPr>
        <w:ind w:firstLine="720"/>
        <w:jc w:val="both"/>
        <w:rPr>
          <w:sz w:val="28"/>
          <w:szCs w:val="28"/>
        </w:rPr>
      </w:pPr>
    </w:p>
    <w:p w:rsidR="00BA07E8" w:rsidRDefault="00BA07E8" w:rsidP="00F47A6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E70B6">
        <w:rPr>
          <w:sz w:val="28"/>
          <w:szCs w:val="28"/>
        </w:rPr>
        <w:t>Литература</w:t>
      </w:r>
      <w:r>
        <w:rPr>
          <w:sz w:val="28"/>
          <w:szCs w:val="28"/>
        </w:rPr>
        <w:t xml:space="preserve">: </w:t>
      </w:r>
      <w:r w:rsidRPr="00EC2E45">
        <w:rPr>
          <w:sz w:val="28"/>
          <w:szCs w:val="28"/>
        </w:rPr>
        <w:t>[</w:t>
      </w:r>
      <w:r>
        <w:rPr>
          <w:sz w:val="28"/>
          <w:szCs w:val="28"/>
        </w:rPr>
        <w:t>1, 7, 24</w:t>
      </w:r>
      <w:r w:rsidRPr="00EC2E45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BA07E8" w:rsidRDefault="00BA07E8" w:rsidP="00F47A64">
      <w:pPr>
        <w:ind w:firstLine="720"/>
        <w:jc w:val="both"/>
        <w:rPr>
          <w:b/>
          <w:i/>
          <w:sz w:val="28"/>
          <w:szCs w:val="28"/>
        </w:rPr>
      </w:pPr>
    </w:p>
    <w:p w:rsidR="001B5264" w:rsidRDefault="001B5264" w:rsidP="00F47A64">
      <w:pPr>
        <w:ind w:firstLine="720"/>
        <w:jc w:val="both"/>
        <w:rPr>
          <w:b/>
          <w:i/>
          <w:sz w:val="28"/>
          <w:szCs w:val="28"/>
        </w:rPr>
      </w:pPr>
    </w:p>
    <w:p w:rsidR="007C3ED5" w:rsidRDefault="002E3259" w:rsidP="00F47A64">
      <w:pPr>
        <w:tabs>
          <w:tab w:val="left" w:pos="0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7E0BAB" w:rsidRPr="002E3259" w:rsidRDefault="00D81045" w:rsidP="00F47A64">
      <w:pPr>
        <w:tabs>
          <w:tab w:val="left" w:pos="0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ab/>
      </w:r>
      <w:r w:rsidR="002E3259">
        <w:rPr>
          <w:b/>
          <w:sz w:val="32"/>
          <w:szCs w:val="32"/>
        </w:rPr>
        <w:t>5</w:t>
      </w:r>
      <w:r w:rsidR="001E1C5D">
        <w:rPr>
          <w:b/>
          <w:sz w:val="32"/>
          <w:szCs w:val="32"/>
        </w:rPr>
        <w:t xml:space="preserve"> </w:t>
      </w:r>
      <w:r w:rsidR="007E0BAB" w:rsidRPr="002E3259">
        <w:rPr>
          <w:b/>
          <w:sz w:val="32"/>
          <w:szCs w:val="32"/>
        </w:rPr>
        <w:t>Классификация</w:t>
      </w:r>
      <w:r w:rsidR="001E1C5D">
        <w:rPr>
          <w:b/>
          <w:sz w:val="32"/>
          <w:szCs w:val="32"/>
        </w:rPr>
        <w:t xml:space="preserve"> </w:t>
      </w:r>
      <w:r w:rsidR="007E0BAB" w:rsidRPr="002E3259">
        <w:rPr>
          <w:b/>
          <w:sz w:val="32"/>
          <w:szCs w:val="32"/>
        </w:rPr>
        <w:t>счетов бухгалтерского</w:t>
      </w:r>
      <w:r w:rsidR="001E1C5D">
        <w:rPr>
          <w:b/>
          <w:sz w:val="32"/>
          <w:szCs w:val="32"/>
        </w:rPr>
        <w:t xml:space="preserve"> </w:t>
      </w:r>
      <w:r w:rsidR="007E0BAB" w:rsidRPr="002E3259">
        <w:rPr>
          <w:b/>
          <w:sz w:val="32"/>
          <w:szCs w:val="32"/>
        </w:rPr>
        <w:t>уч</w:t>
      </w:r>
      <w:r w:rsidR="007E0BAB" w:rsidRPr="002E3259">
        <w:rPr>
          <w:b/>
          <w:sz w:val="32"/>
          <w:szCs w:val="32"/>
        </w:rPr>
        <w:t>е</w:t>
      </w:r>
      <w:r w:rsidR="007E0BAB" w:rsidRPr="002E3259">
        <w:rPr>
          <w:b/>
          <w:sz w:val="32"/>
          <w:szCs w:val="32"/>
        </w:rPr>
        <w:t xml:space="preserve">та </w:t>
      </w:r>
    </w:p>
    <w:p w:rsidR="00654BCD" w:rsidRDefault="00654BCD" w:rsidP="00F47A64">
      <w:pPr>
        <w:jc w:val="both"/>
        <w:rPr>
          <w:b/>
          <w:sz w:val="28"/>
          <w:szCs w:val="28"/>
        </w:rPr>
      </w:pPr>
    </w:p>
    <w:p w:rsidR="007E0BAB" w:rsidRPr="00654BCD" w:rsidRDefault="00654BCD" w:rsidP="00F47A6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Понятие о классификации счетов</w:t>
      </w:r>
    </w:p>
    <w:p w:rsidR="00654BCD" w:rsidRDefault="00654BCD" w:rsidP="00F47A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Все счета бухгалтерского учета можно классифицировать по:</w:t>
      </w:r>
    </w:p>
    <w:p w:rsidR="00654BCD" w:rsidRDefault="00654BCD" w:rsidP="00F47A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–</w:t>
      </w:r>
      <w:r w:rsidRPr="00164AA0">
        <w:rPr>
          <w:sz w:val="28"/>
          <w:szCs w:val="28"/>
        </w:rPr>
        <w:t xml:space="preserve"> по эконом</w:t>
      </w:r>
      <w:r w:rsidRPr="00164AA0">
        <w:rPr>
          <w:sz w:val="28"/>
          <w:szCs w:val="28"/>
        </w:rPr>
        <w:t>и</w:t>
      </w:r>
      <w:r w:rsidRPr="00164AA0">
        <w:rPr>
          <w:sz w:val="28"/>
          <w:szCs w:val="28"/>
        </w:rPr>
        <w:t>ческому содержанию</w:t>
      </w:r>
      <w:r>
        <w:rPr>
          <w:sz w:val="28"/>
          <w:szCs w:val="28"/>
        </w:rPr>
        <w:t>;</w:t>
      </w:r>
      <w:r w:rsidRPr="00164AA0">
        <w:rPr>
          <w:sz w:val="28"/>
          <w:szCs w:val="28"/>
        </w:rPr>
        <w:t xml:space="preserve"> </w:t>
      </w:r>
    </w:p>
    <w:p w:rsidR="007E0BAB" w:rsidRDefault="00654BCD" w:rsidP="00F47A64">
      <w:pPr>
        <w:ind w:firstLine="708"/>
        <w:jc w:val="both"/>
        <w:rPr>
          <w:sz w:val="28"/>
          <w:szCs w:val="28"/>
        </w:rPr>
      </w:pPr>
      <w:r w:rsidRPr="00654BCD">
        <w:rPr>
          <w:sz w:val="28"/>
          <w:szCs w:val="28"/>
        </w:rPr>
        <w:t xml:space="preserve">– </w:t>
      </w:r>
      <w:r w:rsidR="007E0BAB" w:rsidRPr="00654BCD">
        <w:rPr>
          <w:sz w:val="28"/>
          <w:szCs w:val="28"/>
        </w:rPr>
        <w:t xml:space="preserve">по  назначению и структуре. </w:t>
      </w:r>
    </w:p>
    <w:p w:rsidR="00D84E6E" w:rsidRDefault="00D84E6E" w:rsidP="00F47A64">
      <w:pPr>
        <w:ind w:firstLine="708"/>
        <w:jc w:val="both"/>
        <w:rPr>
          <w:sz w:val="28"/>
          <w:szCs w:val="28"/>
        </w:rPr>
      </w:pPr>
    </w:p>
    <w:p w:rsidR="00D84E6E" w:rsidRPr="005D1BC9" w:rsidRDefault="00D84E6E" w:rsidP="00F47A64">
      <w:pPr>
        <w:ind w:firstLine="708"/>
        <w:jc w:val="both"/>
        <w:rPr>
          <w:b/>
          <w:sz w:val="28"/>
          <w:szCs w:val="28"/>
        </w:rPr>
      </w:pPr>
      <w:r w:rsidRPr="005D1BC9">
        <w:rPr>
          <w:b/>
          <w:sz w:val="28"/>
          <w:szCs w:val="28"/>
        </w:rPr>
        <w:t>Классификация счетов по экономич</w:t>
      </w:r>
      <w:r w:rsidRPr="005D1BC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скому содержанию</w:t>
      </w:r>
      <w:r w:rsidRPr="005D1BC9">
        <w:rPr>
          <w:b/>
          <w:sz w:val="28"/>
          <w:szCs w:val="28"/>
        </w:rPr>
        <w:t xml:space="preserve"> </w:t>
      </w:r>
    </w:p>
    <w:p w:rsidR="00D84E6E" w:rsidRPr="00A31C97" w:rsidRDefault="00D84E6E" w:rsidP="00F47A64">
      <w:pPr>
        <w:ind w:firstLine="720"/>
        <w:jc w:val="both"/>
        <w:rPr>
          <w:sz w:val="28"/>
          <w:szCs w:val="28"/>
        </w:rPr>
      </w:pPr>
      <w:r w:rsidRPr="00A31C97">
        <w:rPr>
          <w:sz w:val="28"/>
          <w:szCs w:val="28"/>
        </w:rPr>
        <w:t>По экономическому содержанию выделяются три группы сч</w:t>
      </w:r>
      <w:r w:rsidRPr="00A31C97">
        <w:rPr>
          <w:sz w:val="28"/>
          <w:szCs w:val="28"/>
        </w:rPr>
        <w:t>е</w:t>
      </w:r>
      <w:r w:rsidRPr="00A31C97">
        <w:rPr>
          <w:sz w:val="28"/>
          <w:szCs w:val="28"/>
        </w:rPr>
        <w:t>тов:</w:t>
      </w:r>
    </w:p>
    <w:p w:rsidR="00D84E6E" w:rsidRPr="00A31C97" w:rsidRDefault="00D84E6E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A31C97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Pr="00A31C97">
        <w:rPr>
          <w:sz w:val="28"/>
          <w:szCs w:val="28"/>
        </w:rPr>
        <w:t>озяйственных средств</w:t>
      </w:r>
      <w:r>
        <w:rPr>
          <w:sz w:val="28"/>
          <w:szCs w:val="28"/>
        </w:rPr>
        <w:t>;</w:t>
      </w:r>
    </w:p>
    <w:p w:rsidR="00D84E6E" w:rsidRPr="00A31C97" w:rsidRDefault="00D84E6E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A31C97">
        <w:rPr>
          <w:sz w:val="28"/>
          <w:szCs w:val="28"/>
        </w:rPr>
        <w:t xml:space="preserve">  </w:t>
      </w:r>
      <w:r>
        <w:rPr>
          <w:sz w:val="28"/>
          <w:szCs w:val="28"/>
        </w:rPr>
        <w:t>х</w:t>
      </w:r>
      <w:r w:rsidRPr="00A31C97">
        <w:rPr>
          <w:sz w:val="28"/>
          <w:szCs w:val="28"/>
        </w:rPr>
        <w:t>озяйственных процессов</w:t>
      </w:r>
      <w:r>
        <w:rPr>
          <w:sz w:val="28"/>
          <w:szCs w:val="28"/>
        </w:rPr>
        <w:t>;</w:t>
      </w:r>
    </w:p>
    <w:p w:rsidR="00D84E6E" w:rsidRPr="00A31C97" w:rsidRDefault="00D84E6E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A31C97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Pr="00A31C97">
        <w:rPr>
          <w:sz w:val="28"/>
          <w:szCs w:val="28"/>
        </w:rPr>
        <w:t>сточников образования средств</w:t>
      </w:r>
      <w:r>
        <w:rPr>
          <w:sz w:val="28"/>
          <w:szCs w:val="28"/>
        </w:rPr>
        <w:t>.</w:t>
      </w:r>
      <w:r w:rsidRPr="00A31C97">
        <w:rPr>
          <w:sz w:val="28"/>
          <w:szCs w:val="28"/>
        </w:rPr>
        <w:t xml:space="preserve"> </w:t>
      </w:r>
    </w:p>
    <w:p w:rsidR="00D84E6E" w:rsidRDefault="00D84E6E" w:rsidP="00F47A64">
      <w:pPr>
        <w:ind w:firstLine="720"/>
        <w:jc w:val="both"/>
        <w:rPr>
          <w:sz w:val="28"/>
          <w:szCs w:val="28"/>
        </w:rPr>
      </w:pPr>
      <w:r w:rsidRPr="00164E7F">
        <w:rPr>
          <w:bCs/>
          <w:iCs/>
          <w:sz w:val="28"/>
          <w:szCs w:val="28"/>
        </w:rPr>
        <w:t>Счета учета хозяйственных средств</w:t>
      </w:r>
      <w:r w:rsidRPr="00A31C97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ы</w:t>
      </w:r>
      <w:r w:rsidRPr="00A31C97">
        <w:rPr>
          <w:sz w:val="28"/>
          <w:szCs w:val="28"/>
        </w:rPr>
        <w:t xml:space="preserve"> для учета с</w:t>
      </w:r>
      <w:r w:rsidRPr="00A31C97">
        <w:rPr>
          <w:sz w:val="28"/>
          <w:szCs w:val="28"/>
        </w:rPr>
        <w:t>о</w:t>
      </w:r>
      <w:r w:rsidRPr="00A31C97">
        <w:rPr>
          <w:sz w:val="28"/>
          <w:szCs w:val="28"/>
        </w:rPr>
        <w:t>става и движения хозяйственных средств</w:t>
      </w:r>
      <w:r>
        <w:rPr>
          <w:sz w:val="28"/>
          <w:szCs w:val="28"/>
        </w:rPr>
        <w:t xml:space="preserve"> </w:t>
      </w:r>
      <w:r w:rsidRPr="00842C86">
        <w:rPr>
          <w:sz w:val="28"/>
          <w:szCs w:val="28"/>
        </w:rPr>
        <w:t>(</w:t>
      </w:r>
      <w:r w:rsidRPr="00A31C97">
        <w:rPr>
          <w:sz w:val="28"/>
          <w:szCs w:val="28"/>
        </w:rPr>
        <w:t>01 «Основные сре</w:t>
      </w:r>
      <w:r w:rsidRPr="00A31C97">
        <w:rPr>
          <w:sz w:val="28"/>
          <w:szCs w:val="28"/>
        </w:rPr>
        <w:t>д</w:t>
      </w:r>
      <w:r w:rsidRPr="00A31C97">
        <w:rPr>
          <w:sz w:val="28"/>
          <w:szCs w:val="28"/>
        </w:rPr>
        <w:t>ства»</w:t>
      </w:r>
      <w:r>
        <w:rPr>
          <w:sz w:val="28"/>
          <w:szCs w:val="28"/>
        </w:rPr>
        <w:t>,1</w:t>
      </w:r>
      <w:r w:rsidRPr="00842C86">
        <w:rPr>
          <w:sz w:val="28"/>
          <w:szCs w:val="28"/>
        </w:rPr>
        <w:t>0 «Материалы»,</w:t>
      </w:r>
      <w:r w:rsidRPr="00A31C97">
        <w:rPr>
          <w:sz w:val="28"/>
          <w:szCs w:val="28"/>
        </w:rPr>
        <w:t xml:space="preserve"> </w:t>
      </w:r>
      <w:r w:rsidRPr="00842C86">
        <w:rPr>
          <w:sz w:val="28"/>
          <w:szCs w:val="28"/>
        </w:rPr>
        <w:t>50 «Касса», 51 «Расчетные счета», 52 «Валю</w:t>
      </w:r>
      <w:r w:rsidRPr="00842C86">
        <w:rPr>
          <w:sz w:val="28"/>
          <w:szCs w:val="28"/>
        </w:rPr>
        <w:t>т</w:t>
      </w:r>
      <w:r w:rsidRPr="00842C86">
        <w:rPr>
          <w:sz w:val="28"/>
          <w:szCs w:val="28"/>
        </w:rPr>
        <w:t>ные счета»</w:t>
      </w:r>
      <w:r>
        <w:rPr>
          <w:sz w:val="28"/>
          <w:szCs w:val="28"/>
        </w:rPr>
        <w:t>, 55 «Специальные счета»</w:t>
      </w:r>
      <w:r w:rsidRPr="00A31C97">
        <w:rPr>
          <w:sz w:val="28"/>
          <w:szCs w:val="28"/>
        </w:rPr>
        <w:t xml:space="preserve"> 62 «Расчеты с покупателями и заказчик</w:t>
      </w:r>
      <w:r w:rsidRPr="00A31C97">
        <w:rPr>
          <w:sz w:val="28"/>
          <w:szCs w:val="28"/>
        </w:rPr>
        <w:t>а</w:t>
      </w:r>
      <w:r w:rsidRPr="00A31C97">
        <w:rPr>
          <w:sz w:val="28"/>
          <w:szCs w:val="28"/>
        </w:rPr>
        <w:t>ми», 71 «Расчеты с подотчетными лицами», 76 «Расчеты с разными деб</w:t>
      </w:r>
      <w:r w:rsidRPr="00A31C97">
        <w:rPr>
          <w:sz w:val="28"/>
          <w:szCs w:val="28"/>
        </w:rPr>
        <w:t>и</w:t>
      </w:r>
      <w:r w:rsidRPr="00A31C97">
        <w:rPr>
          <w:sz w:val="28"/>
          <w:szCs w:val="28"/>
        </w:rPr>
        <w:t>торами и кредиторами» и др.</w:t>
      </w:r>
      <w:r>
        <w:rPr>
          <w:sz w:val="28"/>
          <w:szCs w:val="28"/>
        </w:rPr>
        <w:t>).</w:t>
      </w:r>
    </w:p>
    <w:p w:rsidR="00D84E6E" w:rsidRPr="001C54EF" w:rsidRDefault="00D84E6E" w:rsidP="00F47A64">
      <w:pPr>
        <w:ind w:firstLine="720"/>
        <w:jc w:val="both"/>
        <w:rPr>
          <w:sz w:val="28"/>
          <w:szCs w:val="28"/>
        </w:rPr>
      </w:pPr>
      <w:r w:rsidRPr="00164E7F">
        <w:rPr>
          <w:bCs/>
          <w:iCs/>
          <w:sz w:val="28"/>
          <w:szCs w:val="28"/>
        </w:rPr>
        <w:t>Счета хозяйственных процессов</w:t>
      </w:r>
      <w:r w:rsidRPr="001C54EF">
        <w:rPr>
          <w:b/>
          <w:bCs/>
          <w:i/>
          <w:iCs/>
          <w:sz w:val="28"/>
          <w:szCs w:val="28"/>
        </w:rPr>
        <w:t xml:space="preserve"> </w:t>
      </w:r>
      <w:r w:rsidRPr="001C54EF">
        <w:rPr>
          <w:sz w:val="28"/>
          <w:szCs w:val="28"/>
        </w:rPr>
        <w:t xml:space="preserve"> предназначены для наблюдения за движением средств в хозяйственных процессах (15 «Заготовление и пр</w:t>
      </w:r>
      <w:r w:rsidRPr="001C54EF">
        <w:rPr>
          <w:sz w:val="28"/>
          <w:szCs w:val="28"/>
        </w:rPr>
        <w:t>и</w:t>
      </w:r>
      <w:r w:rsidRPr="001C54EF">
        <w:rPr>
          <w:sz w:val="28"/>
          <w:szCs w:val="28"/>
        </w:rPr>
        <w:t>обретение материалов», 16 «Отклонение в стоимости материалов», 20 «Основное производство», 23 «Вспомогательные производства», 25 «О</w:t>
      </w:r>
      <w:r w:rsidRPr="001C54EF">
        <w:rPr>
          <w:sz w:val="28"/>
          <w:szCs w:val="28"/>
        </w:rPr>
        <w:t>б</w:t>
      </w:r>
      <w:r w:rsidRPr="001C54EF">
        <w:rPr>
          <w:sz w:val="28"/>
          <w:szCs w:val="28"/>
        </w:rPr>
        <w:t>щепроизводственные расходы», 26 «Общехозяйственные расходы», 90 «Доходы и расхо</w:t>
      </w:r>
      <w:r>
        <w:rPr>
          <w:sz w:val="28"/>
          <w:szCs w:val="28"/>
        </w:rPr>
        <w:t xml:space="preserve">ды по текущей деятельности», </w:t>
      </w:r>
      <w:r w:rsidRPr="001C54EF">
        <w:rPr>
          <w:sz w:val="28"/>
          <w:szCs w:val="28"/>
        </w:rPr>
        <w:t>91 «Прочие доходы и ра</w:t>
      </w:r>
      <w:r w:rsidRPr="001C54EF">
        <w:rPr>
          <w:sz w:val="28"/>
          <w:szCs w:val="28"/>
        </w:rPr>
        <w:t>с</w:t>
      </w:r>
      <w:r w:rsidRPr="001C54EF">
        <w:rPr>
          <w:sz w:val="28"/>
          <w:szCs w:val="28"/>
        </w:rPr>
        <w:t>ходы»</w:t>
      </w:r>
      <w:r>
        <w:rPr>
          <w:sz w:val="28"/>
          <w:szCs w:val="28"/>
        </w:rPr>
        <w:t>)</w:t>
      </w:r>
      <w:r w:rsidRPr="001C54EF">
        <w:rPr>
          <w:sz w:val="28"/>
          <w:szCs w:val="28"/>
        </w:rPr>
        <w:t xml:space="preserve">. </w:t>
      </w:r>
    </w:p>
    <w:p w:rsidR="00D84E6E" w:rsidRDefault="00D84E6E" w:rsidP="00F47A64">
      <w:pPr>
        <w:pStyle w:val="1"/>
        <w:numPr>
          <w:ilvl w:val="0"/>
          <w:numId w:val="0"/>
        </w:numPr>
        <w:spacing w:line="240" w:lineRule="auto"/>
        <w:ind w:firstLine="708"/>
        <w:rPr>
          <w:sz w:val="28"/>
          <w:szCs w:val="28"/>
        </w:rPr>
      </w:pPr>
      <w:r w:rsidRPr="00164E7F">
        <w:rPr>
          <w:bCs/>
          <w:iCs/>
          <w:sz w:val="28"/>
          <w:szCs w:val="28"/>
        </w:rPr>
        <w:t>Счета источников средств</w:t>
      </w:r>
      <w:r w:rsidRPr="00164E7F">
        <w:rPr>
          <w:sz w:val="28"/>
          <w:szCs w:val="28"/>
        </w:rPr>
        <w:t xml:space="preserve"> </w:t>
      </w:r>
      <w:r>
        <w:rPr>
          <w:sz w:val="28"/>
          <w:szCs w:val="28"/>
        </w:rPr>
        <w:t>(80 «У</w:t>
      </w:r>
      <w:r w:rsidRPr="00A31C97">
        <w:rPr>
          <w:sz w:val="28"/>
          <w:szCs w:val="28"/>
        </w:rPr>
        <w:t>ставный</w:t>
      </w:r>
      <w:r>
        <w:rPr>
          <w:sz w:val="28"/>
          <w:szCs w:val="28"/>
        </w:rPr>
        <w:t xml:space="preserve"> капитал», 82 «Р</w:t>
      </w:r>
      <w:r w:rsidRPr="00A31C97">
        <w:rPr>
          <w:sz w:val="28"/>
          <w:szCs w:val="28"/>
        </w:rPr>
        <w:t xml:space="preserve">езервный </w:t>
      </w:r>
      <w:r>
        <w:rPr>
          <w:sz w:val="28"/>
          <w:szCs w:val="28"/>
        </w:rPr>
        <w:t>капитал», 83 «Д</w:t>
      </w:r>
      <w:r w:rsidRPr="00A31C97">
        <w:rPr>
          <w:sz w:val="28"/>
          <w:szCs w:val="28"/>
        </w:rPr>
        <w:t>обавочный капитал</w:t>
      </w:r>
      <w:r>
        <w:rPr>
          <w:sz w:val="28"/>
          <w:szCs w:val="28"/>
        </w:rPr>
        <w:t>», 84 «Н</w:t>
      </w:r>
      <w:r w:rsidRPr="00A31C97">
        <w:rPr>
          <w:sz w:val="28"/>
          <w:szCs w:val="28"/>
        </w:rPr>
        <w:t>ераспределенная прибыль</w:t>
      </w:r>
      <w:r>
        <w:rPr>
          <w:sz w:val="28"/>
          <w:szCs w:val="28"/>
        </w:rPr>
        <w:t xml:space="preserve"> (н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покрытый убыток», 86</w:t>
      </w:r>
      <w:r w:rsidRPr="00A31C97">
        <w:rPr>
          <w:sz w:val="28"/>
          <w:szCs w:val="28"/>
        </w:rPr>
        <w:t xml:space="preserve"> </w:t>
      </w:r>
      <w:r>
        <w:rPr>
          <w:sz w:val="28"/>
          <w:szCs w:val="28"/>
        </w:rPr>
        <w:t>«Ц</w:t>
      </w:r>
      <w:r w:rsidRPr="00A31C97">
        <w:rPr>
          <w:sz w:val="28"/>
          <w:szCs w:val="28"/>
        </w:rPr>
        <w:t>елевое финансирование</w:t>
      </w:r>
      <w:r>
        <w:rPr>
          <w:sz w:val="28"/>
          <w:szCs w:val="28"/>
        </w:rPr>
        <w:t xml:space="preserve">» </w:t>
      </w:r>
      <w:r w:rsidRPr="00A31C97">
        <w:rPr>
          <w:sz w:val="28"/>
          <w:szCs w:val="28"/>
        </w:rPr>
        <w:t>счета источников пр</w:t>
      </w:r>
      <w:r w:rsidRPr="00A31C97">
        <w:rPr>
          <w:sz w:val="28"/>
          <w:szCs w:val="28"/>
        </w:rPr>
        <w:t>и</w:t>
      </w:r>
      <w:r w:rsidRPr="00A31C97">
        <w:rPr>
          <w:sz w:val="28"/>
          <w:szCs w:val="28"/>
        </w:rPr>
        <w:t>влеченных средств</w:t>
      </w:r>
      <w:r>
        <w:rPr>
          <w:sz w:val="28"/>
          <w:szCs w:val="28"/>
        </w:rPr>
        <w:t xml:space="preserve">, </w:t>
      </w:r>
      <w:r w:rsidRPr="00A31C97">
        <w:rPr>
          <w:sz w:val="28"/>
          <w:szCs w:val="28"/>
        </w:rPr>
        <w:t>68 «Расчеты по налогам и сборам»; 70 «Расчеты с пе</w:t>
      </w:r>
      <w:r w:rsidRPr="00A31C97">
        <w:rPr>
          <w:sz w:val="28"/>
          <w:szCs w:val="28"/>
        </w:rPr>
        <w:t>р</w:t>
      </w:r>
      <w:r w:rsidRPr="00A31C97">
        <w:rPr>
          <w:sz w:val="28"/>
          <w:szCs w:val="28"/>
        </w:rPr>
        <w:t>сон</w:t>
      </w:r>
      <w:r w:rsidRPr="00A31C97">
        <w:rPr>
          <w:sz w:val="28"/>
          <w:szCs w:val="28"/>
        </w:rPr>
        <w:t>а</w:t>
      </w:r>
      <w:r w:rsidRPr="00A31C97">
        <w:rPr>
          <w:sz w:val="28"/>
          <w:szCs w:val="28"/>
        </w:rPr>
        <w:t>лом по оплате труда» и др.</w:t>
      </w:r>
      <w:r>
        <w:rPr>
          <w:sz w:val="28"/>
          <w:szCs w:val="28"/>
        </w:rPr>
        <w:t>).</w:t>
      </w:r>
    </w:p>
    <w:p w:rsidR="00D84E6E" w:rsidRPr="00A31C97" w:rsidRDefault="00D84E6E" w:rsidP="00F47A64">
      <w:pPr>
        <w:pStyle w:val="1"/>
        <w:numPr>
          <w:ilvl w:val="0"/>
          <w:numId w:val="0"/>
        </w:numPr>
        <w:spacing w:line="240" w:lineRule="auto"/>
        <w:ind w:firstLine="708"/>
        <w:rPr>
          <w:sz w:val="28"/>
          <w:szCs w:val="28"/>
        </w:rPr>
      </w:pPr>
    </w:p>
    <w:p w:rsidR="00D84E6E" w:rsidRPr="00341D98" w:rsidRDefault="00D84E6E" w:rsidP="00F47A64">
      <w:pPr>
        <w:ind w:firstLine="708"/>
        <w:jc w:val="both"/>
        <w:rPr>
          <w:b/>
          <w:sz w:val="28"/>
          <w:szCs w:val="28"/>
        </w:rPr>
      </w:pPr>
      <w:r w:rsidRPr="00341D98">
        <w:rPr>
          <w:b/>
          <w:sz w:val="28"/>
          <w:szCs w:val="28"/>
        </w:rPr>
        <w:t>Классификация сче</w:t>
      </w:r>
      <w:r>
        <w:rPr>
          <w:b/>
          <w:sz w:val="28"/>
          <w:szCs w:val="28"/>
        </w:rPr>
        <w:t>тов по  назначению и структуре</w:t>
      </w:r>
    </w:p>
    <w:p w:rsidR="00D84E6E" w:rsidRPr="00F82A78" w:rsidRDefault="00D84E6E" w:rsidP="00F47A64">
      <w:pPr>
        <w:ind w:firstLine="720"/>
        <w:rPr>
          <w:sz w:val="28"/>
          <w:szCs w:val="28"/>
        </w:rPr>
      </w:pPr>
      <w:r w:rsidRPr="00F82A78">
        <w:rPr>
          <w:sz w:val="28"/>
          <w:szCs w:val="28"/>
        </w:rPr>
        <w:t>Все счета в зависимости от назначения и структуры де</w:t>
      </w:r>
      <w:r>
        <w:rPr>
          <w:sz w:val="28"/>
          <w:szCs w:val="28"/>
        </w:rPr>
        <w:t>лятся на о</w:t>
      </w:r>
      <w:r w:rsidRPr="00F82A78">
        <w:rPr>
          <w:sz w:val="28"/>
          <w:szCs w:val="28"/>
        </w:rPr>
        <w:t>с</w:t>
      </w:r>
      <w:r w:rsidRPr="00F82A78">
        <w:rPr>
          <w:sz w:val="28"/>
          <w:szCs w:val="28"/>
        </w:rPr>
        <w:t>новные</w:t>
      </w:r>
      <w:r>
        <w:rPr>
          <w:sz w:val="28"/>
          <w:szCs w:val="28"/>
        </w:rPr>
        <w:t>, регулирующие, о</w:t>
      </w:r>
      <w:r w:rsidRPr="00F82A78">
        <w:rPr>
          <w:sz w:val="28"/>
          <w:szCs w:val="28"/>
        </w:rPr>
        <w:t>перационные</w:t>
      </w:r>
      <w:r>
        <w:rPr>
          <w:sz w:val="28"/>
          <w:szCs w:val="28"/>
        </w:rPr>
        <w:t xml:space="preserve"> и забалансовые</w:t>
      </w:r>
      <w:r w:rsidRPr="00F82A78">
        <w:rPr>
          <w:sz w:val="28"/>
          <w:szCs w:val="28"/>
        </w:rPr>
        <w:t>.</w:t>
      </w:r>
    </w:p>
    <w:p w:rsidR="00D84E6E" w:rsidRDefault="00D84E6E" w:rsidP="00F47A64">
      <w:pPr>
        <w:ind w:firstLine="720"/>
        <w:jc w:val="both"/>
        <w:rPr>
          <w:sz w:val="28"/>
          <w:szCs w:val="28"/>
        </w:rPr>
      </w:pPr>
      <w:r w:rsidRPr="00164E7F">
        <w:rPr>
          <w:bCs/>
          <w:iCs/>
          <w:sz w:val="28"/>
          <w:szCs w:val="28"/>
        </w:rPr>
        <w:t>Основные счета</w:t>
      </w:r>
      <w:r w:rsidRPr="00F82A78">
        <w:rPr>
          <w:i/>
          <w:sz w:val="28"/>
          <w:szCs w:val="28"/>
        </w:rPr>
        <w:t xml:space="preserve"> </w:t>
      </w:r>
      <w:r w:rsidRPr="00F82A78">
        <w:rPr>
          <w:sz w:val="28"/>
          <w:szCs w:val="28"/>
        </w:rPr>
        <w:t>содержат данные о составе и размещении акт</w:t>
      </w:r>
      <w:r w:rsidRPr="00F82A78">
        <w:rPr>
          <w:sz w:val="28"/>
          <w:szCs w:val="28"/>
        </w:rPr>
        <w:t>и</w:t>
      </w:r>
      <w:r w:rsidRPr="00F82A78">
        <w:rPr>
          <w:sz w:val="28"/>
          <w:szCs w:val="28"/>
        </w:rPr>
        <w:t>вов и пассивов предприятия</w:t>
      </w:r>
      <w:r>
        <w:rPr>
          <w:i/>
          <w:sz w:val="28"/>
          <w:szCs w:val="28"/>
        </w:rPr>
        <w:t xml:space="preserve"> </w:t>
      </w:r>
      <w:r w:rsidRPr="001C54EF">
        <w:rPr>
          <w:sz w:val="28"/>
          <w:szCs w:val="28"/>
        </w:rPr>
        <w:t>(</w:t>
      </w:r>
      <w:r w:rsidRPr="004A5B44">
        <w:rPr>
          <w:sz w:val="28"/>
          <w:szCs w:val="28"/>
        </w:rPr>
        <w:t>01 «Основные средства», 10 «Материалы»,</w:t>
      </w:r>
      <w:r>
        <w:rPr>
          <w:sz w:val="28"/>
          <w:szCs w:val="28"/>
        </w:rPr>
        <w:t xml:space="preserve"> </w:t>
      </w:r>
      <w:r w:rsidRPr="004A5B44">
        <w:rPr>
          <w:sz w:val="28"/>
          <w:szCs w:val="28"/>
        </w:rPr>
        <w:t>21 «П</w:t>
      </w:r>
      <w:r w:rsidRPr="004A5B44">
        <w:rPr>
          <w:sz w:val="28"/>
          <w:szCs w:val="28"/>
        </w:rPr>
        <w:t>о</w:t>
      </w:r>
      <w:r w:rsidRPr="004A5B44">
        <w:rPr>
          <w:sz w:val="28"/>
          <w:szCs w:val="28"/>
        </w:rPr>
        <w:t>луфабрикаты собственного производства», 43 «Готовая про</w:t>
      </w:r>
      <w:r>
        <w:rPr>
          <w:sz w:val="28"/>
          <w:szCs w:val="28"/>
        </w:rPr>
        <w:t xml:space="preserve">дукция», </w:t>
      </w:r>
      <w:r w:rsidRPr="004A5B44">
        <w:rPr>
          <w:sz w:val="28"/>
          <w:szCs w:val="28"/>
        </w:rPr>
        <w:t>50 «Касса», 51 «Расчетны</w:t>
      </w:r>
      <w:r>
        <w:rPr>
          <w:sz w:val="28"/>
          <w:szCs w:val="28"/>
        </w:rPr>
        <w:t>е</w:t>
      </w:r>
      <w:r w:rsidRPr="004A5B44">
        <w:rPr>
          <w:sz w:val="28"/>
          <w:szCs w:val="28"/>
        </w:rPr>
        <w:t xml:space="preserve"> счет</w:t>
      </w:r>
      <w:r>
        <w:rPr>
          <w:sz w:val="28"/>
          <w:szCs w:val="28"/>
        </w:rPr>
        <w:t>а</w:t>
      </w:r>
      <w:r w:rsidRPr="004A5B44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4A5B44">
        <w:rPr>
          <w:sz w:val="28"/>
          <w:szCs w:val="28"/>
        </w:rPr>
        <w:t xml:space="preserve"> </w:t>
      </w:r>
      <w:r>
        <w:rPr>
          <w:sz w:val="28"/>
          <w:szCs w:val="28"/>
        </w:rPr>
        <w:t>52 «В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лютные счета» </w:t>
      </w:r>
      <w:r w:rsidRPr="004A5B44">
        <w:rPr>
          <w:sz w:val="28"/>
          <w:szCs w:val="28"/>
        </w:rPr>
        <w:t>и др.</w:t>
      </w:r>
      <w:r>
        <w:rPr>
          <w:sz w:val="28"/>
          <w:szCs w:val="28"/>
        </w:rPr>
        <w:t>).</w:t>
      </w:r>
    </w:p>
    <w:p w:rsidR="00D84E6E" w:rsidRPr="004838E2" w:rsidRDefault="00D84E6E" w:rsidP="00F47A64">
      <w:pPr>
        <w:ind w:firstLine="720"/>
        <w:jc w:val="both"/>
        <w:rPr>
          <w:kern w:val="18"/>
          <w:sz w:val="28"/>
          <w:szCs w:val="28"/>
        </w:rPr>
      </w:pPr>
      <w:r w:rsidRPr="00164E7F">
        <w:rPr>
          <w:bCs/>
          <w:sz w:val="28"/>
          <w:szCs w:val="28"/>
        </w:rPr>
        <w:t>Регулирующие счета</w:t>
      </w:r>
      <w:r w:rsidRPr="00F82A78">
        <w:rPr>
          <w:i/>
          <w:sz w:val="28"/>
          <w:szCs w:val="28"/>
        </w:rPr>
        <w:t xml:space="preserve"> </w:t>
      </w:r>
      <w:r w:rsidRPr="00F82A78">
        <w:rPr>
          <w:sz w:val="28"/>
          <w:szCs w:val="28"/>
        </w:rPr>
        <w:t xml:space="preserve">применяются для характеристики объектов учета, </w:t>
      </w:r>
      <w:r w:rsidRPr="00F82A78">
        <w:rPr>
          <w:spacing w:val="-4"/>
          <w:sz w:val="28"/>
          <w:szCs w:val="28"/>
        </w:rPr>
        <w:t>корректирования (уточнения) оценки средств, показанных на осно</w:t>
      </w:r>
      <w:r w:rsidRPr="00F82A78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>ных счетах (</w:t>
      </w:r>
      <w:r w:rsidRPr="004838E2">
        <w:rPr>
          <w:sz w:val="28"/>
          <w:szCs w:val="28"/>
        </w:rPr>
        <w:t>02 «Амортизация основных средств»</w:t>
      </w:r>
      <w:r>
        <w:rPr>
          <w:sz w:val="28"/>
          <w:szCs w:val="28"/>
        </w:rPr>
        <w:t>,</w:t>
      </w:r>
      <w:r w:rsidRPr="004838E2">
        <w:rPr>
          <w:sz w:val="28"/>
          <w:szCs w:val="28"/>
        </w:rPr>
        <w:t xml:space="preserve"> </w:t>
      </w:r>
      <w:r w:rsidRPr="004838E2">
        <w:rPr>
          <w:kern w:val="18"/>
          <w:sz w:val="28"/>
          <w:szCs w:val="28"/>
        </w:rPr>
        <w:t>05 «Амортизация нем</w:t>
      </w:r>
      <w:r w:rsidRPr="004838E2">
        <w:rPr>
          <w:kern w:val="18"/>
          <w:sz w:val="28"/>
          <w:szCs w:val="28"/>
        </w:rPr>
        <w:t>а</w:t>
      </w:r>
      <w:r w:rsidRPr="004838E2">
        <w:rPr>
          <w:kern w:val="18"/>
          <w:sz w:val="28"/>
          <w:szCs w:val="28"/>
        </w:rPr>
        <w:t>териаль</w:t>
      </w:r>
      <w:r>
        <w:rPr>
          <w:kern w:val="18"/>
          <w:sz w:val="28"/>
          <w:szCs w:val="28"/>
        </w:rPr>
        <w:t>ных активов»).</w:t>
      </w:r>
    </w:p>
    <w:p w:rsidR="00D84E6E" w:rsidRDefault="00D84E6E" w:rsidP="00F47A6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164E7F">
        <w:rPr>
          <w:bCs/>
          <w:iCs/>
          <w:sz w:val="28"/>
          <w:szCs w:val="28"/>
        </w:rPr>
        <w:lastRenderedPageBreak/>
        <w:t>Операционные счета</w:t>
      </w:r>
      <w:r w:rsidRPr="00EC20A6">
        <w:rPr>
          <w:i/>
          <w:iCs/>
          <w:sz w:val="28"/>
          <w:szCs w:val="28"/>
        </w:rPr>
        <w:t xml:space="preserve"> </w:t>
      </w:r>
      <w:r w:rsidRPr="00EC20A6">
        <w:rPr>
          <w:color w:val="000000"/>
          <w:spacing w:val="6"/>
          <w:sz w:val="28"/>
          <w:szCs w:val="28"/>
        </w:rPr>
        <w:t>предназначены для учета хозяйственных процессов и выявле</w:t>
      </w:r>
      <w:r w:rsidRPr="00EC20A6"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ния их результатов (</w:t>
      </w:r>
      <w:r>
        <w:rPr>
          <w:color w:val="000000"/>
          <w:spacing w:val="7"/>
          <w:sz w:val="28"/>
          <w:szCs w:val="28"/>
        </w:rPr>
        <w:t>25 «</w:t>
      </w:r>
      <w:r w:rsidRPr="00EC20A6">
        <w:rPr>
          <w:color w:val="000000"/>
          <w:spacing w:val="7"/>
          <w:sz w:val="28"/>
          <w:szCs w:val="28"/>
        </w:rPr>
        <w:t>Обще</w:t>
      </w:r>
      <w:r>
        <w:rPr>
          <w:color w:val="000000"/>
          <w:spacing w:val="7"/>
          <w:sz w:val="28"/>
          <w:szCs w:val="28"/>
        </w:rPr>
        <w:t>производственные</w:t>
      </w:r>
      <w:r w:rsidRPr="00EC20A6">
        <w:rPr>
          <w:color w:val="000000"/>
          <w:spacing w:val="7"/>
          <w:sz w:val="28"/>
          <w:szCs w:val="28"/>
        </w:rPr>
        <w:t xml:space="preserve"> рас</w:t>
      </w:r>
      <w:r>
        <w:rPr>
          <w:color w:val="000000"/>
          <w:spacing w:val="7"/>
          <w:sz w:val="28"/>
          <w:szCs w:val="28"/>
        </w:rPr>
        <w:t xml:space="preserve">ходы», </w:t>
      </w:r>
      <w:r>
        <w:rPr>
          <w:color w:val="000000"/>
          <w:spacing w:val="2"/>
          <w:sz w:val="28"/>
          <w:szCs w:val="28"/>
        </w:rPr>
        <w:t>97 «</w:t>
      </w:r>
      <w:r w:rsidRPr="00EC20A6">
        <w:rPr>
          <w:color w:val="000000"/>
          <w:spacing w:val="2"/>
          <w:sz w:val="28"/>
          <w:szCs w:val="28"/>
        </w:rPr>
        <w:t>Рас</w:t>
      </w:r>
      <w:r>
        <w:rPr>
          <w:color w:val="000000"/>
          <w:spacing w:val="2"/>
          <w:sz w:val="28"/>
          <w:szCs w:val="28"/>
        </w:rPr>
        <w:t>ходы будущих периодов»</w:t>
      </w:r>
      <w:r w:rsidRPr="00EC20A6">
        <w:rPr>
          <w:color w:val="000000"/>
          <w:spacing w:val="2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96 «</w:t>
      </w:r>
      <w:r w:rsidRPr="00907733">
        <w:rPr>
          <w:color w:val="000000"/>
          <w:spacing w:val="-1"/>
          <w:sz w:val="28"/>
          <w:szCs w:val="28"/>
        </w:rPr>
        <w:t>Резервы предстоящих платежей</w:t>
      </w:r>
      <w:r>
        <w:rPr>
          <w:color w:val="000000"/>
          <w:spacing w:val="-1"/>
          <w:sz w:val="28"/>
          <w:szCs w:val="28"/>
        </w:rPr>
        <w:t>»</w:t>
      </w:r>
      <w:r w:rsidRPr="00907733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8"/>
          <w:sz w:val="28"/>
          <w:szCs w:val="28"/>
        </w:rPr>
        <w:t xml:space="preserve">98 </w:t>
      </w:r>
      <w:r>
        <w:rPr>
          <w:color w:val="000000"/>
          <w:sz w:val="28"/>
          <w:szCs w:val="28"/>
        </w:rPr>
        <w:t>«</w:t>
      </w:r>
      <w:r w:rsidRPr="00907733">
        <w:rPr>
          <w:color w:val="000000"/>
          <w:sz w:val="28"/>
          <w:szCs w:val="28"/>
        </w:rPr>
        <w:t>Дохо</w:t>
      </w:r>
      <w:r>
        <w:rPr>
          <w:color w:val="000000"/>
          <w:sz w:val="28"/>
          <w:szCs w:val="28"/>
        </w:rPr>
        <w:t>ды будущих периодов» и др.)</w:t>
      </w:r>
    </w:p>
    <w:p w:rsidR="00D84E6E" w:rsidRPr="00A957C0" w:rsidRDefault="00D84E6E" w:rsidP="00F47A64">
      <w:pPr>
        <w:pStyle w:val="ad"/>
        <w:spacing w:line="240" w:lineRule="auto"/>
        <w:ind w:firstLine="720"/>
        <w:rPr>
          <w:sz w:val="28"/>
          <w:szCs w:val="28"/>
        </w:rPr>
      </w:pPr>
      <w:r w:rsidRPr="00164E7F">
        <w:rPr>
          <w:sz w:val="28"/>
          <w:szCs w:val="28"/>
        </w:rPr>
        <w:t>Забалансовые счета</w:t>
      </w:r>
      <w:r w:rsidRPr="00A957C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102DE">
        <w:rPr>
          <w:sz w:val="28"/>
          <w:szCs w:val="28"/>
        </w:rPr>
        <w:t>редназна</w:t>
      </w:r>
      <w:r>
        <w:rPr>
          <w:sz w:val="28"/>
          <w:szCs w:val="28"/>
        </w:rPr>
        <w:t xml:space="preserve">чены для обобщения информации </w:t>
      </w:r>
      <w:r w:rsidRPr="00E102DE">
        <w:rPr>
          <w:sz w:val="28"/>
          <w:szCs w:val="28"/>
        </w:rPr>
        <w:t>о наличии и движении ценностей, не принадлежащих предприятию, но вр</w:t>
      </w:r>
      <w:r w:rsidRPr="00E102DE">
        <w:rPr>
          <w:sz w:val="28"/>
          <w:szCs w:val="28"/>
        </w:rPr>
        <w:t>е</w:t>
      </w:r>
      <w:r w:rsidRPr="00E102DE">
        <w:rPr>
          <w:sz w:val="28"/>
          <w:szCs w:val="28"/>
        </w:rPr>
        <w:t>менно находящихся в его пользовании (аре</w:t>
      </w:r>
      <w:r w:rsidRPr="00E102DE">
        <w:rPr>
          <w:sz w:val="28"/>
          <w:szCs w:val="28"/>
        </w:rPr>
        <w:t>н</w:t>
      </w:r>
      <w:r w:rsidRPr="00E102DE">
        <w:rPr>
          <w:sz w:val="28"/>
          <w:szCs w:val="28"/>
        </w:rPr>
        <w:t>дованных основных средств, материальных ценностей, находящихся на ответственном хранении, в п</w:t>
      </w:r>
      <w:r w:rsidRPr="00E102DE">
        <w:rPr>
          <w:sz w:val="28"/>
          <w:szCs w:val="28"/>
        </w:rPr>
        <w:t>е</w:t>
      </w:r>
      <w:r w:rsidRPr="00E102DE">
        <w:rPr>
          <w:sz w:val="28"/>
          <w:szCs w:val="28"/>
        </w:rPr>
        <w:t>реработке и т.п.)</w:t>
      </w:r>
      <w:r>
        <w:rPr>
          <w:sz w:val="28"/>
          <w:szCs w:val="28"/>
        </w:rPr>
        <w:t>. Имеют трех</w:t>
      </w:r>
      <w:r w:rsidRPr="00A957C0">
        <w:rPr>
          <w:sz w:val="28"/>
          <w:szCs w:val="28"/>
        </w:rPr>
        <w:t>значный код, от 001 по 01</w:t>
      </w:r>
      <w:r>
        <w:rPr>
          <w:sz w:val="28"/>
          <w:szCs w:val="28"/>
        </w:rPr>
        <w:t>7</w:t>
      </w:r>
      <w:r w:rsidRPr="00A957C0">
        <w:rPr>
          <w:sz w:val="28"/>
          <w:szCs w:val="28"/>
        </w:rPr>
        <w:t xml:space="preserve">. </w:t>
      </w:r>
    </w:p>
    <w:p w:rsidR="00D84E6E" w:rsidRDefault="00D84E6E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D84E6E" w:rsidRPr="00643E49" w:rsidRDefault="00D84E6E" w:rsidP="00F47A64">
      <w:pPr>
        <w:ind w:firstLine="708"/>
        <w:jc w:val="both"/>
        <w:rPr>
          <w:b/>
          <w:sz w:val="28"/>
          <w:szCs w:val="28"/>
        </w:rPr>
      </w:pPr>
      <w:r w:rsidRPr="00643E49">
        <w:rPr>
          <w:b/>
          <w:sz w:val="28"/>
          <w:szCs w:val="28"/>
        </w:rPr>
        <w:t xml:space="preserve">План счетов бухгалтерского учета, его назначение, </w:t>
      </w:r>
      <w:r>
        <w:rPr>
          <w:b/>
          <w:sz w:val="28"/>
          <w:szCs w:val="28"/>
        </w:rPr>
        <w:t xml:space="preserve">                     </w:t>
      </w:r>
      <w:r w:rsidRPr="00643E49">
        <w:rPr>
          <w:b/>
          <w:sz w:val="28"/>
          <w:szCs w:val="28"/>
        </w:rPr>
        <w:t>характеристи</w:t>
      </w:r>
      <w:r>
        <w:rPr>
          <w:b/>
          <w:sz w:val="28"/>
          <w:szCs w:val="28"/>
        </w:rPr>
        <w:t>ка и строение</w:t>
      </w:r>
    </w:p>
    <w:p w:rsidR="00D84E6E" w:rsidRDefault="00D84E6E" w:rsidP="00F47A64">
      <w:pPr>
        <w:pStyle w:val="ad"/>
        <w:spacing w:line="240" w:lineRule="auto"/>
        <w:ind w:firstLine="720"/>
        <w:rPr>
          <w:sz w:val="28"/>
          <w:szCs w:val="28"/>
        </w:rPr>
      </w:pPr>
      <w:r w:rsidRPr="0095167C">
        <w:rPr>
          <w:sz w:val="28"/>
          <w:szCs w:val="28"/>
        </w:rPr>
        <w:t>План счетов представляет собой систематизированный пере</w:t>
      </w:r>
      <w:r w:rsidRPr="0095167C">
        <w:rPr>
          <w:sz w:val="28"/>
          <w:szCs w:val="28"/>
        </w:rPr>
        <w:softHyphen/>
        <w:t>чень сч</w:t>
      </w:r>
      <w:r w:rsidRPr="0095167C">
        <w:rPr>
          <w:sz w:val="28"/>
          <w:szCs w:val="28"/>
        </w:rPr>
        <w:t>е</w:t>
      </w:r>
      <w:r w:rsidRPr="0095167C">
        <w:rPr>
          <w:sz w:val="28"/>
          <w:szCs w:val="28"/>
        </w:rPr>
        <w:t>тов бухгалтерского учета</w:t>
      </w:r>
      <w:r>
        <w:rPr>
          <w:sz w:val="28"/>
          <w:szCs w:val="28"/>
        </w:rPr>
        <w:t>, в котором</w:t>
      </w:r>
      <w:r w:rsidRPr="0095167C">
        <w:rPr>
          <w:sz w:val="28"/>
          <w:szCs w:val="28"/>
        </w:rPr>
        <w:t xml:space="preserve"> указываются наименование синтет</w:t>
      </w:r>
      <w:r w:rsidRPr="0095167C">
        <w:rPr>
          <w:sz w:val="28"/>
          <w:szCs w:val="28"/>
        </w:rPr>
        <w:t>и</w:t>
      </w:r>
      <w:r w:rsidRPr="0095167C">
        <w:rPr>
          <w:sz w:val="28"/>
          <w:szCs w:val="28"/>
        </w:rPr>
        <w:t>ческих сче</w:t>
      </w:r>
      <w:r w:rsidRPr="0095167C">
        <w:rPr>
          <w:sz w:val="28"/>
          <w:szCs w:val="28"/>
        </w:rPr>
        <w:softHyphen/>
        <w:t>тов (счета первого порядка), их номера, а также номера и назва</w:t>
      </w:r>
      <w:r w:rsidRPr="0095167C">
        <w:rPr>
          <w:sz w:val="28"/>
          <w:szCs w:val="28"/>
        </w:rPr>
        <w:softHyphen/>
        <w:t>ния субсчетов, открываемых к отдельным синтетическим счетам. Для к</w:t>
      </w:r>
      <w:r w:rsidRPr="0095167C">
        <w:rPr>
          <w:sz w:val="28"/>
          <w:szCs w:val="28"/>
        </w:rPr>
        <w:t>о</w:t>
      </w:r>
      <w:r w:rsidRPr="0095167C">
        <w:rPr>
          <w:sz w:val="28"/>
          <w:szCs w:val="28"/>
        </w:rPr>
        <w:t>дирования синтетических счетов используются двузнач</w:t>
      </w:r>
      <w:r>
        <w:rPr>
          <w:sz w:val="28"/>
          <w:szCs w:val="28"/>
        </w:rPr>
        <w:softHyphen/>
        <w:t>ные номера, нач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ная с 01 по 99</w:t>
      </w:r>
      <w:r w:rsidRPr="0095167C">
        <w:rPr>
          <w:sz w:val="28"/>
          <w:szCs w:val="28"/>
        </w:rPr>
        <w:t xml:space="preserve">. </w:t>
      </w:r>
    </w:p>
    <w:p w:rsidR="00D84E6E" w:rsidRDefault="00D84E6E" w:rsidP="00F47A64">
      <w:pPr>
        <w:pStyle w:val="ad"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</w:t>
      </w:r>
      <w:r w:rsidRPr="0095167C">
        <w:rPr>
          <w:sz w:val="28"/>
          <w:szCs w:val="28"/>
        </w:rPr>
        <w:t>днородны</w:t>
      </w:r>
      <w:r>
        <w:rPr>
          <w:sz w:val="28"/>
          <w:szCs w:val="28"/>
        </w:rPr>
        <w:t>е</w:t>
      </w:r>
      <w:r w:rsidRPr="0095167C">
        <w:rPr>
          <w:sz w:val="28"/>
          <w:szCs w:val="28"/>
        </w:rPr>
        <w:t xml:space="preserve"> счет</w:t>
      </w:r>
      <w:r>
        <w:rPr>
          <w:sz w:val="28"/>
          <w:szCs w:val="28"/>
        </w:rPr>
        <w:t xml:space="preserve">а </w:t>
      </w:r>
      <w:r w:rsidRPr="0095167C">
        <w:rPr>
          <w:sz w:val="28"/>
          <w:szCs w:val="28"/>
        </w:rPr>
        <w:t xml:space="preserve"> объединены</w:t>
      </w:r>
      <w:r>
        <w:rPr>
          <w:sz w:val="28"/>
          <w:szCs w:val="28"/>
        </w:rPr>
        <w:t xml:space="preserve"> в отдельные разделы</w:t>
      </w:r>
      <w:r w:rsidRPr="0095167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План счетов называется типовым.  </w:t>
      </w:r>
      <w:r w:rsidRPr="00504AB7">
        <w:rPr>
          <w:sz w:val="28"/>
          <w:szCs w:val="28"/>
        </w:rPr>
        <w:t xml:space="preserve">Предприятия </w:t>
      </w:r>
      <w:r>
        <w:rPr>
          <w:sz w:val="28"/>
          <w:szCs w:val="28"/>
        </w:rPr>
        <w:t>на основании типового разраб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тывают и утверждают рабочий план счетов. </w:t>
      </w:r>
    </w:p>
    <w:p w:rsidR="00D84E6E" w:rsidRDefault="00D84E6E" w:rsidP="00F47A64">
      <w:pPr>
        <w:ind w:firstLine="708"/>
        <w:jc w:val="both"/>
        <w:rPr>
          <w:sz w:val="28"/>
          <w:szCs w:val="28"/>
        </w:rPr>
      </w:pPr>
    </w:p>
    <w:p w:rsidR="007900A6" w:rsidRDefault="007900A6" w:rsidP="00F47A6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E70B6">
        <w:rPr>
          <w:sz w:val="28"/>
          <w:szCs w:val="28"/>
        </w:rPr>
        <w:t>Литература</w:t>
      </w:r>
      <w:r>
        <w:rPr>
          <w:sz w:val="28"/>
          <w:szCs w:val="28"/>
        </w:rPr>
        <w:t xml:space="preserve">: </w:t>
      </w:r>
      <w:r w:rsidRPr="00EC2E45">
        <w:rPr>
          <w:sz w:val="28"/>
          <w:szCs w:val="28"/>
        </w:rPr>
        <w:t>[</w:t>
      </w:r>
      <w:r>
        <w:rPr>
          <w:sz w:val="28"/>
          <w:szCs w:val="28"/>
        </w:rPr>
        <w:t>1, 7, 24</w:t>
      </w:r>
      <w:r w:rsidRPr="00EC2E45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84E6E" w:rsidRDefault="00D84E6E" w:rsidP="00F47A64">
      <w:pPr>
        <w:ind w:firstLine="708"/>
        <w:jc w:val="both"/>
        <w:rPr>
          <w:sz w:val="28"/>
          <w:szCs w:val="28"/>
        </w:rPr>
      </w:pPr>
    </w:p>
    <w:p w:rsidR="007900A6" w:rsidRDefault="007900A6" w:rsidP="00F47A64">
      <w:pPr>
        <w:ind w:firstLine="708"/>
        <w:jc w:val="both"/>
        <w:rPr>
          <w:sz w:val="28"/>
          <w:szCs w:val="28"/>
        </w:rPr>
      </w:pPr>
    </w:p>
    <w:p w:rsidR="005469B3" w:rsidRDefault="005469B3" w:rsidP="00F47A64">
      <w:pPr>
        <w:pStyle w:val="21"/>
        <w:tabs>
          <w:tab w:val="left" w:pos="0"/>
        </w:tabs>
        <w:spacing w:after="0" w:line="240" w:lineRule="auto"/>
        <w:ind w:left="0"/>
        <w:rPr>
          <w:b/>
          <w:sz w:val="32"/>
          <w:szCs w:val="32"/>
        </w:rPr>
      </w:pPr>
      <w:r w:rsidRPr="004E3D04">
        <w:rPr>
          <w:b/>
          <w:sz w:val="32"/>
          <w:szCs w:val="32"/>
        </w:rPr>
        <w:t xml:space="preserve">           6 Учет хозяйственных процессов</w:t>
      </w:r>
    </w:p>
    <w:p w:rsidR="004E3D04" w:rsidRPr="004E3D04" w:rsidRDefault="004E3D04" w:rsidP="00F47A64">
      <w:pPr>
        <w:pStyle w:val="21"/>
        <w:tabs>
          <w:tab w:val="left" w:pos="0"/>
        </w:tabs>
        <w:spacing w:after="0" w:line="240" w:lineRule="auto"/>
        <w:ind w:left="0"/>
        <w:rPr>
          <w:b/>
          <w:sz w:val="32"/>
          <w:szCs w:val="32"/>
        </w:rPr>
      </w:pPr>
    </w:p>
    <w:p w:rsidR="005469B3" w:rsidRPr="004E3D04" w:rsidRDefault="005469B3" w:rsidP="00F47A64">
      <w:pPr>
        <w:ind w:firstLine="708"/>
        <w:jc w:val="both"/>
        <w:rPr>
          <w:b/>
          <w:sz w:val="28"/>
          <w:szCs w:val="28"/>
        </w:rPr>
      </w:pPr>
      <w:r w:rsidRPr="004E3D04">
        <w:rPr>
          <w:b/>
          <w:sz w:val="28"/>
          <w:szCs w:val="28"/>
        </w:rPr>
        <w:t>Оценка имущества организации, ее принципы и порядок</w:t>
      </w:r>
      <w:r w:rsidR="004E3D04">
        <w:rPr>
          <w:b/>
          <w:sz w:val="28"/>
          <w:szCs w:val="28"/>
        </w:rPr>
        <w:t xml:space="preserve">       </w:t>
      </w:r>
      <w:r w:rsidRPr="004E3D04">
        <w:rPr>
          <w:b/>
          <w:sz w:val="28"/>
          <w:szCs w:val="28"/>
        </w:rPr>
        <w:t xml:space="preserve"> применен</w:t>
      </w:r>
      <w:r w:rsidR="004E3D04">
        <w:rPr>
          <w:b/>
          <w:sz w:val="28"/>
          <w:szCs w:val="28"/>
        </w:rPr>
        <w:t>ия</w:t>
      </w:r>
    </w:p>
    <w:p w:rsidR="004E3D04" w:rsidRPr="004E3D04" w:rsidRDefault="004E3D04" w:rsidP="00F47A64">
      <w:pPr>
        <w:pStyle w:val="ad"/>
        <w:spacing w:line="240" w:lineRule="auto"/>
        <w:ind w:firstLine="720"/>
        <w:rPr>
          <w:sz w:val="28"/>
          <w:szCs w:val="28"/>
        </w:rPr>
      </w:pPr>
      <w:r w:rsidRPr="004E3D04">
        <w:rPr>
          <w:sz w:val="28"/>
          <w:szCs w:val="28"/>
        </w:rPr>
        <w:t>Имущество, обязательства и хозяйственные операции для отражения в бухга</w:t>
      </w:r>
      <w:r w:rsidRPr="004E3D04">
        <w:rPr>
          <w:sz w:val="28"/>
          <w:szCs w:val="28"/>
        </w:rPr>
        <w:t>л</w:t>
      </w:r>
      <w:r w:rsidRPr="004E3D04">
        <w:rPr>
          <w:sz w:val="28"/>
          <w:szCs w:val="28"/>
        </w:rPr>
        <w:t>терском учете и отчетности подлежат оценке. Общим измерителем объектов учета, а также базой для оценки и анализа имущественного и ф</w:t>
      </w:r>
      <w:r w:rsidRPr="004E3D04">
        <w:rPr>
          <w:sz w:val="28"/>
          <w:szCs w:val="28"/>
        </w:rPr>
        <w:t>и</w:t>
      </w:r>
      <w:r w:rsidRPr="004E3D04">
        <w:rPr>
          <w:sz w:val="28"/>
          <w:szCs w:val="28"/>
        </w:rPr>
        <w:t xml:space="preserve">нансового состояния организации является денежная единица. Оценка производится в </w:t>
      </w:r>
      <w:r>
        <w:rPr>
          <w:sz w:val="28"/>
          <w:szCs w:val="28"/>
        </w:rPr>
        <w:t xml:space="preserve">национальной </w:t>
      </w:r>
      <w:r w:rsidRPr="004E3D04">
        <w:rPr>
          <w:sz w:val="28"/>
          <w:szCs w:val="28"/>
        </w:rPr>
        <w:t>валюте.</w:t>
      </w:r>
    </w:p>
    <w:p w:rsidR="004E3D04" w:rsidRDefault="004E3D04" w:rsidP="00F47A64">
      <w:pPr>
        <w:ind w:firstLine="708"/>
        <w:jc w:val="both"/>
      </w:pPr>
    </w:p>
    <w:p w:rsidR="005469B3" w:rsidRPr="00590EEB" w:rsidRDefault="005469B3" w:rsidP="00F47A64">
      <w:pPr>
        <w:ind w:firstLine="708"/>
        <w:jc w:val="both"/>
      </w:pPr>
      <w:r w:rsidRPr="00590EEB">
        <w:rPr>
          <w:b/>
          <w:sz w:val="28"/>
          <w:szCs w:val="28"/>
        </w:rPr>
        <w:t>Учет операций процесса снабжения</w:t>
      </w:r>
      <w:r w:rsidRPr="00590EEB">
        <w:t xml:space="preserve"> </w:t>
      </w:r>
    </w:p>
    <w:p w:rsidR="00590EEB" w:rsidRPr="00590EEB" w:rsidRDefault="00590EEB" w:rsidP="00F47A64">
      <w:pPr>
        <w:shd w:val="clear" w:color="auto" w:fill="FFFFFF"/>
        <w:ind w:right="6" w:firstLine="680"/>
        <w:jc w:val="both"/>
        <w:rPr>
          <w:color w:val="000000"/>
          <w:spacing w:val="1"/>
          <w:sz w:val="28"/>
          <w:szCs w:val="28"/>
        </w:rPr>
      </w:pPr>
      <w:r w:rsidRPr="00590EEB">
        <w:rPr>
          <w:iCs/>
          <w:color w:val="000000"/>
          <w:spacing w:val="1"/>
          <w:sz w:val="28"/>
          <w:szCs w:val="28"/>
        </w:rPr>
        <w:t xml:space="preserve">В </w:t>
      </w:r>
      <w:r w:rsidR="00DD0E4E">
        <w:rPr>
          <w:iCs/>
          <w:color w:val="000000"/>
          <w:spacing w:val="1"/>
          <w:sz w:val="28"/>
          <w:szCs w:val="28"/>
        </w:rPr>
        <w:t>результате процесса</w:t>
      </w:r>
      <w:r w:rsidRPr="00590EEB">
        <w:rPr>
          <w:iCs/>
          <w:color w:val="000000"/>
          <w:spacing w:val="1"/>
          <w:sz w:val="28"/>
          <w:szCs w:val="28"/>
        </w:rPr>
        <w:t xml:space="preserve">  снабжения </w:t>
      </w:r>
      <w:r w:rsidR="00DD0E4E">
        <w:rPr>
          <w:iCs/>
          <w:color w:val="000000"/>
          <w:spacing w:val="1"/>
          <w:sz w:val="28"/>
          <w:szCs w:val="28"/>
        </w:rPr>
        <w:t>осуществляются следующие х</w:t>
      </w:r>
      <w:r w:rsidR="00DD0E4E">
        <w:rPr>
          <w:iCs/>
          <w:color w:val="000000"/>
          <w:spacing w:val="1"/>
          <w:sz w:val="28"/>
          <w:szCs w:val="28"/>
        </w:rPr>
        <w:t>о</w:t>
      </w:r>
      <w:r w:rsidR="00DD0E4E">
        <w:rPr>
          <w:iCs/>
          <w:color w:val="000000"/>
          <w:spacing w:val="1"/>
          <w:sz w:val="28"/>
          <w:szCs w:val="28"/>
        </w:rPr>
        <w:t>зяйственные операции:</w:t>
      </w:r>
    </w:p>
    <w:p w:rsidR="00590EEB" w:rsidRDefault="00DD0E4E" w:rsidP="00F47A64">
      <w:pPr>
        <w:shd w:val="clear" w:color="auto" w:fill="FFFFFF"/>
        <w:ind w:right="6"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</w:t>
      </w:r>
      <w:r w:rsidR="00590EEB">
        <w:rPr>
          <w:color w:val="000000"/>
          <w:spacing w:val="1"/>
          <w:sz w:val="28"/>
          <w:szCs w:val="28"/>
        </w:rPr>
        <w:t xml:space="preserve"> заключение</w:t>
      </w:r>
      <w:r w:rsidR="00590EEB" w:rsidRPr="0020539B">
        <w:rPr>
          <w:color w:val="000000"/>
          <w:spacing w:val="1"/>
          <w:sz w:val="28"/>
          <w:szCs w:val="28"/>
        </w:rPr>
        <w:t xml:space="preserve"> договоров с постав</w:t>
      </w:r>
      <w:r w:rsidR="00590EEB" w:rsidRPr="0020539B">
        <w:rPr>
          <w:color w:val="000000"/>
          <w:spacing w:val="1"/>
          <w:sz w:val="28"/>
          <w:szCs w:val="28"/>
        </w:rPr>
        <w:softHyphen/>
      </w:r>
      <w:r w:rsidR="00590EEB" w:rsidRPr="0020539B">
        <w:rPr>
          <w:color w:val="000000"/>
          <w:spacing w:val="-1"/>
          <w:sz w:val="28"/>
          <w:szCs w:val="28"/>
        </w:rPr>
        <w:t>щиками</w:t>
      </w:r>
      <w:r>
        <w:rPr>
          <w:color w:val="000000"/>
          <w:spacing w:val="-1"/>
          <w:sz w:val="28"/>
          <w:szCs w:val="28"/>
        </w:rPr>
        <w:t xml:space="preserve"> на закупку материалов;</w:t>
      </w:r>
    </w:p>
    <w:p w:rsidR="00590EEB" w:rsidRDefault="00DD0E4E" w:rsidP="00F47A64">
      <w:pPr>
        <w:shd w:val="clear" w:color="auto" w:fill="FFFFFF"/>
        <w:ind w:right="6"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590EEB">
        <w:rPr>
          <w:color w:val="000000"/>
          <w:spacing w:val="-1"/>
          <w:sz w:val="28"/>
          <w:szCs w:val="28"/>
        </w:rPr>
        <w:t xml:space="preserve"> оплата</w:t>
      </w:r>
      <w:r w:rsidR="00590EEB" w:rsidRPr="0020539B">
        <w:rPr>
          <w:color w:val="000000"/>
          <w:spacing w:val="-1"/>
          <w:sz w:val="28"/>
          <w:szCs w:val="28"/>
        </w:rPr>
        <w:t xml:space="preserve"> поставщ</w:t>
      </w:r>
      <w:r>
        <w:rPr>
          <w:color w:val="000000"/>
          <w:spacing w:val="-1"/>
          <w:sz w:val="28"/>
          <w:szCs w:val="28"/>
        </w:rPr>
        <w:t>икам</w:t>
      </w:r>
      <w:r w:rsidR="00590EEB" w:rsidRPr="0020539B">
        <w:rPr>
          <w:color w:val="000000"/>
          <w:spacing w:val="-1"/>
          <w:sz w:val="28"/>
          <w:szCs w:val="28"/>
        </w:rPr>
        <w:t xml:space="preserve"> стоимости мат</w:t>
      </w:r>
      <w:r w:rsidR="00590EEB" w:rsidRPr="0020539B">
        <w:rPr>
          <w:color w:val="000000"/>
          <w:spacing w:val="-1"/>
          <w:sz w:val="28"/>
          <w:szCs w:val="28"/>
        </w:rPr>
        <w:t>е</w:t>
      </w:r>
      <w:r w:rsidR="00590EEB" w:rsidRPr="0020539B">
        <w:rPr>
          <w:color w:val="000000"/>
          <w:spacing w:val="-1"/>
          <w:sz w:val="28"/>
          <w:szCs w:val="28"/>
        </w:rPr>
        <w:t>риалов</w:t>
      </w:r>
      <w:r>
        <w:rPr>
          <w:color w:val="000000"/>
          <w:spacing w:val="-1"/>
          <w:sz w:val="28"/>
          <w:szCs w:val="28"/>
        </w:rPr>
        <w:t>;</w:t>
      </w:r>
      <w:r w:rsidR="00590EEB" w:rsidRPr="0020539B">
        <w:rPr>
          <w:color w:val="000000"/>
          <w:spacing w:val="-1"/>
          <w:sz w:val="28"/>
          <w:szCs w:val="28"/>
        </w:rPr>
        <w:t xml:space="preserve"> </w:t>
      </w:r>
    </w:p>
    <w:p w:rsidR="00590EEB" w:rsidRDefault="00DD0E4E" w:rsidP="00F47A64">
      <w:pPr>
        <w:shd w:val="clear" w:color="auto" w:fill="FFFFFF"/>
        <w:ind w:right="6"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– </w:t>
      </w:r>
      <w:r w:rsidR="004A7201">
        <w:rPr>
          <w:color w:val="000000"/>
          <w:sz w:val="28"/>
          <w:szCs w:val="28"/>
        </w:rPr>
        <w:t>поступление</w:t>
      </w:r>
      <w:r w:rsidR="00590EEB" w:rsidRPr="0020539B">
        <w:rPr>
          <w:color w:val="000000"/>
          <w:sz w:val="28"/>
          <w:szCs w:val="28"/>
        </w:rPr>
        <w:t xml:space="preserve"> материалов на </w:t>
      </w:r>
      <w:r>
        <w:rPr>
          <w:color w:val="000000"/>
          <w:sz w:val="28"/>
          <w:szCs w:val="28"/>
        </w:rPr>
        <w:t xml:space="preserve">склад </w:t>
      </w:r>
      <w:r w:rsidR="00590EEB" w:rsidRPr="0020539B">
        <w:rPr>
          <w:color w:val="000000"/>
          <w:sz w:val="28"/>
          <w:szCs w:val="28"/>
        </w:rPr>
        <w:t>предприяти</w:t>
      </w:r>
      <w:r>
        <w:rPr>
          <w:color w:val="000000"/>
          <w:sz w:val="28"/>
          <w:szCs w:val="28"/>
        </w:rPr>
        <w:t>я</w:t>
      </w:r>
      <w:r w:rsidR="00B04A75">
        <w:rPr>
          <w:color w:val="000000"/>
          <w:sz w:val="28"/>
          <w:szCs w:val="28"/>
        </w:rPr>
        <w:t>.</w:t>
      </w:r>
    </w:p>
    <w:p w:rsidR="00B04A75" w:rsidRDefault="00B04A75" w:rsidP="00F47A64">
      <w:pPr>
        <w:shd w:val="clear" w:color="auto" w:fill="FFFFFF"/>
        <w:ind w:right="6" w:firstLine="680"/>
        <w:jc w:val="both"/>
        <w:rPr>
          <w:color w:val="000000"/>
          <w:sz w:val="28"/>
          <w:szCs w:val="28"/>
        </w:rPr>
      </w:pPr>
    </w:p>
    <w:p w:rsidR="00590EEB" w:rsidRDefault="00590EEB" w:rsidP="00F47A64">
      <w:pPr>
        <w:ind w:firstLine="708"/>
        <w:jc w:val="both"/>
      </w:pPr>
    </w:p>
    <w:p w:rsidR="005469B3" w:rsidRPr="00DD0E4E" w:rsidRDefault="005469B3" w:rsidP="00F47A64">
      <w:pPr>
        <w:ind w:firstLine="708"/>
        <w:jc w:val="both"/>
        <w:rPr>
          <w:b/>
          <w:sz w:val="28"/>
          <w:szCs w:val="28"/>
        </w:rPr>
      </w:pPr>
      <w:r w:rsidRPr="00DD0E4E">
        <w:rPr>
          <w:b/>
          <w:sz w:val="28"/>
          <w:szCs w:val="28"/>
        </w:rPr>
        <w:lastRenderedPageBreak/>
        <w:t>Учет операций процесса производства.</w:t>
      </w:r>
    </w:p>
    <w:p w:rsidR="00590EEB" w:rsidRPr="00DD0E4E" w:rsidRDefault="00DD0E4E" w:rsidP="00F47A64">
      <w:pPr>
        <w:shd w:val="clear" w:color="auto" w:fill="FFFFFF"/>
        <w:ind w:right="5" w:firstLine="680"/>
        <w:jc w:val="both"/>
        <w:rPr>
          <w:color w:val="000000"/>
          <w:spacing w:val="1"/>
          <w:sz w:val="28"/>
          <w:szCs w:val="28"/>
        </w:rPr>
      </w:pPr>
      <w:r w:rsidRPr="00DD0E4E">
        <w:rPr>
          <w:iCs/>
          <w:color w:val="000000"/>
          <w:spacing w:val="1"/>
          <w:sz w:val="28"/>
          <w:szCs w:val="28"/>
        </w:rPr>
        <w:t xml:space="preserve">Во время </w:t>
      </w:r>
      <w:r w:rsidR="00590EEB" w:rsidRPr="00DD0E4E">
        <w:rPr>
          <w:iCs/>
          <w:color w:val="000000"/>
          <w:spacing w:val="1"/>
          <w:sz w:val="28"/>
          <w:szCs w:val="28"/>
        </w:rPr>
        <w:t>процесс</w:t>
      </w:r>
      <w:r w:rsidRPr="00DD0E4E">
        <w:rPr>
          <w:iCs/>
          <w:color w:val="000000"/>
          <w:spacing w:val="1"/>
          <w:sz w:val="28"/>
          <w:szCs w:val="28"/>
        </w:rPr>
        <w:t>а</w:t>
      </w:r>
      <w:r w:rsidR="00590EEB" w:rsidRPr="00DD0E4E">
        <w:rPr>
          <w:iCs/>
          <w:color w:val="000000"/>
          <w:spacing w:val="1"/>
          <w:sz w:val="28"/>
          <w:szCs w:val="28"/>
        </w:rPr>
        <w:t xml:space="preserve">  производства</w:t>
      </w:r>
      <w:r w:rsidRPr="00DD0E4E">
        <w:rPr>
          <w:iCs/>
          <w:color w:val="000000"/>
          <w:spacing w:val="1"/>
          <w:sz w:val="28"/>
          <w:szCs w:val="28"/>
        </w:rPr>
        <w:t xml:space="preserve"> продукции (работ, услуг)</w:t>
      </w:r>
      <w:r w:rsidR="00590EEB" w:rsidRPr="00DD0E4E">
        <w:rPr>
          <w:iCs/>
          <w:color w:val="000000"/>
          <w:spacing w:val="1"/>
          <w:sz w:val="28"/>
          <w:szCs w:val="28"/>
        </w:rPr>
        <w:t xml:space="preserve"> </w:t>
      </w:r>
      <w:r>
        <w:rPr>
          <w:iCs/>
          <w:color w:val="000000"/>
          <w:spacing w:val="1"/>
          <w:sz w:val="28"/>
          <w:szCs w:val="28"/>
        </w:rPr>
        <w:t>имеют место следующие х</w:t>
      </w:r>
      <w:r>
        <w:rPr>
          <w:iCs/>
          <w:color w:val="000000"/>
          <w:spacing w:val="1"/>
          <w:sz w:val="28"/>
          <w:szCs w:val="28"/>
        </w:rPr>
        <w:t>о</w:t>
      </w:r>
      <w:r>
        <w:rPr>
          <w:iCs/>
          <w:color w:val="000000"/>
          <w:spacing w:val="1"/>
          <w:sz w:val="28"/>
          <w:szCs w:val="28"/>
        </w:rPr>
        <w:t>зяйственные операции:</w:t>
      </w:r>
    </w:p>
    <w:p w:rsidR="00590EEB" w:rsidRDefault="00DD0E4E" w:rsidP="00F47A64">
      <w:pPr>
        <w:shd w:val="clear" w:color="auto" w:fill="FFFFFF"/>
        <w:ind w:right="5"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отпуск материалов в производство;</w:t>
      </w:r>
      <w:r w:rsidR="00590EEB" w:rsidRPr="0020539B">
        <w:rPr>
          <w:color w:val="000000"/>
          <w:sz w:val="28"/>
          <w:szCs w:val="28"/>
        </w:rPr>
        <w:t xml:space="preserve"> </w:t>
      </w:r>
    </w:p>
    <w:p w:rsidR="00590EEB" w:rsidRDefault="00360767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590EEB">
        <w:rPr>
          <w:color w:val="000000"/>
          <w:sz w:val="28"/>
          <w:szCs w:val="28"/>
        </w:rPr>
        <w:t xml:space="preserve"> </w:t>
      </w:r>
      <w:r w:rsidR="00590EEB" w:rsidRPr="0020539B">
        <w:rPr>
          <w:color w:val="000000"/>
          <w:sz w:val="28"/>
          <w:szCs w:val="28"/>
        </w:rPr>
        <w:t>начислени</w:t>
      </w:r>
      <w:r w:rsidR="00590EEB">
        <w:rPr>
          <w:color w:val="000000"/>
          <w:sz w:val="28"/>
          <w:szCs w:val="28"/>
        </w:rPr>
        <w:t>е</w:t>
      </w:r>
      <w:r w:rsidR="00590EEB" w:rsidRPr="0020539B">
        <w:rPr>
          <w:color w:val="000000"/>
          <w:sz w:val="28"/>
          <w:szCs w:val="28"/>
        </w:rPr>
        <w:t xml:space="preserve"> заработной платы </w:t>
      </w:r>
      <w:r w:rsidR="00590EEB" w:rsidRPr="0020539B">
        <w:rPr>
          <w:color w:val="000000"/>
          <w:spacing w:val="1"/>
          <w:sz w:val="28"/>
          <w:szCs w:val="28"/>
        </w:rPr>
        <w:t>рабочим</w:t>
      </w:r>
      <w:r w:rsidR="00DD0E4E">
        <w:rPr>
          <w:color w:val="000000"/>
          <w:spacing w:val="1"/>
          <w:sz w:val="28"/>
          <w:szCs w:val="28"/>
        </w:rPr>
        <w:t>;</w:t>
      </w:r>
      <w:r w:rsidR="00590EEB" w:rsidRPr="0020539B">
        <w:rPr>
          <w:color w:val="000000"/>
          <w:spacing w:val="1"/>
          <w:sz w:val="28"/>
          <w:szCs w:val="28"/>
        </w:rPr>
        <w:t xml:space="preserve"> </w:t>
      </w:r>
    </w:p>
    <w:p w:rsidR="00590EEB" w:rsidRDefault="00360767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</w:t>
      </w:r>
      <w:r w:rsidR="00590EEB">
        <w:rPr>
          <w:color w:val="000000"/>
          <w:spacing w:val="1"/>
          <w:sz w:val="28"/>
          <w:szCs w:val="28"/>
        </w:rPr>
        <w:t xml:space="preserve"> </w:t>
      </w:r>
      <w:r w:rsidR="00590EEB" w:rsidRPr="0020539B">
        <w:rPr>
          <w:color w:val="000000"/>
          <w:spacing w:val="1"/>
          <w:sz w:val="28"/>
          <w:szCs w:val="28"/>
        </w:rPr>
        <w:t>начисле</w:t>
      </w:r>
      <w:r w:rsidR="00590EEB">
        <w:rPr>
          <w:color w:val="000000"/>
          <w:spacing w:val="1"/>
          <w:sz w:val="28"/>
          <w:szCs w:val="28"/>
        </w:rPr>
        <w:t>ние</w:t>
      </w:r>
      <w:r w:rsidR="00590EEB" w:rsidRPr="0020539B">
        <w:rPr>
          <w:color w:val="000000"/>
          <w:spacing w:val="1"/>
          <w:sz w:val="28"/>
          <w:szCs w:val="28"/>
        </w:rPr>
        <w:t xml:space="preserve"> амортизации </w:t>
      </w:r>
      <w:r w:rsidR="00DD0E4E">
        <w:rPr>
          <w:color w:val="000000"/>
          <w:spacing w:val="1"/>
          <w:sz w:val="28"/>
          <w:szCs w:val="28"/>
        </w:rPr>
        <w:t>основных средств и нематериальных а</w:t>
      </w:r>
      <w:r w:rsidR="00DD0E4E">
        <w:rPr>
          <w:color w:val="000000"/>
          <w:spacing w:val="1"/>
          <w:sz w:val="28"/>
          <w:szCs w:val="28"/>
        </w:rPr>
        <w:t>к</w:t>
      </w:r>
      <w:r w:rsidR="00DD0E4E">
        <w:rPr>
          <w:color w:val="000000"/>
          <w:spacing w:val="1"/>
          <w:sz w:val="28"/>
          <w:szCs w:val="28"/>
        </w:rPr>
        <w:t>тивов;</w:t>
      </w:r>
    </w:p>
    <w:p w:rsidR="00DD0E4E" w:rsidRPr="0020539B" w:rsidRDefault="00DD0E4E" w:rsidP="00F47A64">
      <w:pPr>
        <w:shd w:val="clear" w:color="auto" w:fill="FFFFFF"/>
        <w:ind w:firstLine="68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 другие.</w:t>
      </w:r>
    </w:p>
    <w:p w:rsidR="004E3D04" w:rsidRPr="004E3D04" w:rsidRDefault="004E3D04" w:rsidP="00F47A64">
      <w:pPr>
        <w:ind w:firstLine="708"/>
        <w:jc w:val="both"/>
      </w:pPr>
    </w:p>
    <w:p w:rsidR="00D84E6E" w:rsidRPr="00DD0E4E" w:rsidRDefault="005469B3" w:rsidP="00F47A64">
      <w:pPr>
        <w:ind w:firstLine="708"/>
        <w:jc w:val="both"/>
        <w:rPr>
          <w:b/>
          <w:sz w:val="28"/>
          <w:szCs w:val="28"/>
        </w:rPr>
      </w:pPr>
      <w:r w:rsidRPr="00DD0E4E">
        <w:rPr>
          <w:b/>
          <w:sz w:val="28"/>
          <w:szCs w:val="28"/>
        </w:rPr>
        <w:t>Учет оп</w:t>
      </w:r>
      <w:r w:rsidRPr="00DD0E4E">
        <w:rPr>
          <w:b/>
          <w:sz w:val="28"/>
          <w:szCs w:val="28"/>
        </w:rPr>
        <w:t>е</w:t>
      </w:r>
      <w:r w:rsidR="00DD0E4E">
        <w:rPr>
          <w:b/>
          <w:sz w:val="28"/>
          <w:szCs w:val="28"/>
        </w:rPr>
        <w:t>раций процесса реализации</w:t>
      </w:r>
    </w:p>
    <w:p w:rsidR="00590EEB" w:rsidRPr="00DD0E4E" w:rsidRDefault="00DD0E4E" w:rsidP="00F47A64">
      <w:pPr>
        <w:shd w:val="clear" w:color="auto" w:fill="FFFFFF"/>
        <w:ind w:firstLine="680"/>
        <w:jc w:val="both"/>
        <w:rPr>
          <w:color w:val="000000"/>
          <w:spacing w:val="1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>Процесс</w:t>
      </w:r>
      <w:r w:rsidR="00590EEB" w:rsidRPr="00DD0E4E">
        <w:rPr>
          <w:iCs/>
          <w:color w:val="000000"/>
          <w:spacing w:val="1"/>
          <w:sz w:val="28"/>
          <w:szCs w:val="28"/>
        </w:rPr>
        <w:t xml:space="preserve">  реализации</w:t>
      </w:r>
      <w:r>
        <w:rPr>
          <w:iCs/>
          <w:color w:val="000000"/>
          <w:spacing w:val="1"/>
          <w:sz w:val="28"/>
          <w:szCs w:val="28"/>
        </w:rPr>
        <w:t xml:space="preserve"> характеризуется следующими хозяйственными </w:t>
      </w:r>
      <w:r>
        <w:rPr>
          <w:iCs/>
          <w:color w:val="000000"/>
          <w:spacing w:val="1"/>
          <w:sz w:val="28"/>
          <w:szCs w:val="28"/>
        </w:rPr>
        <w:t>о</w:t>
      </w:r>
      <w:r>
        <w:rPr>
          <w:iCs/>
          <w:color w:val="000000"/>
          <w:spacing w:val="1"/>
          <w:sz w:val="28"/>
          <w:szCs w:val="28"/>
        </w:rPr>
        <w:t>перациями:</w:t>
      </w:r>
    </w:p>
    <w:p w:rsidR="00360767" w:rsidRDefault="00360767" w:rsidP="00F47A64">
      <w:pPr>
        <w:shd w:val="clear" w:color="auto" w:fill="FFFFFF"/>
        <w:ind w:firstLine="680"/>
        <w:jc w:val="both"/>
        <w:rPr>
          <w:color w:val="000000"/>
          <w:spacing w:val="-1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 xml:space="preserve">– </w:t>
      </w:r>
      <w:r>
        <w:rPr>
          <w:color w:val="000000"/>
          <w:spacing w:val="1"/>
          <w:sz w:val="28"/>
          <w:szCs w:val="28"/>
        </w:rPr>
        <w:t>заключение</w:t>
      </w:r>
      <w:r w:rsidRPr="0020539B">
        <w:rPr>
          <w:color w:val="000000"/>
          <w:spacing w:val="1"/>
          <w:sz w:val="28"/>
          <w:szCs w:val="28"/>
        </w:rPr>
        <w:t xml:space="preserve"> договоров с </w:t>
      </w:r>
      <w:r>
        <w:rPr>
          <w:color w:val="000000"/>
          <w:spacing w:val="1"/>
          <w:sz w:val="28"/>
          <w:szCs w:val="28"/>
        </w:rPr>
        <w:t>покупателями</w:t>
      </w:r>
      <w:r>
        <w:rPr>
          <w:color w:val="000000"/>
          <w:spacing w:val="-1"/>
          <w:sz w:val="28"/>
          <w:szCs w:val="28"/>
        </w:rPr>
        <w:t>;</w:t>
      </w:r>
    </w:p>
    <w:p w:rsidR="00590EEB" w:rsidRDefault="00360767" w:rsidP="00F47A64">
      <w:pPr>
        <w:shd w:val="clear" w:color="auto" w:fill="FFFFFF"/>
        <w:ind w:left="2" w:firstLine="68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отгрузка</w:t>
      </w:r>
      <w:r w:rsidR="00590EEB" w:rsidRPr="0020539B">
        <w:rPr>
          <w:color w:val="000000"/>
          <w:sz w:val="28"/>
          <w:szCs w:val="28"/>
        </w:rPr>
        <w:t xml:space="preserve"> продукции покупателю</w:t>
      </w:r>
      <w:r>
        <w:rPr>
          <w:color w:val="000000"/>
          <w:sz w:val="28"/>
          <w:szCs w:val="28"/>
        </w:rPr>
        <w:t>;</w:t>
      </w:r>
    </w:p>
    <w:p w:rsidR="00590EEB" w:rsidRDefault="00360767" w:rsidP="00F47A64">
      <w:pPr>
        <w:shd w:val="clear" w:color="auto" w:fill="FFFFFF"/>
        <w:ind w:left="2" w:firstLine="68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>–</w:t>
      </w:r>
      <w:r w:rsidR="00590EEB" w:rsidRPr="002053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отражение расчетов с покупателями</w:t>
      </w:r>
      <w:r w:rsidR="00590EEB" w:rsidRPr="0020539B">
        <w:rPr>
          <w:color w:val="000000"/>
          <w:sz w:val="28"/>
          <w:szCs w:val="28"/>
        </w:rPr>
        <w:t>.</w:t>
      </w:r>
    </w:p>
    <w:p w:rsidR="007900A6" w:rsidRDefault="007900A6" w:rsidP="00F47A64">
      <w:pPr>
        <w:shd w:val="clear" w:color="auto" w:fill="FFFFFF"/>
        <w:spacing w:before="53"/>
        <w:ind w:left="2" w:right="2" w:firstLine="680"/>
        <w:jc w:val="both"/>
        <w:rPr>
          <w:sz w:val="28"/>
          <w:szCs w:val="28"/>
        </w:rPr>
      </w:pPr>
    </w:p>
    <w:p w:rsidR="007900A6" w:rsidRDefault="007900A6" w:rsidP="00F47A6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E70B6">
        <w:rPr>
          <w:sz w:val="28"/>
          <w:szCs w:val="28"/>
        </w:rPr>
        <w:t>Литература</w:t>
      </w:r>
      <w:r>
        <w:rPr>
          <w:sz w:val="28"/>
          <w:szCs w:val="28"/>
        </w:rPr>
        <w:t xml:space="preserve">: </w:t>
      </w:r>
      <w:r w:rsidRPr="00EC2E45">
        <w:rPr>
          <w:sz w:val="28"/>
          <w:szCs w:val="28"/>
        </w:rPr>
        <w:t>[</w:t>
      </w:r>
      <w:r>
        <w:rPr>
          <w:sz w:val="28"/>
          <w:szCs w:val="28"/>
        </w:rPr>
        <w:t>1, 7, 24</w:t>
      </w:r>
      <w:r w:rsidRPr="00EC2E45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7900A6" w:rsidRPr="0020539B" w:rsidRDefault="007900A6" w:rsidP="00F47A64">
      <w:pPr>
        <w:shd w:val="clear" w:color="auto" w:fill="FFFFFF"/>
        <w:spacing w:before="53"/>
        <w:ind w:left="2" w:right="2" w:firstLine="680"/>
        <w:jc w:val="both"/>
        <w:rPr>
          <w:sz w:val="28"/>
          <w:szCs w:val="28"/>
        </w:rPr>
      </w:pPr>
    </w:p>
    <w:p w:rsidR="00590EEB" w:rsidRDefault="00590EEB" w:rsidP="00F47A64">
      <w:pPr>
        <w:ind w:firstLine="708"/>
        <w:jc w:val="both"/>
      </w:pPr>
    </w:p>
    <w:p w:rsidR="005469B3" w:rsidRPr="003B2487" w:rsidRDefault="003B2487" w:rsidP="00F47A64">
      <w:pPr>
        <w:pStyle w:val="21"/>
        <w:tabs>
          <w:tab w:val="left" w:pos="0"/>
        </w:tabs>
        <w:spacing w:after="0" w:line="240" w:lineRule="auto"/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 xml:space="preserve">7 </w:t>
      </w:r>
      <w:r w:rsidR="005469B3" w:rsidRPr="003B2487">
        <w:rPr>
          <w:b/>
          <w:sz w:val="32"/>
          <w:szCs w:val="32"/>
        </w:rPr>
        <w:t>Документация и инвентаризация</w:t>
      </w:r>
    </w:p>
    <w:p w:rsidR="006D02DC" w:rsidRDefault="006D02DC" w:rsidP="00F47A64">
      <w:pPr>
        <w:pStyle w:val="a4"/>
        <w:spacing w:line="240" w:lineRule="auto"/>
        <w:ind w:firstLine="708"/>
        <w:rPr>
          <w:b/>
          <w:szCs w:val="28"/>
        </w:rPr>
      </w:pPr>
    </w:p>
    <w:p w:rsidR="00020325" w:rsidRPr="002B5C51" w:rsidRDefault="00020325" w:rsidP="00F47A64">
      <w:pPr>
        <w:pStyle w:val="a4"/>
        <w:spacing w:line="240" w:lineRule="auto"/>
        <w:ind w:firstLine="708"/>
        <w:rPr>
          <w:b/>
          <w:szCs w:val="28"/>
        </w:rPr>
      </w:pPr>
      <w:r w:rsidRPr="002B5C51">
        <w:rPr>
          <w:b/>
          <w:szCs w:val="28"/>
        </w:rPr>
        <w:t>Бухгалтерские докумен</w:t>
      </w:r>
      <w:r>
        <w:rPr>
          <w:b/>
          <w:szCs w:val="28"/>
        </w:rPr>
        <w:t>ты их значение и классификация</w:t>
      </w:r>
    </w:p>
    <w:p w:rsidR="00020325" w:rsidRDefault="00020325" w:rsidP="00F47A64">
      <w:pPr>
        <w:shd w:val="clear" w:color="auto" w:fill="FFFFFF"/>
        <w:ind w:firstLine="720"/>
        <w:jc w:val="both"/>
        <w:rPr>
          <w:color w:val="000000"/>
          <w:spacing w:val="9"/>
          <w:sz w:val="28"/>
          <w:szCs w:val="28"/>
        </w:rPr>
      </w:pPr>
      <w:r w:rsidRPr="00732838">
        <w:rPr>
          <w:color w:val="000000"/>
          <w:spacing w:val="1"/>
          <w:sz w:val="28"/>
          <w:szCs w:val="28"/>
        </w:rPr>
        <w:t xml:space="preserve">Документ (лат. </w:t>
      </w:r>
      <w:r w:rsidRPr="00732838">
        <w:rPr>
          <w:color w:val="000000"/>
          <w:spacing w:val="1"/>
          <w:sz w:val="28"/>
          <w:szCs w:val="28"/>
          <w:lang w:val="en-US"/>
        </w:rPr>
        <w:t>documentum</w:t>
      </w:r>
      <w:r w:rsidRPr="00732838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–</w:t>
      </w:r>
      <w:r w:rsidRPr="00732838">
        <w:rPr>
          <w:color w:val="000000"/>
          <w:spacing w:val="1"/>
          <w:sz w:val="28"/>
          <w:szCs w:val="28"/>
        </w:rPr>
        <w:t xml:space="preserve"> свидетельство, доказательство) </w:t>
      </w:r>
      <w:r>
        <w:rPr>
          <w:color w:val="000000"/>
          <w:spacing w:val="1"/>
          <w:sz w:val="28"/>
          <w:szCs w:val="28"/>
        </w:rPr>
        <w:t>–</w:t>
      </w:r>
      <w:r w:rsidRPr="00732838">
        <w:rPr>
          <w:color w:val="000000"/>
          <w:spacing w:val="1"/>
          <w:sz w:val="28"/>
          <w:szCs w:val="28"/>
        </w:rPr>
        <w:t xml:space="preserve"> </w:t>
      </w:r>
      <w:r w:rsidRPr="00732838">
        <w:rPr>
          <w:color w:val="000000"/>
          <w:spacing w:val="5"/>
          <w:sz w:val="28"/>
          <w:szCs w:val="28"/>
        </w:rPr>
        <w:t>это письменное свидетельство на правосовершение или подтвер</w:t>
      </w:r>
      <w:r w:rsidRPr="00732838">
        <w:rPr>
          <w:color w:val="000000"/>
          <w:spacing w:val="5"/>
          <w:sz w:val="28"/>
          <w:szCs w:val="28"/>
        </w:rPr>
        <w:softHyphen/>
      </w:r>
      <w:r w:rsidRPr="00732838">
        <w:rPr>
          <w:color w:val="000000"/>
          <w:spacing w:val="6"/>
          <w:sz w:val="28"/>
          <w:szCs w:val="28"/>
        </w:rPr>
        <w:t>ждение действ</w:t>
      </w:r>
      <w:r w:rsidRPr="00732838">
        <w:rPr>
          <w:color w:val="000000"/>
          <w:spacing w:val="6"/>
          <w:sz w:val="28"/>
          <w:szCs w:val="28"/>
        </w:rPr>
        <w:t>и</w:t>
      </w:r>
      <w:r w:rsidRPr="00732838">
        <w:rPr>
          <w:color w:val="000000"/>
          <w:spacing w:val="6"/>
          <w:sz w:val="28"/>
          <w:szCs w:val="28"/>
        </w:rPr>
        <w:t>тельного осу</w:t>
      </w:r>
      <w:r>
        <w:rPr>
          <w:color w:val="000000"/>
          <w:spacing w:val="6"/>
          <w:sz w:val="28"/>
          <w:szCs w:val="28"/>
        </w:rPr>
        <w:t>ществления хозяйственной операци</w:t>
      </w:r>
      <w:r w:rsidRPr="00732838">
        <w:rPr>
          <w:color w:val="000000"/>
          <w:spacing w:val="6"/>
          <w:sz w:val="28"/>
          <w:szCs w:val="28"/>
        </w:rPr>
        <w:t xml:space="preserve">и, </w:t>
      </w:r>
      <w:r w:rsidRPr="00732838">
        <w:rPr>
          <w:color w:val="000000"/>
          <w:spacing w:val="9"/>
          <w:sz w:val="28"/>
          <w:szCs w:val="28"/>
        </w:rPr>
        <w:t>в котором заполнены н</w:t>
      </w:r>
      <w:r w:rsidRPr="00732838">
        <w:rPr>
          <w:color w:val="000000"/>
          <w:spacing w:val="9"/>
          <w:sz w:val="28"/>
          <w:szCs w:val="28"/>
        </w:rPr>
        <w:t>е</w:t>
      </w:r>
      <w:r w:rsidRPr="00732838">
        <w:rPr>
          <w:color w:val="000000"/>
          <w:spacing w:val="9"/>
          <w:sz w:val="28"/>
          <w:szCs w:val="28"/>
        </w:rPr>
        <w:t>обходимые   реквизиты.</w:t>
      </w:r>
      <w:r>
        <w:rPr>
          <w:color w:val="000000"/>
          <w:spacing w:val="9"/>
          <w:sz w:val="28"/>
          <w:szCs w:val="28"/>
        </w:rPr>
        <w:t xml:space="preserve"> </w:t>
      </w:r>
    </w:p>
    <w:p w:rsidR="00020325" w:rsidRPr="00E93109" w:rsidRDefault="00020325" w:rsidP="00F47A64">
      <w:pPr>
        <w:ind w:firstLine="708"/>
        <w:rPr>
          <w:sz w:val="28"/>
          <w:szCs w:val="28"/>
        </w:rPr>
      </w:pPr>
      <w:r w:rsidRPr="00E93109">
        <w:rPr>
          <w:sz w:val="28"/>
          <w:szCs w:val="28"/>
        </w:rPr>
        <w:t xml:space="preserve">Документы бухгалтерского учета </w:t>
      </w:r>
      <w:r w:rsidRPr="002B5C51">
        <w:rPr>
          <w:sz w:val="28"/>
          <w:szCs w:val="28"/>
        </w:rPr>
        <w:t xml:space="preserve">классифицируются </w:t>
      </w:r>
      <w:r w:rsidRPr="00E93109">
        <w:rPr>
          <w:sz w:val="28"/>
          <w:szCs w:val="28"/>
        </w:rPr>
        <w:t>по различным пр</w:t>
      </w:r>
      <w:r w:rsidRPr="00E93109">
        <w:rPr>
          <w:sz w:val="28"/>
          <w:szCs w:val="28"/>
        </w:rPr>
        <w:t>и</w:t>
      </w:r>
      <w:r w:rsidRPr="00E93109">
        <w:rPr>
          <w:sz w:val="28"/>
          <w:szCs w:val="28"/>
        </w:rPr>
        <w:t>знакам:</w:t>
      </w:r>
    </w:p>
    <w:p w:rsidR="00020325" w:rsidRPr="00287E52" w:rsidRDefault="00020325" w:rsidP="00F47A64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– </w:t>
      </w:r>
      <w:r w:rsidRPr="00287E52">
        <w:rPr>
          <w:color w:val="000000"/>
          <w:spacing w:val="1"/>
          <w:sz w:val="28"/>
          <w:szCs w:val="28"/>
        </w:rPr>
        <w:t>по назначению;</w:t>
      </w:r>
    </w:p>
    <w:p w:rsidR="00020325" w:rsidRPr="00583827" w:rsidRDefault="00020325" w:rsidP="00F47A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–</w:t>
      </w:r>
      <w:r w:rsidRPr="00583827">
        <w:rPr>
          <w:sz w:val="28"/>
          <w:szCs w:val="28"/>
        </w:rPr>
        <w:t xml:space="preserve"> последовательности (времени) составления;</w:t>
      </w:r>
    </w:p>
    <w:p w:rsidR="00020325" w:rsidRPr="00583827" w:rsidRDefault="00020325" w:rsidP="00F47A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–</w:t>
      </w:r>
      <w:r w:rsidRPr="00583827">
        <w:rPr>
          <w:sz w:val="28"/>
          <w:szCs w:val="28"/>
        </w:rPr>
        <w:t xml:space="preserve"> способу использования или степени охвата хозяйственных</w:t>
      </w:r>
      <w:r w:rsidRPr="00583827">
        <w:rPr>
          <w:sz w:val="28"/>
          <w:szCs w:val="28"/>
        </w:rPr>
        <w:br/>
        <w:t>операций;</w:t>
      </w:r>
    </w:p>
    <w:p w:rsidR="00020325" w:rsidRPr="00583827" w:rsidRDefault="00020325" w:rsidP="00F47A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–</w:t>
      </w:r>
      <w:r w:rsidRPr="00583827">
        <w:rPr>
          <w:sz w:val="28"/>
          <w:szCs w:val="28"/>
        </w:rPr>
        <w:t xml:space="preserve"> месту составления;</w:t>
      </w:r>
    </w:p>
    <w:p w:rsidR="00020325" w:rsidRPr="00583827" w:rsidRDefault="00020325" w:rsidP="00F47A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–</w:t>
      </w:r>
      <w:r w:rsidRPr="00583827">
        <w:rPr>
          <w:sz w:val="28"/>
          <w:szCs w:val="28"/>
        </w:rPr>
        <w:t xml:space="preserve"> форме;</w:t>
      </w:r>
    </w:p>
    <w:p w:rsidR="00020325" w:rsidRPr="00583827" w:rsidRDefault="00020325" w:rsidP="00F47A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–</w:t>
      </w:r>
      <w:r w:rsidRPr="00583827">
        <w:rPr>
          <w:sz w:val="28"/>
          <w:szCs w:val="28"/>
        </w:rPr>
        <w:t xml:space="preserve"> способу заполнения;</w:t>
      </w:r>
    </w:p>
    <w:p w:rsidR="00020325" w:rsidRPr="00583827" w:rsidRDefault="00020325" w:rsidP="00F47A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–</w:t>
      </w:r>
      <w:r w:rsidRPr="00630F60">
        <w:rPr>
          <w:sz w:val="28"/>
          <w:szCs w:val="28"/>
        </w:rPr>
        <w:t xml:space="preserve"> </w:t>
      </w:r>
      <w:r w:rsidRPr="00583827">
        <w:rPr>
          <w:sz w:val="28"/>
          <w:szCs w:val="28"/>
        </w:rPr>
        <w:t>воспроизведению информации;</w:t>
      </w:r>
    </w:p>
    <w:p w:rsidR="00020325" w:rsidRDefault="00020325" w:rsidP="00F47A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–</w:t>
      </w:r>
      <w:r w:rsidRPr="00630F60">
        <w:rPr>
          <w:sz w:val="28"/>
          <w:szCs w:val="28"/>
        </w:rPr>
        <w:t xml:space="preserve"> </w:t>
      </w:r>
      <w:r w:rsidRPr="00583827">
        <w:rPr>
          <w:sz w:val="28"/>
          <w:szCs w:val="28"/>
        </w:rPr>
        <w:t>срокам хранения.</w:t>
      </w:r>
    </w:p>
    <w:p w:rsidR="00020325" w:rsidRPr="00583827" w:rsidRDefault="00020325" w:rsidP="00F47A64">
      <w:pPr>
        <w:ind w:firstLine="708"/>
        <w:rPr>
          <w:sz w:val="28"/>
          <w:szCs w:val="28"/>
        </w:rPr>
      </w:pPr>
    </w:p>
    <w:p w:rsidR="00020325" w:rsidRDefault="00020325" w:rsidP="00F47A64">
      <w:pPr>
        <w:ind w:firstLine="708"/>
        <w:rPr>
          <w:color w:val="000000"/>
          <w:spacing w:val="9"/>
          <w:sz w:val="28"/>
          <w:szCs w:val="28"/>
        </w:rPr>
      </w:pPr>
      <w:r w:rsidRPr="00522016">
        <w:rPr>
          <w:b/>
          <w:sz w:val="28"/>
          <w:szCs w:val="28"/>
        </w:rPr>
        <w:t xml:space="preserve">Требования, предъявляемые к содержанию и оформлению </w:t>
      </w:r>
      <w:r>
        <w:rPr>
          <w:b/>
          <w:sz w:val="28"/>
          <w:szCs w:val="28"/>
        </w:rPr>
        <w:t xml:space="preserve">         </w:t>
      </w:r>
      <w:r w:rsidRPr="00522016">
        <w:rPr>
          <w:b/>
          <w:sz w:val="28"/>
          <w:szCs w:val="28"/>
        </w:rPr>
        <w:t>до</w:t>
      </w:r>
      <w:r>
        <w:rPr>
          <w:b/>
          <w:sz w:val="28"/>
          <w:szCs w:val="28"/>
        </w:rPr>
        <w:t>кументов</w:t>
      </w:r>
    </w:p>
    <w:p w:rsidR="00020325" w:rsidRDefault="00020325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AC5A8D">
        <w:rPr>
          <w:color w:val="000000"/>
          <w:spacing w:val="4"/>
          <w:szCs w:val="28"/>
        </w:rPr>
        <w:t xml:space="preserve">Из </w:t>
      </w:r>
      <w:r>
        <w:rPr>
          <w:color w:val="000000"/>
          <w:spacing w:val="4"/>
          <w:szCs w:val="28"/>
        </w:rPr>
        <w:t>всех</w:t>
      </w:r>
      <w:r w:rsidRPr="00AC5A8D">
        <w:rPr>
          <w:color w:val="000000"/>
          <w:spacing w:val="4"/>
          <w:szCs w:val="28"/>
        </w:rPr>
        <w:t xml:space="preserve"> реквизитов одни являются обязательными, другие </w:t>
      </w:r>
      <w:r>
        <w:rPr>
          <w:color w:val="000000"/>
          <w:spacing w:val="4"/>
          <w:szCs w:val="28"/>
        </w:rPr>
        <w:t>–</w:t>
      </w:r>
      <w:r w:rsidRPr="00AC5A8D">
        <w:rPr>
          <w:color w:val="000000"/>
          <w:spacing w:val="4"/>
          <w:szCs w:val="28"/>
        </w:rPr>
        <w:t xml:space="preserve"> необ</w:t>
      </w:r>
      <w:r w:rsidRPr="00AC5A8D">
        <w:rPr>
          <w:color w:val="000000"/>
          <w:spacing w:val="4"/>
          <w:szCs w:val="28"/>
        </w:rPr>
        <w:t>я</w:t>
      </w:r>
      <w:r w:rsidRPr="00AC5A8D">
        <w:rPr>
          <w:color w:val="000000"/>
          <w:spacing w:val="4"/>
          <w:szCs w:val="28"/>
        </w:rPr>
        <w:t>зательными.</w:t>
      </w:r>
    </w:p>
    <w:p w:rsidR="00020325" w:rsidRDefault="00020325" w:rsidP="00F47A64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Д</w:t>
      </w:r>
      <w:r w:rsidRPr="005163F6">
        <w:rPr>
          <w:color w:val="000000"/>
          <w:spacing w:val="4"/>
          <w:sz w:val="28"/>
          <w:szCs w:val="28"/>
        </w:rPr>
        <w:t>окументы должны оформляться</w:t>
      </w:r>
      <w:r>
        <w:rPr>
          <w:color w:val="000000"/>
          <w:spacing w:val="4"/>
          <w:sz w:val="28"/>
          <w:szCs w:val="28"/>
        </w:rPr>
        <w:t>:</w:t>
      </w:r>
    </w:p>
    <w:p w:rsidR="00020325" w:rsidRDefault="00020325" w:rsidP="00F47A64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lastRenderedPageBreak/>
        <w:t>–</w:t>
      </w:r>
      <w:r w:rsidRPr="005163F6">
        <w:rPr>
          <w:color w:val="000000"/>
          <w:spacing w:val="4"/>
          <w:sz w:val="28"/>
          <w:szCs w:val="28"/>
        </w:rPr>
        <w:t xml:space="preserve"> своевременно в момент совершения оп</w:t>
      </w:r>
      <w:r w:rsidRPr="005163F6">
        <w:rPr>
          <w:color w:val="000000"/>
          <w:spacing w:val="4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рации;</w:t>
      </w:r>
    </w:p>
    <w:p w:rsidR="00020325" w:rsidRDefault="00020325" w:rsidP="00F47A64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– качественно;</w:t>
      </w:r>
      <w:r w:rsidRPr="005163F6">
        <w:rPr>
          <w:color w:val="000000"/>
          <w:spacing w:val="4"/>
          <w:sz w:val="28"/>
          <w:szCs w:val="28"/>
        </w:rPr>
        <w:t xml:space="preserve"> </w:t>
      </w:r>
    </w:p>
    <w:p w:rsidR="00020325" w:rsidRDefault="00020325" w:rsidP="00F47A6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– </w:t>
      </w:r>
      <w:r w:rsidRPr="005163F6">
        <w:rPr>
          <w:color w:val="000000"/>
          <w:spacing w:val="4"/>
          <w:sz w:val="28"/>
          <w:szCs w:val="28"/>
        </w:rPr>
        <w:t xml:space="preserve">содержать достоверные </w:t>
      </w:r>
      <w:r w:rsidRPr="005163F6">
        <w:rPr>
          <w:color w:val="000000"/>
          <w:sz w:val="28"/>
          <w:szCs w:val="28"/>
        </w:rPr>
        <w:t>данные и обязательные реквиз</w:t>
      </w:r>
      <w:r w:rsidRPr="005163F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ты;</w:t>
      </w:r>
      <w:r w:rsidRPr="005163F6">
        <w:rPr>
          <w:color w:val="000000"/>
          <w:sz w:val="28"/>
          <w:szCs w:val="28"/>
        </w:rPr>
        <w:t xml:space="preserve"> </w:t>
      </w:r>
    </w:p>
    <w:p w:rsidR="00020325" w:rsidRDefault="00020325" w:rsidP="00F47A64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5163F6">
        <w:rPr>
          <w:color w:val="000000"/>
          <w:sz w:val="28"/>
          <w:szCs w:val="28"/>
        </w:rPr>
        <w:t>аккуратно, разборчиво, без под</w:t>
      </w:r>
      <w:r w:rsidRPr="005163F6">
        <w:rPr>
          <w:color w:val="000000"/>
          <w:sz w:val="28"/>
          <w:szCs w:val="28"/>
        </w:rPr>
        <w:softHyphen/>
      </w:r>
      <w:r w:rsidRPr="005163F6">
        <w:rPr>
          <w:color w:val="000000"/>
          <w:spacing w:val="2"/>
          <w:sz w:val="28"/>
          <w:szCs w:val="28"/>
        </w:rPr>
        <w:t>чисток, помарок и неоговоренных исправлений</w:t>
      </w:r>
      <w:r>
        <w:rPr>
          <w:color w:val="000000"/>
          <w:spacing w:val="2"/>
          <w:sz w:val="28"/>
          <w:szCs w:val="28"/>
        </w:rPr>
        <w:t>;</w:t>
      </w:r>
      <w:r w:rsidRPr="005163F6">
        <w:rPr>
          <w:color w:val="000000"/>
          <w:spacing w:val="2"/>
          <w:sz w:val="28"/>
          <w:szCs w:val="28"/>
        </w:rPr>
        <w:t xml:space="preserve"> </w:t>
      </w:r>
    </w:p>
    <w:p w:rsidR="00020325" w:rsidRDefault="00020325" w:rsidP="00F47A64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– с</w:t>
      </w:r>
      <w:r w:rsidRPr="005163F6">
        <w:rPr>
          <w:color w:val="000000"/>
          <w:spacing w:val="2"/>
          <w:sz w:val="28"/>
          <w:szCs w:val="28"/>
        </w:rPr>
        <w:t xml:space="preserve">вободные строки </w:t>
      </w:r>
      <w:r w:rsidRPr="00581007">
        <w:rPr>
          <w:iCs/>
          <w:color w:val="000000"/>
          <w:spacing w:val="4"/>
          <w:sz w:val="28"/>
          <w:szCs w:val="28"/>
        </w:rPr>
        <w:t>в</w:t>
      </w:r>
      <w:r w:rsidRPr="005163F6">
        <w:rPr>
          <w:i/>
          <w:iCs/>
          <w:color w:val="000000"/>
          <w:spacing w:val="4"/>
          <w:sz w:val="28"/>
          <w:szCs w:val="28"/>
        </w:rPr>
        <w:t xml:space="preserve"> </w:t>
      </w:r>
      <w:r w:rsidRPr="005163F6">
        <w:rPr>
          <w:color w:val="000000"/>
          <w:spacing w:val="4"/>
          <w:sz w:val="28"/>
          <w:szCs w:val="28"/>
        </w:rPr>
        <w:t>первичных документах обязательно проче</w:t>
      </w:r>
      <w:r w:rsidRPr="005163F6">
        <w:rPr>
          <w:color w:val="000000"/>
          <w:spacing w:val="4"/>
          <w:sz w:val="28"/>
          <w:szCs w:val="28"/>
        </w:rPr>
        <w:t>р</w:t>
      </w:r>
      <w:r w:rsidRPr="005163F6">
        <w:rPr>
          <w:color w:val="000000"/>
          <w:spacing w:val="4"/>
          <w:sz w:val="28"/>
          <w:szCs w:val="28"/>
        </w:rPr>
        <w:t>кив</w:t>
      </w:r>
      <w:r w:rsidRPr="005163F6">
        <w:rPr>
          <w:color w:val="000000"/>
          <w:spacing w:val="4"/>
          <w:sz w:val="28"/>
          <w:szCs w:val="28"/>
        </w:rPr>
        <w:t>а</w:t>
      </w:r>
      <w:r>
        <w:rPr>
          <w:color w:val="000000"/>
          <w:spacing w:val="4"/>
          <w:sz w:val="28"/>
          <w:szCs w:val="28"/>
        </w:rPr>
        <w:t>ются;</w:t>
      </w:r>
    </w:p>
    <w:p w:rsidR="00020325" w:rsidRDefault="00020325" w:rsidP="00F47A64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– в</w:t>
      </w:r>
      <w:r w:rsidRPr="005163F6">
        <w:rPr>
          <w:color w:val="000000"/>
          <w:spacing w:val="4"/>
          <w:sz w:val="28"/>
          <w:szCs w:val="28"/>
        </w:rPr>
        <w:t>ыписы</w:t>
      </w:r>
      <w:r w:rsidRPr="005163F6">
        <w:rPr>
          <w:color w:val="000000"/>
          <w:spacing w:val="4"/>
          <w:sz w:val="28"/>
          <w:szCs w:val="28"/>
        </w:rPr>
        <w:softHyphen/>
      </w:r>
      <w:r w:rsidRPr="005163F6">
        <w:rPr>
          <w:color w:val="000000"/>
          <w:spacing w:val="1"/>
          <w:sz w:val="28"/>
          <w:szCs w:val="28"/>
        </w:rPr>
        <w:t xml:space="preserve">вать документы разрешается чернилами или шариковыми пастами </w:t>
      </w:r>
      <w:r w:rsidRPr="005163F6">
        <w:rPr>
          <w:color w:val="000000"/>
          <w:sz w:val="28"/>
          <w:szCs w:val="28"/>
        </w:rPr>
        <w:t>синего, фиолетового или черного цвета вручную, на пишущих уст</w:t>
      </w:r>
      <w:r w:rsidRPr="005163F6"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ройствах, персональных компьютерах.</w:t>
      </w:r>
      <w:r w:rsidRPr="005163F6">
        <w:rPr>
          <w:color w:val="000000"/>
          <w:spacing w:val="2"/>
          <w:sz w:val="28"/>
          <w:szCs w:val="28"/>
        </w:rPr>
        <w:t xml:space="preserve"> </w:t>
      </w:r>
    </w:p>
    <w:p w:rsidR="00020325" w:rsidRDefault="00020325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</w:p>
    <w:p w:rsidR="00020325" w:rsidRDefault="00020325" w:rsidP="00F47A64">
      <w:pPr>
        <w:ind w:firstLine="708"/>
        <w:rPr>
          <w:b/>
          <w:sz w:val="28"/>
          <w:szCs w:val="28"/>
        </w:rPr>
      </w:pPr>
      <w:r w:rsidRPr="00E46371">
        <w:rPr>
          <w:b/>
          <w:sz w:val="28"/>
          <w:szCs w:val="28"/>
        </w:rPr>
        <w:t>Порядок составления и обработки документов</w:t>
      </w:r>
    </w:p>
    <w:p w:rsidR="00020325" w:rsidRPr="00D55CE9" w:rsidRDefault="00020325" w:rsidP="00F47A64">
      <w:pPr>
        <w:shd w:val="clear" w:color="auto" w:fill="FFFFFF"/>
        <w:tabs>
          <w:tab w:val="left" w:pos="-120"/>
        </w:tabs>
        <w:ind w:firstLine="720"/>
        <w:jc w:val="both"/>
        <w:rPr>
          <w:sz w:val="28"/>
          <w:szCs w:val="28"/>
        </w:rPr>
      </w:pPr>
      <w:r w:rsidRPr="00C8565B">
        <w:rPr>
          <w:color w:val="000000"/>
          <w:spacing w:val="4"/>
          <w:sz w:val="28"/>
          <w:szCs w:val="28"/>
        </w:rPr>
        <w:t>Поступившие в бухгалтерию документы дол</w:t>
      </w:r>
      <w:r w:rsidRPr="00C8565B">
        <w:rPr>
          <w:color w:val="000000"/>
          <w:spacing w:val="4"/>
          <w:sz w:val="28"/>
          <w:szCs w:val="28"/>
        </w:rPr>
        <w:softHyphen/>
        <w:t>жны быть всест</w:t>
      </w:r>
      <w:r w:rsidRPr="00C8565B">
        <w:rPr>
          <w:color w:val="000000"/>
          <w:spacing w:val="4"/>
          <w:sz w:val="28"/>
          <w:szCs w:val="28"/>
        </w:rPr>
        <w:t>о</w:t>
      </w:r>
      <w:r w:rsidRPr="00C8565B">
        <w:rPr>
          <w:color w:val="000000"/>
          <w:spacing w:val="4"/>
          <w:sz w:val="28"/>
          <w:szCs w:val="28"/>
        </w:rPr>
        <w:t>ронне проверены по форме</w:t>
      </w:r>
      <w:r>
        <w:rPr>
          <w:color w:val="000000"/>
          <w:spacing w:val="4"/>
          <w:sz w:val="28"/>
          <w:szCs w:val="28"/>
        </w:rPr>
        <w:t xml:space="preserve">, </w:t>
      </w:r>
      <w:r w:rsidRPr="00C8565B">
        <w:rPr>
          <w:color w:val="000000"/>
          <w:spacing w:val="4"/>
          <w:sz w:val="28"/>
          <w:szCs w:val="28"/>
        </w:rPr>
        <w:t>по существу</w:t>
      </w:r>
      <w:r>
        <w:rPr>
          <w:color w:val="000000"/>
          <w:spacing w:val="4"/>
          <w:sz w:val="28"/>
          <w:szCs w:val="28"/>
        </w:rPr>
        <w:t xml:space="preserve"> и быть </w:t>
      </w:r>
      <w:r w:rsidRPr="00D55CE9">
        <w:rPr>
          <w:color w:val="000000"/>
          <w:spacing w:val="-2"/>
          <w:sz w:val="28"/>
          <w:szCs w:val="28"/>
        </w:rPr>
        <w:t>подвергнут</w:t>
      </w:r>
      <w:r>
        <w:rPr>
          <w:color w:val="000000"/>
          <w:spacing w:val="-2"/>
          <w:sz w:val="28"/>
          <w:szCs w:val="28"/>
        </w:rPr>
        <w:t>ы</w:t>
      </w:r>
      <w:r w:rsidRPr="00D55CE9">
        <w:rPr>
          <w:color w:val="000000"/>
          <w:spacing w:val="-2"/>
          <w:sz w:val="28"/>
          <w:szCs w:val="28"/>
        </w:rPr>
        <w:t xml:space="preserve"> арифметической проверке</w:t>
      </w:r>
      <w:r w:rsidRPr="00D55CE9">
        <w:rPr>
          <w:color w:val="000000"/>
          <w:spacing w:val="2"/>
          <w:sz w:val="28"/>
          <w:szCs w:val="28"/>
        </w:rPr>
        <w:t>.</w:t>
      </w:r>
    </w:p>
    <w:p w:rsidR="00020325" w:rsidRPr="00D55CE9" w:rsidRDefault="00020325" w:rsidP="00F47A64">
      <w:pPr>
        <w:shd w:val="clear" w:color="auto" w:fill="FFFFFF"/>
        <w:tabs>
          <w:tab w:val="left" w:pos="-120"/>
        </w:tabs>
        <w:ind w:firstLine="720"/>
        <w:jc w:val="both"/>
        <w:rPr>
          <w:sz w:val="28"/>
          <w:szCs w:val="28"/>
        </w:rPr>
      </w:pPr>
      <w:r w:rsidRPr="00D55CE9">
        <w:rPr>
          <w:color w:val="000000"/>
          <w:spacing w:val="4"/>
          <w:sz w:val="28"/>
          <w:szCs w:val="28"/>
        </w:rPr>
        <w:t>Проверенные и принятые бухгалтерией документы подверга</w:t>
      </w:r>
      <w:r w:rsidRPr="00D55CE9">
        <w:rPr>
          <w:color w:val="000000"/>
          <w:spacing w:val="4"/>
          <w:sz w:val="28"/>
          <w:szCs w:val="28"/>
        </w:rPr>
        <w:softHyphen/>
      </w:r>
      <w:r w:rsidRPr="00D55CE9">
        <w:rPr>
          <w:color w:val="000000"/>
          <w:spacing w:val="5"/>
          <w:sz w:val="28"/>
          <w:szCs w:val="28"/>
        </w:rPr>
        <w:t>ются обрабо</w:t>
      </w:r>
      <w:r w:rsidRPr="00D55CE9">
        <w:rPr>
          <w:color w:val="000000"/>
          <w:spacing w:val="5"/>
          <w:sz w:val="28"/>
          <w:szCs w:val="28"/>
        </w:rPr>
        <w:t>т</w:t>
      </w:r>
      <w:r w:rsidRPr="00D55CE9">
        <w:rPr>
          <w:color w:val="000000"/>
          <w:spacing w:val="5"/>
          <w:sz w:val="28"/>
          <w:szCs w:val="28"/>
        </w:rPr>
        <w:t>ке, которая состоит из следующих этапов:</w:t>
      </w:r>
    </w:p>
    <w:p w:rsidR="00020325" w:rsidRPr="00D55CE9" w:rsidRDefault="00020325" w:rsidP="00F47A64">
      <w:pPr>
        <w:widowControl w:val="0"/>
        <w:shd w:val="clear" w:color="auto" w:fill="FFFFFF"/>
        <w:tabs>
          <w:tab w:val="left" w:pos="-1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– </w:t>
      </w:r>
      <w:r w:rsidRPr="00D55CE9">
        <w:rPr>
          <w:color w:val="000000"/>
          <w:spacing w:val="4"/>
          <w:sz w:val="28"/>
          <w:szCs w:val="28"/>
        </w:rPr>
        <w:t>таксировки</w:t>
      </w:r>
      <w:r>
        <w:rPr>
          <w:color w:val="000000"/>
          <w:spacing w:val="4"/>
          <w:sz w:val="28"/>
          <w:szCs w:val="28"/>
        </w:rPr>
        <w:t xml:space="preserve"> (</w:t>
      </w:r>
      <w:r w:rsidRPr="00D55CE9">
        <w:rPr>
          <w:color w:val="000000"/>
          <w:spacing w:val="5"/>
          <w:sz w:val="28"/>
          <w:szCs w:val="28"/>
        </w:rPr>
        <w:t>определение денежной оценки хозяйствен</w:t>
      </w:r>
      <w:r w:rsidRPr="00D55CE9">
        <w:rPr>
          <w:color w:val="000000"/>
          <w:spacing w:val="5"/>
          <w:sz w:val="28"/>
          <w:szCs w:val="28"/>
        </w:rPr>
        <w:softHyphen/>
      </w:r>
      <w:r w:rsidRPr="00D55CE9">
        <w:rPr>
          <w:color w:val="000000"/>
          <w:spacing w:val="3"/>
          <w:sz w:val="28"/>
          <w:szCs w:val="28"/>
        </w:rPr>
        <w:t>ных оп</w:t>
      </w:r>
      <w:r w:rsidRPr="00D55CE9">
        <w:rPr>
          <w:color w:val="000000"/>
          <w:spacing w:val="3"/>
          <w:sz w:val="28"/>
          <w:szCs w:val="28"/>
        </w:rPr>
        <w:t>е</w:t>
      </w:r>
      <w:r w:rsidRPr="00D55CE9">
        <w:rPr>
          <w:color w:val="000000"/>
          <w:spacing w:val="3"/>
          <w:sz w:val="28"/>
          <w:szCs w:val="28"/>
        </w:rPr>
        <w:t>раций, зафиксированных в документе</w:t>
      </w:r>
      <w:r>
        <w:rPr>
          <w:color w:val="000000"/>
          <w:spacing w:val="3"/>
          <w:sz w:val="28"/>
          <w:szCs w:val="28"/>
        </w:rPr>
        <w:t>)</w:t>
      </w:r>
      <w:r w:rsidRPr="00D55CE9">
        <w:rPr>
          <w:color w:val="000000"/>
          <w:spacing w:val="4"/>
          <w:sz w:val="28"/>
          <w:szCs w:val="28"/>
        </w:rPr>
        <w:t>;</w:t>
      </w:r>
    </w:p>
    <w:p w:rsidR="00020325" w:rsidRPr="00D55CE9" w:rsidRDefault="00020325" w:rsidP="00F47A64">
      <w:pPr>
        <w:widowControl w:val="0"/>
        <w:shd w:val="clear" w:color="auto" w:fill="FFFFFF"/>
        <w:tabs>
          <w:tab w:val="left" w:pos="-1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 xml:space="preserve">– </w:t>
      </w:r>
      <w:r w:rsidRPr="00D55CE9">
        <w:rPr>
          <w:color w:val="000000"/>
          <w:spacing w:val="2"/>
          <w:sz w:val="28"/>
          <w:szCs w:val="28"/>
        </w:rPr>
        <w:t>группировки</w:t>
      </w:r>
      <w:r w:rsidRPr="00212E34"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0"/>
          <w:sz w:val="28"/>
          <w:szCs w:val="28"/>
        </w:rPr>
        <w:t>(</w:t>
      </w:r>
      <w:r w:rsidRPr="00D55CE9">
        <w:rPr>
          <w:color w:val="000000"/>
          <w:spacing w:val="10"/>
          <w:sz w:val="28"/>
          <w:szCs w:val="28"/>
        </w:rPr>
        <w:t xml:space="preserve">объединение документов </w:t>
      </w:r>
      <w:r w:rsidRPr="00D55CE9">
        <w:rPr>
          <w:color w:val="000000"/>
          <w:spacing w:val="2"/>
          <w:sz w:val="28"/>
          <w:szCs w:val="28"/>
        </w:rPr>
        <w:t>по однородным призн</w:t>
      </w:r>
      <w:r w:rsidRPr="00D55CE9">
        <w:rPr>
          <w:color w:val="000000"/>
          <w:spacing w:val="2"/>
          <w:sz w:val="28"/>
          <w:szCs w:val="28"/>
        </w:rPr>
        <w:t>а</w:t>
      </w:r>
      <w:r w:rsidRPr="00D55CE9">
        <w:rPr>
          <w:color w:val="000000"/>
          <w:spacing w:val="2"/>
          <w:sz w:val="28"/>
          <w:szCs w:val="28"/>
        </w:rPr>
        <w:t>кам и за определенный период</w:t>
      </w:r>
      <w:r>
        <w:rPr>
          <w:color w:val="000000"/>
          <w:spacing w:val="2"/>
          <w:sz w:val="28"/>
          <w:szCs w:val="28"/>
        </w:rPr>
        <w:t>);</w:t>
      </w:r>
    </w:p>
    <w:p w:rsidR="00020325" w:rsidRPr="00D55CE9" w:rsidRDefault="00020325" w:rsidP="00F47A64">
      <w:pPr>
        <w:shd w:val="clear" w:color="auto" w:fill="FFFFFF"/>
        <w:tabs>
          <w:tab w:val="left" w:pos="-120"/>
          <w:tab w:val="left" w:pos="614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– </w:t>
      </w:r>
      <w:r w:rsidRPr="00D55CE9">
        <w:rPr>
          <w:color w:val="000000"/>
          <w:spacing w:val="6"/>
          <w:sz w:val="28"/>
          <w:szCs w:val="28"/>
        </w:rPr>
        <w:t>контировки (проставлении корреспонденции счетов).</w:t>
      </w:r>
    </w:p>
    <w:p w:rsidR="00020325" w:rsidRDefault="00020325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2"/>
          <w:sz w:val="28"/>
          <w:szCs w:val="28"/>
        </w:rPr>
      </w:pPr>
      <w:r w:rsidRPr="00D55CE9">
        <w:rPr>
          <w:color w:val="000000"/>
          <w:spacing w:val="3"/>
          <w:sz w:val="28"/>
          <w:szCs w:val="28"/>
        </w:rPr>
        <w:t>После составления бухгалтерской отчетности первичные доку</w:t>
      </w:r>
      <w:r w:rsidRPr="00D55CE9">
        <w:rPr>
          <w:color w:val="000000"/>
          <w:spacing w:val="3"/>
          <w:sz w:val="28"/>
          <w:szCs w:val="28"/>
        </w:rPr>
        <w:softHyphen/>
      </w:r>
      <w:r w:rsidRPr="00D55CE9">
        <w:rPr>
          <w:color w:val="000000"/>
          <w:spacing w:val="2"/>
          <w:sz w:val="28"/>
          <w:szCs w:val="28"/>
        </w:rPr>
        <w:t>менты п</w:t>
      </w:r>
      <w:r w:rsidRPr="00D55CE9">
        <w:rPr>
          <w:color w:val="000000"/>
          <w:spacing w:val="2"/>
          <w:sz w:val="28"/>
          <w:szCs w:val="28"/>
        </w:rPr>
        <w:t>е</w:t>
      </w:r>
      <w:r w:rsidRPr="00D55CE9">
        <w:rPr>
          <w:color w:val="000000"/>
          <w:spacing w:val="2"/>
          <w:sz w:val="28"/>
          <w:szCs w:val="28"/>
        </w:rPr>
        <w:t xml:space="preserve">редаются на хранение. </w:t>
      </w:r>
    </w:p>
    <w:p w:rsidR="00020325" w:rsidRDefault="00020325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2"/>
          <w:sz w:val="28"/>
          <w:szCs w:val="28"/>
        </w:rPr>
      </w:pPr>
    </w:p>
    <w:p w:rsidR="00020325" w:rsidRDefault="00020325" w:rsidP="00F47A64">
      <w:pPr>
        <w:pStyle w:val="a4"/>
        <w:spacing w:line="240" w:lineRule="auto"/>
        <w:ind w:firstLine="708"/>
        <w:rPr>
          <w:b/>
          <w:szCs w:val="28"/>
        </w:rPr>
      </w:pPr>
      <w:r w:rsidRPr="00052CC6">
        <w:rPr>
          <w:b/>
          <w:szCs w:val="28"/>
        </w:rPr>
        <w:t>Документооборот и порядок хран</w:t>
      </w:r>
      <w:r w:rsidRPr="00052CC6">
        <w:rPr>
          <w:b/>
          <w:szCs w:val="28"/>
        </w:rPr>
        <w:t>е</w:t>
      </w:r>
      <w:r>
        <w:rPr>
          <w:b/>
          <w:szCs w:val="28"/>
        </w:rPr>
        <w:t>ния документов</w:t>
      </w:r>
    </w:p>
    <w:p w:rsidR="00020325" w:rsidRDefault="00020325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AF37A2">
        <w:rPr>
          <w:color w:val="000000"/>
          <w:spacing w:val="3"/>
          <w:szCs w:val="28"/>
        </w:rPr>
        <w:t>Документооборот – движение документов на предприятии от их с</w:t>
      </w:r>
      <w:r w:rsidRPr="00AF37A2">
        <w:rPr>
          <w:color w:val="000000"/>
          <w:spacing w:val="3"/>
          <w:szCs w:val="28"/>
        </w:rPr>
        <w:t>о</w:t>
      </w:r>
      <w:r w:rsidRPr="00AF37A2">
        <w:rPr>
          <w:color w:val="000000"/>
          <w:spacing w:val="3"/>
          <w:szCs w:val="28"/>
        </w:rPr>
        <w:t>здания или получения от других организаций до принятия к учету, обр</w:t>
      </w:r>
      <w:r w:rsidRPr="00AF37A2">
        <w:rPr>
          <w:color w:val="000000"/>
          <w:spacing w:val="3"/>
          <w:szCs w:val="28"/>
        </w:rPr>
        <w:t>а</w:t>
      </w:r>
      <w:r w:rsidRPr="00AF37A2">
        <w:rPr>
          <w:color w:val="000000"/>
          <w:spacing w:val="3"/>
          <w:szCs w:val="28"/>
        </w:rPr>
        <w:t>ботки и передачи в архив</w:t>
      </w:r>
      <w:r>
        <w:rPr>
          <w:color w:val="000000"/>
          <w:spacing w:val="3"/>
          <w:szCs w:val="28"/>
        </w:rPr>
        <w:t>.</w:t>
      </w:r>
    </w:p>
    <w:p w:rsidR="00CE5F35" w:rsidRDefault="00020325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2"/>
          <w:sz w:val="28"/>
          <w:szCs w:val="28"/>
        </w:rPr>
      </w:pPr>
      <w:r w:rsidRPr="00752D83">
        <w:rPr>
          <w:color w:val="000000"/>
          <w:spacing w:val="2"/>
          <w:sz w:val="28"/>
          <w:szCs w:val="28"/>
        </w:rPr>
        <w:t xml:space="preserve">Для хранения </w:t>
      </w:r>
      <w:r>
        <w:rPr>
          <w:color w:val="000000"/>
          <w:spacing w:val="2"/>
          <w:sz w:val="28"/>
          <w:szCs w:val="28"/>
        </w:rPr>
        <w:t>в текущем архиве (в бухгалтерии в течение года) вся пе</w:t>
      </w:r>
      <w:r>
        <w:rPr>
          <w:color w:val="000000"/>
          <w:spacing w:val="2"/>
          <w:sz w:val="28"/>
          <w:szCs w:val="28"/>
        </w:rPr>
        <w:t>р</w:t>
      </w:r>
      <w:r>
        <w:rPr>
          <w:color w:val="000000"/>
          <w:spacing w:val="2"/>
          <w:sz w:val="28"/>
          <w:szCs w:val="28"/>
        </w:rPr>
        <w:t xml:space="preserve">вичная документация группируется и накапливается в бухгалтерии в специальных папках (скоросшивателях). </w:t>
      </w:r>
    </w:p>
    <w:p w:rsidR="00020325" w:rsidRPr="00752D83" w:rsidRDefault="00020325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Документы группируются по месяцам, видам операций и т. д. По истечении отчетного периода (года) первичные документы п</w:t>
      </w:r>
      <w:r>
        <w:rPr>
          <w:color w:val="000000"/>
          <w:spacing w:val="2"/>
          <w:sz w:val="28"/>
          <w:szCs w:val="28"/>
        </w:rPr>
        <w:t>е</w:t>
      </w:r>
      <w:r>
        <w:rPr>
          <w:color w:val="000000"/>
          <w:spacing w:val="2"/>
          <w:sz w:val="28"/>
          <w:szCs w:val="28"/>
        </w:rPr>
        <w:t>реплетаются в специальные книги и передаются в общий архив предпр</w:t>
      </w:r>
      <w:r>
        <w:rPr>
          <w:color w:val="000000"/>
          <w:spacing w:val="2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>ятия.</w:t>
      </w:r>
    </w:p>
    <w:p w:rsidR="00020325" w:rsidRPr="00D55CE9" w:rsidRDefault="00020325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4"/>
          <w:sz w:val="28"/>
          <w:szCs w:val="28"/>
        </w:rPr>
      </w:pPr>
      <w:r w:rsidRPr="00D55CE9">
        <w:rPr>
          <w:color w:val="000000"/>
          <w:spacing w:val="2"/>
          <w:sz w:val="28"/>
          <w:szCs w:val="28"/>
        </w:rPr>
        <w:t xml:space="preserve">Время хранения документов </w:t>
      </w:r>
      <w:r>
        <w:rPr>
          <w:color w:val="000000"/>
          <w:spacing w:val="2"/>
          <w:sz w:val="28"/>
          <w:szCs w:val="28"/>
        </w:rPr>
        <w:t xml:space="preserve">устанавливаются законодательными актами (инструкциями) архивных органов. </w:t>
      </w:r>
    </w:p>
    <w:p w:rsidR="00020325" w:rsidRDefault="00020325" w:rsidP="00F47A64">
      <w:pPr>
        <w:ind w:firstLine="708"/>
        <w:rPr>
          <w:b/>
          <w:szCs w:val="28"/>
        </w:rPr>
      </w:pPr>
    </w:p>
    <w:p w:rsidR="00020325" w:rsidRPr="00B10EFA" w:rsidRDefault="00020325" w:rsidP="00F47A64">
      <w:pPr>
        <w:ind w:firstLine="708"/>
        <w:rPr>
          <w:b/>
          <w:sz w:val="28"/>
          <w:szCs w:val="28"/>
        </w:rPr>
      </w:pPr>
      <w:r w:rsidRPr="00B10EFA">
        <w:rPr>
          <w:b/>
          <w:sz w:val="28"/>
          <w:szCs w:val="28"/>
        </w:rPr>
        <w:t>Инвентаризация и ее значение в бу</w:t>
      </w:r>
      <w:r w:rsidRPr="00B10EFA">
        <w:rPr>
          <w:b/>
          <w:sz w:val="28"/>
          <w:szCs w:val="28"/>
        </w:rPr>
        <w:t>х</w:t>
      </w:r>
      <w:r w:rsidR="00B10EFA" w:rsidRPr="00B10EFA">
        <w:rPr>
          <w:b/>
          <w:sz w:val="28"/>
          <w:szCs w:val="28"/>
        </w:rPr>
        <w:t>галтерском учете</w:t>
      </w:r>
    </w:p>
    <w:p w:rsidR="00020325" w:rsidRDefault="00020325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3"/>
          <w:sz w:val="28"/>
          <w:szCs w:val="28"/>
        </w:rPr>
      </w:pPr>
      <w:r w:rsidRPr="00C92DEB">
        <w:rPr>
          <w:color w:val="000000"/>
          <w:spacing w:val="3"/>
          <w:sz w:val="28"/>
          <w:szCs w:val="28"/>
        </w:rPr>
        <w:t>Инвентаризация</w:t>
      </w:r>
      <w:r w:rsidRPr="00904D86">
        <w:rPr>
          <w:i/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–</w:t>
      </w:r>
      <w:r w:rsidRPr="00904D86">
        <w:rPr>
          <w:color w:val="000000"/>
          <w:spacing w:val="3"/>
          <w:sz w:val="28"/>
          <w:szCs w:val="28"/>
        </w:rPr>
        <w:t xml:space="preserve"> это один из элементов метода бухгал</w:t>
      </w:r>
      <w:r w:rsidRPr="00904D86">
        <w:rPr>
          <w:color w:val="000000"/>
          <w:spacing w:val="3"/>
          <w:sz w:val="28"/>
          <w:szCs w:val="28"/>
        </w:rPr>
        <w:softHyphen/>
        <w:t>терского учета, обеспечивающий достоверность учетных данных путем</w:t>
      </w:r>
      <w:r>
        <w:rPr>
          <w:color w:val="000000"/>
          <w:spacing w:val="3"/>
          <w:sz w:val="28"/>
          <w:szCs w:val="28"/>
        </w:rPr>
        <w:t>:</w:t>
      </w:r>
    </w:p>
    <w:p w:rsidR="00020325" w:rsidRDefault="00020325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904D86">
        <w:rPr>
          <w:color w:val="000000"/>
          <w:spacing w:val="3"/>
          <w:sz w:val="28"/>
          <w:szCs w:val="28"/>
        </w:rPr>
        <w:t xml:space="preserve"> сверки и документального подтверждения фактического наличия имущества и финансовых обязательств</w:t>
      </w:r>
      <w:r>
        <w:rPr>
          <w:color w:val="000000"/>
          <w:spacing w:val="3"/>
          <w:sz w:val="28"/>
          <w:szCs w:val="28"/>
        </w:rPr>
        <w:t xml:space="preserve"> с учетными данными;</w:t>
      </w:r>
    </w:p>
    <w:p w:rsidR="00020325" w:rsidRDefault="00020325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>–</w:t>
      </w:r>
      <w:r w:rsidRPr="00904D86">
        <w:rPr>
          <w:color w:val="000000"/>
          <w:spacing w:val="3"/>
          <w:sz w:val="28"/>
          <w:szCs w:val="28"/>
        </w:rPr>
        <w:t xml:space="preserve"> выявления откло</w:t>
      </w:r>
      <w:r w:rsidRPr="00904D86">
        <w:rPr>
          <w:color w:val="000000"/>
          <w:spacing w:val="3"/>
          <w:sz w:val="28"/>
          <w:szCs w:val="28"/>
        </w:rPr>
        <w:softHyphen/>
        <w:t>нений от учетных данных</w:t>
      </w:r>
      <w:r>
        <w:rPr>
          <w:color w:val="000000"/>
          <w:spacing w:val="3"/>
          <w:sz w:val="28"/>
          <w:szCs w:val="28"/>
        </w:rPr>
        <w:t>;</w:t>
      </w:r>
    </w:p>
    <w:p w:rsidR="00020325" w:rsidRDefault="00020325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– </w:t>
      </w:r>
      <w:r w:rsidRPr="00904D86">
        <w:rPr>
          <w:color w:val="000000"/>
          <w:spacing w:val="3"/>
          <w:sz w:val="28"/>
          <w:szCs w:val="28"/>
        </w:rPr>
        <w:t>принятия решений по внесению изме</w:t>
      </w:r>
      <w:r w:rsidRPr="00904D86">
        <w:rPr>
          <w:color w:val="000000"/>
          <w:spacing w:val="3"/>
          <w:sz w:val="28"/>
          <w:szCs w:val="28"/>
        </w:rPr>
        <w:softHyphen/>
        <w:t>нений в данные бухгалте</w:t>
      </w:r>
      <w:r w:rsidRPr="00904D86">
        <w:rPr>
          <w:color w:val="000000"/>
          <w:spacing w:val="3"/>
          <w:sz w:val="28"/>
          <w:szCs w:val="28"/>
        </w:rPr>
        <w:t>р</w:t>
      </w:r>
      <w:r w:rsidRPr="00904D86">
        <w:rPr>
          <w:color w:val="000000"/>
          <w:spacing w:val="3"/>
          <w:sz w:val="28"/>
          <w:szCs w:val="28"/>
        </w:rPr>
        <w:t>ского учета.</w:t>
      </w:r>
    </w:p>
    <w:p w:rsidR="006D02DC" w:rsidRDefault="006D02DC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6D02DC" w:rsidRPr="006D02DC" w:rsidRDefault="006D02DC" w:rsidP="00F47A64">
      <w:pPr>
        <w:ind w:firstLine="708"/>
        <w:rPr>
          <w:b/>
          <w:sz w:val="28"/>
          <w:szCs w:val="28"/>
        </w:rPr>
      </w:pPr>
      <w:r w:rsidRPr="006D02DC">
        <w:rPr>
          <w:b/>
          <w:sz w:val="28"/>
          <w:szCs w:val="28"/>
        </w:rPr>
        <w:t>Сущность инвентаризации и цели ее проведения</w:t>
      </w:r>
    </w:p>
    <w:p w:rsidR="006D02DC" w:rsidRDefault="006D02DC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3"/>
          <w:sz w:val="28"/>
          <w:szCs w:val="28"/>
        </w:rPr>
      </w:pPr>
      <w:r w:rsidRPr="00C92DEB">
        <w:rPr>
          <w:color w:val="000000"/>
          <w:spacing w:val="3"/>
          <w:sz w:val="28"/>
          <w:szCs w:val="28"/>
        </w:rPr>
        <w:t>Инвентаризация</w:t>
      </w:r>
      <w:r w:rsidRPr="00904D86">
        <w:rPr>
          <w:i/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–</w:t>
      </w:r>
      <w:r w:rsidRPr="00904D86">
        <w:rPr>
          <w:color w:val="000000"/>
          <w:spacing w:val="3"/>
          <w:sz w:val="28"/>
          <w:szCs w:val="28"/>
        </w:rPr>
        <w:t xml:space="preserve"> это один из элементов метода бухгал</w:t>
      </w:r>
      <w:r w:rsidRPr="00904D86">
        <w:rPr>
          <w:color w:val="000000"/>
          <w:spacing w:val="3"/>
          <w:sz w:val="28"/>
          <w:szCs w:val="28"/>
        </w:rPr>
        <w:softHyphen/>
        <w:t>терского учета, обеспечивающий достоверность учетных данных путем</w:t>
      </w:r>
      <w:r>
        <w:rPr>
          <w:color w:val="000000"/>
          <w:spacing w:val="3"/>
          <w:sz w:val="28"/>
          <w:szCs w:val="28"/>
        </w:rPr>
        <w:t>:</w:t>
      </w:r>
    </w:p>
    <w:p w:rsidR="006D02DC" w:rsidRDefault="006D02DC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904D86">
        <w:rPr>
          <w:color w:val="000000"/>
          <w:spacing w:val="3"/>
          <w:sz w:val="28"/>
          <w:szCs w:val="28"/>
        </w:rPr>
        <w:t xml:space="preserve"> сверки и документального подтверждения фактического наличия имущества и финансовых обязательств</w:t>
      </w:r>
      <w:r>
        <w:rPr>
          <w:color w:val="000000"/>
          <w:spacing w:val="3"/>
          <w:sz w:val="28"/>
          <w:szCs w:val="28"/>
        </w:rPr>
        <w:t xml:space="preserve"> с учетными данными;</w:t>
      </w:r>
    </w:p>
    <w:p w:rsidR="006D02DC" w:rsidRDefault="006D02DC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904D86">
        <w:rPr>
          <w:color w:val="000000"/>
          <w:spacing w:val="3"/>
          <w:sz w:val="28"/>
          <w:szCs w:val="28"/>
        </w:rPr>
        <w:t xml:space="preserve"> выявления откло</w:t>
      </w:r>
      <w:r w:rsidRPr="00904D86">
        <w:rPr>
          <w:color w:val="000000"/>
          <w:spacing w:val="3"/>
          <w:sz w:val="28"/>
          <w:szCs w:val="28"/>
        </w:rPr>
        <w:softHyphen/>
        <w:t>нений от учетных данных</w:t>
      </w:r>
      <w:r>
        <w:rPr>
          <w:color w:val="000000"/>
          <w:spacing w:val="3"/>
          <w:sz w:val="28"/>
          <w:szCs w:val="28"/>
        </w:rPr>
        <w:t>;</w:t>
      </w:r>
    </w:p>
    <w:p w:rsidR="006D02DC" w:rsidRPr="00904D86" w:rsidRDefault="006D02DC" w:rsidP="00F47A64">
      <w:pPr>
        <w:shd w:val="clear" w:color="auto" w:fill="FFFFFF"/>
        <w:tabs>
          <w:tab w:val="left" w:pos="-120"/>
        </w:tabs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– </w:t>
      </w:r>
      <w:r w:rsidRPr="00904D86">
        <w:rPr>
          <w:color w:val="000000"/>
          <w:spacing w:val="3"/>
          <w:sz w:val="28"/>
          <w:szCs w:val="28"/>
        </w:rPr>
        <w:t>принятия решений по внесению изме</w:t>
      </w:r>
      <w:r w:rsidRPr="00904D86">
        <w:rPr>
          <w:color w:val="000000"/>
          <w:spacing w:val="3"/>
          <w:sz w:val="28"/>
          <w:szCs w:val="28"/>
        </w:rPr>
        <w:softHyphen/>
        <w:t>нений в данные бухгалте</w:t>
      </w:r>
      <w:r w:rsidRPr="00904D86">
        <w:rPr>
          <w:color w:val="000000"/>
          <w:spacing w:val="3"/>
          <w:sz w:val="28"/>
          <w:szCs w:val="28"/>
        </w:rPr>
        <w:t>р</w:t>
      </w:r>
      <w:r w:rsidRPr="00904D86">
        <w:rPr>
          <w:color w:val="000000"/>
          <w:spacing w:val="3"/>
          <w:sz w:val="28"/>
          <w:szCs w:val="28"/>
        </w:rPr>
        <w:t>ского учета.</w:t>
      </w:r>
    </w:p>
    <w:p w:rsidR="006D02DC" w:rsidRDefault="006D02DC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</w:p>
    <w:p w:rsidR="00F0552E" w:rsidRPr="00F0552E" w:rsidRDefault="00F0552E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F0552E">
        <w:rPr>
          <w:b/>
          <w:szCs w:val="28"/>
        </w:rPr>
        <w:t>Виды инвентариза</w:t>
      </w:r>
      <w:r>
        <w:rPr>
          <w:b/>
          <w:szCs w:val="28"/>
        </w:rPr>
        <w:t>ций</w:t>
      </w:r>
    </w:p>
    <w:p w:rsidR="00F0552E" w:rsidRDefault="00F0552E" w:rsidP="00F47A6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И</w:t>
      </w:r>
      <w:r w:rsidRPr="00A20037">
        <w:rPr>
          <w:color w:val="000000"/>
          <w:spacing w:val="3"/>
          <w:sz w:val="28"/>
          <w:szCs w:val="28"/>
        </w:rPr>
        <w:t>нвентаризации подразделяются на сле</w:t>
      </w:r>
      <w:r w:rsidRPr="00A20037">
        <w:rPr>
          <w:color w:val="000000"/>
          <w:spacing w:val="3"/>
          <w:sz w:val="28"/>
          <w:szCs w:val="28"/>
        </w:rPr>
        <w:softHyphen/>
      </w:r>
      <w:r w:rsidRPr="00A20037">
        <w:rPr>
          <w:color w:val="000000"/>
          <w:sz w:val="28"/>
          <w:szCs w:val="28"/>
        </w:rPr>
        <w:t xml:space="preserve">дующие </w:t>
      </w:r>
      <w:r w:rsidRPr="00F0552E">
        <w:rPr>
          <w:color w:val="000000"/>
          <w:sz w:val="28"/>
          <w:szCs w:val="28"/>
        </w:rPr>
        <w:t>виды:</w:t>
      </w:r>
      <w:r w:rsidRPr="00A20037">
        <w:rPr>
          <w:color w:val="000000"/>
          <w:sz w:val="28"/>
          <w:szCs w:val="28"/>
        </w:rPr>
        <w:t xml:space="preserve"> </w:t>
      </w:r>
    </w:p>
    <w:p w:rsidR="00F0552E" w:rsidRDefault="00F0552E" w:rsidP="00F47A6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 полная;</w:t>
      </w:r>
    </w:p>
    <w:p w:rsidR="00F0552E" w:rsidRDefault="00F0552E" w:rsidP="00F47A6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Pr="00A20037">
        <w:rPr>
          <w:color w:val="000000"/>
          <w:sz w:val="28"/>
          <w:szCs w:val="28"/>
        </w:rPr>
        <w:t xml:space="preserve"> частичная</w:t>
      </w:r>
      <w:r>
        <w:rPr>
          <w:color w:val="000000"/>
          <w:sz w:val="28"/>
          <w:szCs w:val="28"/>
        </w:rPr>
        <w:t>;</w:t>
      </w:r>
    </w:p>
    <w:p w:rsidR="00F0552E" w:rsidRDefault="00F0552E" w:rsidP="00F47A6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сплошная;</w:t>
      </w:r>
      <w:r w:rsidRPr="00A20037">
        <w:rPr>
          <w:color w:val="000000"/>
          <w:sz w:val="28"/>
          <w:szCs w:val="28"/>
        </w:rPr>
        <w:t xml:space="preserve"> </w:t>
      </w:r>
    </w:p>
    <w:p w:rsidR="00F0552E" w:rsidRDefault="00F0552E" w:rsidP="00F47A6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выборочная;</w:t>
      </w:r>
    </w:p>
    <w:p w:rsidR="00F0552E" w:rsidRDefault="00F0552E" w:rsidP="00F47A6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Pr="00A20037">
        <w:rPr>
          <w:color w:val="000000"/>
          <w:sz w:val="28"/>
          <w:szCs w:val="28"/>
        </w:rPr>
        <w:t xml:space="preserve"> плановая</w:t>
      </w:r>
      <w:r>
        <w:rPr>
          <w:color w:val="000000"/>
          <w:sz w:val="28"/>
          <w:szCs w:val="28"/>
        </w:rPr>
        <w:t>;</w:t>
      </w:r>
    </w:p>
    <w:p w:rsidR="00F0552E" w:rsidRDefault="00F0552E" w:rsidP="00F47A64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Pr="00A20037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внеплановая;</w:t>
      </w:r>
    </w:p>
    <w:p w:rsidR="00F0552E" w:rsidRDefault="00F0552E" w:rsidP="00F47A64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– </w:t>
      </w:r>
      <w:r w:rsidRPr="00A20037">
        <w:rPr>
          <w:color w:val="000000"/>
          <w:spacing w:val="-2"/>
          <w:sz w:val="28"/>
          <w:szCs w:val="28"/>
        </w:rPr>
        <w:t>по</w:t>
      </w:r>
      <w:r>
        <w:rPr>
          <w:color w:val="000000"/>
          <w:spacing w:val="-2"/>
          <w:sz w:val="28"/>
          <w:szCs w:val="28"/>
        </w:rPr>
        <w:t>вторная;</w:t>
      </w:r>
      <w:r w:rsidRPr="00A20037">
        <w:rPr>
          <w:color w:val="000000"/>
          <w:spacing w:val="-2"/>
          <w:sz w:val="28"/>
          <w:szCs w:val="28"/>
        </w:rPr>
        <w:t xml:space="preserve"> </w:t>
      </w:r>
    </w:p>
    <w:p w:rsidR="00F0552E" w:rsidRDefault="00F0552E" w:rsidP="00F47A64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–</w:t>
      </w:r>
      <w:r w:rsidR="007C3ED5">
        <w:rPr>
          <w:color w:val="000000"/>
          <w:spacing w:val="-2"/>
          <w:sz w:val="28"/>
          <w:szCs w:val="28"/>
        </w:rPr>
        <w:t xml:space="preserve"> </w:t>
      </w:r>
      <w:r w:rsidRPr="00A20037">
        <w:rPr>
          <w:color w:val="000000"/>
          <w:spacing w:val="-2"/>
          <w:sz w:val="28"/>
          <w:szCs w:val="28"/>
        </w:rPr>
        <w:t>кон</w:t>
      </w:r>
      <w:r w:rsidR="00A32E69">
        <w:rPr>
          <w:color w:val="000000"/>
          <w:spacing w:val="-2"/>
          <w:sz w:val="28"/>
          <w:szCs w:val="28"/>
        </w:rPr>
        <w:t>трольно-перепроверочная.</w:t>
      </w:r>
    </w:p>
    <w:p w:rsidR="00F0552E" w:rsidRDefault="00F0552E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</w:p>
    <w:p w:rsidR="00F0552E" w:rsidRDefault="00373155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373155">
        <w:rPr>
          <w:b/>
          <w:szCs w:val="28"/>
        </w:rPr>
        <w:t>Способы, сроки, порядок и техника проведения инвент</w:t>
      </w:r>
      <w:r w:rsidRPr="00373155">
        <w:rPr>
          <w:b/>
          <w:szCs w:val="28"/>
        </w:rPr>
        <w:t>а</w:t>
      </w:r>
      <w:r>
        <w:rPr>
          <w:b/>
          <w:szCs w:val="28"/>
        </w:rPr>
        <w:t xml:space="preserve">ризации </w:t>
      </w:r>
    </w:p>
    <w:p w:rsidR="00F0552E" w:rsidRDefault="00373155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A20037">
        <w:rPr>
          <w:color w:val="000000"/>
          <w:spacing w:val="6"/>
          <w:szCs w:val="28"/>
        </w:rPr>
        <w:t xml:space="preserve">Количество инвентаризаций в году, а также конкретные даты </w:t>
      </w:r>
      <w:r w:rsidRPr="00A20037">
        <w:rPr>
          <w:color w:val="000000"/>
          <w:spacing w:val="3"/>
          <w:szCs w:val="28"/>
        </w:rPr>
        <w:t>их провед</w:t>
      </w:r>
      <w:r w:rsidRPr="00A20037">
        <w:rPr>
          <w:color w:val="000000"/>
          <w:spacing w:val="3"/>
          <w:szCs w:val="28"/>
        </w:rPr>
        <w:t>е</w:t>
      </w:r>
      <w:r w:rsidRPr="00A20037">
        <w:rPr>
          <w:color w:val="000000"/>
          <w:spacing w:val="3"/>
          <w:szCs w:val="28"/>
        </w:rPr>
        <w:t>ния устанавливаются в календарном плане инвентари</w:t>
      </w:r>
      <w:r w:rsidRPr="00A20037">
        <w:rPr>
          <w:color w:val="000000"/>
          <w:spacing w:val="3"/>
          <w:szCs w:val="28"/>
        </w:rPr>
        <w:softHyphen/>
      </w:r>
      <w:r w:rsidRPr="00A20037">
        <w:rPr>
          <w:color w:val="000000"/>
          <w:spacing w:val="5"/>
          <w:szCs w:val="28"/>
        </w:rPr>
        <w:t>зационной работы</w:t>
      </w:r>
      <w:r>
        <w:rPr>
          <w:color w:val="000000"/>
          <w:spacing w:val="5"/>
          <w:szCs w:val="28"/>
        </w:rPr>
        <w:t xml:space="preserve"> предприятия. </w:t>
      </w:r>
    </w:p>
    <w:p w:rsidR="00373155" w:rsidRPr="00A20037" w:rsidRDefault="00373155" w:rsidP="00F47A64">
      <w:pPr>
        <w:shd w:val="clear" w:color="auto" w:fill="FFFFFF"/>
        <w:ind w:firstLine="720"/>
        <w:jc w:val="both"/>
        <w:rPr>
          <w:sz w:val="28"/>
          <w:szCs w:val="28"/>
        </w:rPr>
      </w:pPr>
      <w:r w:rsidRPr="00A20037">
        <w:rPr>
          <w:color w:val="000000"/>
          <w:spacing w:val="2"/>
          <w:sz w:val="28"/>
          <w:szCs w:val="28"/>
        </w:rPr>
        <w:t>В организациях создаются постоянно действующие инвентари</w:t>
      </w:r>
      <w:r w:rsidRPr="00A20037">
        <w:rPr>
          <w:color w:val="000000"/>
          <w:spacing w:val="2"/>
          <w:sz w:val="28"/>
          <w:szCs w:val="28"/>
        </w:rPr>
        <w:softHyphen/>
      </w:r>
      <w:r w:rsidRPr="00A20037">
        <w:rPr>
          <w:color w:val="000000"/>
          <w:spacing w:val="8"/>
          <w:sz w:val="28"/>
          <w:szCs w:val="28"/>
        </w:rPr>
        <w:t>зационные комиссии</w:t>
      </w:r>
      <w:r>
        <w:rPr>
          <w:color w:val="000000"/>
          <w:spacing w:val="8"/>
          <w:sz w:val="28"/>
          <w:szCs w:val="28"/>
        </w:rPr>
        <w:t xml:space="preserve">. </w:t>
      </w:r>
      <w:r w:rsidRPr="00A20037">
        <w:rPr>
          <w:color w:val="000000"/>
          <w:spacing w:val="6"/>
          <w:sz w:val="28"/>
          <w:szCs w:val="28"/>
        </w:rPr>
        <w:t xml:space="preserve">Основной этап инвентаризации заключается в фактическом </w:t>
      </w:r>
      <w:r w:rsidRPr="00A20037">
        <w:rPr>
          <w:color w:val="000000"/>
          <w:spacing w:val="4"/>
          <w:sz w:val="28"/>
          <w:szCs w:val="28"/>
        </w:rPr>
        <w:t>снятии остатков.</w:t>
      </w:r>
      <w:r w:rsidR="00DE2A82">
        <w:rPr>
          <w:color w:val="000000"/>
          <w:spacing w:val="4"/>
          <w:sz w:val="28"/>
          <w:szCs w:val="28"/>
        </w:rPr>
        <w:t xml:space="preserve"> </w:t>
      </w:r>
      <w:r w:rsidRPr="00A20037">
        <w:rPr>
          <w:color w:val="000000"/>
          <w:spacing w:val="4"/>
          <w:sz w:val="28"/>
          <w:szCs w:val="28"/>
        </w:rPr>
        <w:t>Члены комиссии закрывают и опечат</w:t>
      </w:r>
      <w:r w:rsidRPr="00A20037">
        <w:rPr>
          <w:color w:val="000000"/>
          <w:spacing w:val="4"/>
          <w:sz w:val="28"/>
          <w:szCs w:val="28"/>
        </w:rPr>
        <w:t>ы</w:t>
      </w:r>
      <w:r w:rsidRPr="00A20037">
        <w:rPr>
          <w:color w:val="000000"/>
          <w:spacing w:val="4"/>
          <w:sz w:val="28"/>
          <w:szCs w:val="28"/>
        </w:rPr>
        <w:t>вают все места хранения ценностей, подлежащих инвентаризации. З</w:t>
      </w:r>
      <w:r w:rsidRPr="00A20037">
        <w:rPr>
          <w:color w:val="000000"/>
          <w:spacing w:val="4"/>
          <w:sz w:val="28"/>
          <w:szCs w:val="28"/>
        </w:rPr>
        <w:t>а</w:t>
      </w:r>
      <w:r w:rsidRPr="00A20037">
        <w:rPr>
          <w:color w:val="000000"/>
          <w:spacing w:val="4"/>
          <w:sz w:val="28"/>
          <w:szCs w:val="28"/>
        </w:rPr>
        <w:t>тем приступают к проверке их путем взвешивания, измерения, пере</w:t>
      </w:r>
      <w:r w:rsidRPr="00A20037">
        <w:rPr>
          <w:color w:val="000000"/>
          <w:spacing w:val="4"/>
          <w:sz w:val="28"/>
          <w:szCs w:val="28"/>
        </w:rPr>
        <w:softHyphen/>
      </w:r>
      <w:r w:rsidRPr="00A20037">
        <w:rPr>
          <w:color w:val="000000"/>
          <w:spacing w:val="2"/>
          <w:sz w:val="28"/>
          <w:szCs w:val="28"/>
        </w:rPr>
        <w:t xml:space="preserve">счета и т.п. Выявление, подсчет и описание имущества в натуре </w:t>
      </w:r>
      <w:r w:rsidRPr="00A20037">
        <w:rPr>
          <w:color w:val="000000"/>
          <w:spacing w:val="7"/>
          <w:sz w:val="28"/>
          <w:szCs w:val="28"/>
        </w:rPr>
        <w:t>называется сн</w:t>
      </w:r>
      <w:r w:rsidRPr="00A20037">
        <w:rPr>
          <w:color w:val="000000"/>
          <w:spacing w:val="7"/>
          <w:sz w:val="28"/>
          <w:szCs w:val="28"/>
        </w:rPr>
        <w:t>я</w:t>
      </w:r>
      <w:r w:rsidRPr="00A20037">
        <w:rPr>
          <w:color w:val="000000"/>
          <w:spacing w:val="7"/>
          <w:sz w:val="28"/>
          <w:szCs w:val="28"/>
        </w:rPr>
        <w:t>тием остатков.</w:t>
      </w:r>
    </w:p>
    <w:p w:rsidR="00F0552E" w:rsidRDefault="00F0552E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</w:p>
    <w:p w:rsidR="001322E0" w:rsidRPr="001322E0" w:rsidRDefault="001322E0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1322E0">
        <w:rPr>
          <w:b/>
          <w:szCs w:val="28"/>
        </w:rPr>
        <w:t xml:space="preserve">Порядок оформления и отражения в учете и отчетности </w:t>
      </w:r>
      <w:r w:rsidR="00855033">
        <w:rPr>
          <w:b/>
          <w:szCs w:val="28"/>
        </w:rPr>
        <w:t xml:space="preserve">            </w:t>
      </w:r>
      <w:r w:rsidRPr="001322E0">
        <w:rPr>
          <w:b/>
          <w:szCs w:val="28"/>
        </w:rPr>
        <w:t>результатов инвентар</w:t>
      </w:r>
      <w:r w:rsidRPr="001322E0">
        <w:rPr>
          <w:b/>
          <w:szCs w:val="28"/>
        </w:rPr>
        <w:t>и</w:t>
      </w:r>
      <w:r>
        <w:rPr>
          <w:b/>
          <w:szCs w:val="28"/>
        </w:rPr>
        <w:t>зации</w:t>
      </w:r>
    </w:p>
    <w:p w:rsidR="001322E0" w:rsidRPr="00A20037" w:rsidRDefault="001322E0" w:rsidP="00F47A64">
      <w:pPr>
        <w:shd w:val="clear" w:color="auto" w:fill="FFFFFF"/>
        <w:ind w:firstLine="720"/>
        <w:jc w:val="both"/>
        <w:rPr>
          <w:sz w:val="28"/>
          <w:szCs w:val="28"/>
        </w:rPr>
      </w:pPr>
      <w:r w:rsidRPr="00A20037">
        <w:rPr>
          <w:color w:val="000000"/>
          <w:spacing w:val="4"/>
          <w:sz w:val="28"/>
          <w:szCs w:val="28"/>
        </w:rPr>
        <w:t xml:space="preserve">Результаты снятия натуральных остатков обобщают </w:t>
      </w:r>
      <w:r w:rsidRPr="00F651A8">
        <w:rPr>
          <w:color w:val="000000"/>
          <w:spacing w:val="4"/>
          <w:sz w:val="28"/>
          <w:szCs w:val="28"/>
        </w:rPr>
        <w:t>в инвен</w:t>
      </w:r>
      <w:r w:rsidRPr="00F651A8">
        <w:rPr>
          <w:color w:val="000000"/>
          <w:spacing w:val="4"/>
          <w:sz w:val="28"/>
          <w:szCs w:val="28"/>
        </w:rPr>
        <w:softHyphen/>
        <w:t>таризационных описях</w:t>
      </w:r>
      <w:r>
        <w:rPr>
          <w:color w:val="000000"/>
          <w:spacing w:val="4"/>
          <w:sz w:val="28"/>
          <w:szCs w:val="28"/>
        </w:rPr>
        <w:t xml:space="preserve">, которые затем </w:t>
      </w:r>
      <w:r w:rsidRPr="00A20037">
        <w:rPr>
          <w:color w:val="000000"/>
          <w:spacing w:val="6"/>
          <w:sz w:val="28"/>
          <w:szCs w:val="28"/>
        </w:rPr>
        <w:t xml:space="preserve">передаются </w:t>
      </w:r>
      <w:r w:rsidRPr="00A20037">
        <w:rPr>
          <w:color w:val="000000"/>
          <w:spacing w:val="1"/>
          <w:sz w:val="28"/>
          <w:szCs w:val="28"/>
        </w:rPr>
        <w:t>в бухгалтерию орг</w:t>
      </w:r>
      <w:r w:rsidRPr="00A20037">
        <w:rPr>
          <w:color w:val="000000"/>
          <w:spacing w:val="1"/>
          <w:sz w:val="28"/>
          <w:szCs w:val="28"/>
        </w:rPr>
        <w:t>а</w:t>
      </w:r>
      <w:r w:rsidRPr="00A20037">
        <w:rPr>
          <w:color w:val="000000"/>
          <w:spacing w:val="1"/>
          <w:sz w:val="28"/>
          <w:szCs w:val="28"/>
        </w:rPr>
        <w:t>низации для выведения окончательных р</w:t>
      </w:r>
      <w:r w:rsidRPr="00A20037">
        <w:rPr>
          <w:color w:val="000000"/>
          <w:spacing w:val="1"/>
          <w:sz w:val="28"/>
          <w:szCs w:val="28"/>
        </w:rPr>
        <w:t>е</w:t>
      </w:r>
      <w:r w:rsidRPr="00A20037">
        <w:rPr>
          <w:color w:val="000000"/>
          <w:spacing w:val="1"/>
          <w:sz w:val="28"/>
          <w:szCs w:val="28"/>
        </w:rPr>
        <w:t>зуль</w:t>
      </w:r>
      <w:r w:rsidRPr="00A20037">
        <w:rPr>
          <w:color w:val="000000"/>
          <w:spacing w:val="1"/>
          <w:sz w:val="28"/>
          <w:szCs w:val="28"/>
        </w:rPr>
        <w:softHyphen/>
        <w:t>татов.</w:t>
      </w:r>
    </w:p>
    <w:p w:rsidR="001322E0" w:rsidRPr="00081903" w:rsidRDefault="001322E0" w:rsidP="00F47A64">
      <w:pPr>
        <w:shd w:val="clear" w:color="auto" w:fill="FFFFFF"/>
        <w:ind w:firstLine="720"/>
        <w:jc w:val="both"/>
        <w:rPr>
          <w:color w:val="000000"/>
          <w:spacing w:val="6"/>
          <w:sz w:val="28"/>
          <w:szCs w:val="28"/>
        </w:rPr>
      </w:pPr>
      <w:r w:rsidRPr="00081903">
        <w:rPr>
          <w:color w:val="000000"/>
          <w:spacing w:val="6"/>
          <w:sz w:val="28"/>
          <w:szCs w:val="28"/>
        </w:rPr>
        <w:t>По поступившим инвентаризацио</w:t>
      </w:r>
      <w:r w:rsidR="004A7201">
        <w:rPr>
          <w:color w:val="000000"/>
          <w:spacing w:val="6"/>
          <w:sz w:val="28"/>
          <w:szCs w:val="28"/>
        </w:rPr>
        <w:t>нным описям в бухгалтерии</w:t>
      </w:r>
      <w:r w:rsidRPr="00081903">
        <w:rPr>
          <w:color w:val="000000"/>
          <w:spacing w:val="6"/>
          <w:sz w:val="28"/>
          <w:szCs w:val="28"/>
        </w:rPr>
        <w:t xml:space="preserve"> с</w:t>
      </w:r>
      <w:r w:rsidRPr="00081903">
        <w:rPr>
          <w:color w:val="000000"/>
          <w:spacing w:val="6"/>
          <w:sz w:val="28"/>
          <w:szCs w:val="28"/>
        </w:rPr>
        <w:t>о</w:t>
      </w:r>
      <w:r w:rsidRPr="00081903">
        <w:rPr>
          <w:color w:val="000000"/>
          <w:spacing w:val="6"/>
          <w:sz w:val="28"/>
          <w:szCs w:val="28"/>
        </w:rPr>
        <w:t xml:space="preserve">ставляются </w:t>
      </w:r>
      <w:r w:rsidRPr="001322E0">
        <w:rPr>
          <w:color w:val="000000"/>
          <w:spacing w:val="6"/>
          <w:sz w:val="28"/>
          <w:szCs w:val="28"/>
        </w:rPr>
        <w:t>сличительные ведомости,</w:t>
      </w:r>
      <w:r w:rsidRPr="00081903">
        <w:rPr>
          <w:color w:val="000000"/>
          <w:spacing w:val="6"/>
          <w:sz w:val="28"/>
          <w:szCs w:val="28"/>
        </w:rPr>
        <w:t xml:space="preserve"> в которые записывают только те </w:t>
      </w:r>
      <w:r w:rsidRPr="00081903">
        <w:rPr>
          <w:color w:val="000000"/>
          <w:spacing w:val="6"/>
          <w:sz w:val="28"/>
          <w:szCs w:val="28"/>
        </w:rPr>
        <w:lastRenderedPageBreak/>
        <w:t>ценности, по которым выявлены расхождения. Сличительные ведом</w:t>
      </w:r>
      <w:r w:rsidRPr="00081903">
        <w:rPr>
          <w:color w:val="000000"/>
          <w:spacing w:val="6"/>
          <w:sz w:val="28"/>
          <w:szCs w:val="28"/>
        </w:rPr>
        <w:t>о</w:t>
      </w:r>
      <w:r w:rsidRPr="00081903">
        <w:rPr>
          <w:color w:val="000000"/>
          <w:spacing w:val="6"/>
          <w:sz w:val="28"/>
          <w:szCs w:val="28"/>
        </w:rPr>
        <w:t>сти дол</w:t>
      </w:r>
      <w:r w:rsidRPr="00081903">
        <w:rPr>
          <w:color w:val="000000"/>
          <w:spacing w:val="6"/>
          <w:sz w:val="28"/>
          <w:szCs w:val="28"/>
        </w:rPr>
        <w:t>ж</w:t>
      </w:r>
      <w:r w:rsidRPr="00081903">
        <w:rPr>
          <w:color w:val="000000"/>
          <w:spacing w:val="6"/>
          <w:sz w:val="28"/>
          <w:szCs w:val="28"/>
        </w:rPr>
        <w:t>ны быть подписаны членами инвентаризацион</w:t>
      </w:r>
      <w:r w:rsidRPr="00081903">
        <w:rPr>
          <w:color w:val="000000"/>
          <w:spacing w:val="6"/>
          <w:sz w:val="28"/>
          <w:szCs w:val="28"/>
        </w:rPr>
        <w:softHyphen/>
        <w:t>ной комиссии и материально ответс</w:t>
      </w:r>
      <w:r w:rsidRPr="00081903">
        <w:rPr>
          <w:color w:val="000000"/>
          <w:spacing w:val="6"/>
          <w:sz w:val="28"/>
          <w:szCs w:val="28"/>
        </w:rPr>
        <w:t>т</w:t>
      </w:r>
      <w:r w:rsidRPr="00081903">
        <w:rPr>
          <w:color w:val="000000"/>
          <w:spacing w:val="6"/>
          <w:sz w:val="28"/>
          <w:szCs w:val="28"/>
        </w:rPr>
        <w:t>венными лицами.</w:t>
      </w:r>
    </w:p>
    <w:p w:rsidR="001322E0" w:rsidRDefault="001322E0" w:rsidP="00F47A64">
      <w:pPr>
        <w:pStyle w:val="a4"/>
        <w:spacing w:line="240" w:lineRule="auto"/>
        <w:ind w:firstLine="708"/>
        <w:jc w:val="both"/>
        <w:rPr>
          <w:color w:val="000000"/>
          <w:spacing w:val="6"/>
          <w:szCs w:val="28"/>
        </w:rPr>
      </w:pPr>
      <w:r w:rsidRPr="00081903">
        <w:rPr>
          <w:color w:val="000000"/>
          <w:spacing w:val="6"/>
          <w:szCs w:val="28"/>
        </w:rPr>
        <w:t>Выявле</w:t>
      </w:r>
      <w:r w:rsidRPr="00081903">
        <w:rPr>
          <w:color w:val="000000"/>
          <w:spacing w:val="6"/>
          <w:szCs w:val="28"/>
        </w:rPr>
        <w:t>н</w:t>
      </w:r>
      <w:r w:rsidRPr="00081903">
        <w:rPr>
          <w:color w:val="000000"/>
          <w:spacing w:val="6"/>
          <w:szCs w:val="28"/>
        </w:rPr>
        <w:t xml:space="preserve">ные недостачи и потери от порчи ценностей учитываются на счете </w:t>
      </w:r>
      <w:r>
        <w:rPr>
          <w:color w:val="000000"/>
          <w:spacing w:val="6"/>
          <w:szCs w:val="28"/>
        </w:rPr>
        <w:t>94 «</w:t>
      </w:r>
      <w:r w:rsidRPr="00081903">
        <w:rPr>
          <w:color w:val="000000"/>
          <w:spacing w:val="6"/>
          <w:szCs w:val="28"/>
        </w:rPr>
        <w:t>Недо</w:t>
      </w:r>
      <w:r w:rsidRPr="00081903">
        <w:rPr>
          <w:color w:val="000000"/>
          <w:spacing w:val="6"/>
          <w:szCs w:val="28"/>
        </w:rPr>
        <w:t>с</w:t>
      </w:r>
      <w:r w:rsidRPr="00081903">
        <w:rPr>
          <w:color w:val="000000"/>
          <w:spacing w:val="6"/>
          <w:szCs w:val="28"/>
        </w:rPr>
        <w:t>т</w:t>
      </w:r>
      <w:r>
        <w:rPr>
          <w:color w:val="000000"/>
          <w:spacing w:val="6"/>
          <w:szCs w:val="28"/>
        </w:rPr>
        <w:t>ачи и потери от порчи ценностей»</w:t>
      </w:r>
      <w:r w:rsidRPr="00081903">
        <w:rPr>
          <w:color w:val="000000"/>
          <w:spacing w:val="6"/>
          <w:szCs w:val="28"/>
        </w:rPr>
        <w:t>.</w:t>
      </w:r>
    </w:p>
    <w:p w:rsidR="007900A6" w:rsidRDefault="007900A6" w:rsidP="00F47A64">
      <w:pPr>
        <w:pStyle w:val="a4"/>
        <w:spacing w:line="240" w:lineRule="auto"/>
        <w:ind w:firstLine="708"/>
        <w:jc w:val="both"/>
        <w:rPr>
          <w:color w:val="000000"/>
          <w:spacing w:val="6"/>
          <w:szCs w:val="28"/>
        </w:rPr>
      </w:pPr>
    </w:p>
    <w:p w:rsidR="007900A6" w:rsidRDefault="007900A6" w:rsidP="00F47A6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E70B6">
        <w:rPr>
          <w:sz w:val="28"/>
          <w:szCs w:val="28"/>
        </w:rPr>
        <w:t>Литература</w:t>
      </w:r>
      <w:r>
        <w:rPr>
          <w:sz w:val="28"/>
          <w:szCs w:val="28"/>
        </w:rPr>
        <w:t xml:space="preserve">: </w:t>
      </w:r>
      <w:r w:rsidRPr="00EC2E45">
        <w:rPr>
          <w:sz w:val="28"/>
          <w:szCs w:val="28"/>
        </w:rPr>
        <w:t>[</w:t>
      </w:r>
      <w:r>
        <w:rPr>
          <w:sz w:val="28"/>
          <w:szCs w:val="28"/>
        </w:rPr>
        <w:t>1, 24</w:t>
      </w:r>
      <w:r w:rsidRPr="00EC2E45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7900A6" w:rsidRDefault="007900A6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</w:p>
    <w:p w:rsidR="00F0552E" w:rsidRDefault="00F0552E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</w:p>
    <w:p w:rsidR="001376FA" w:rsidRPr="001376FA" w:rsidRDefault="001376FA" w:rsidP="00F47A64">
      <w:pPr>
        <w:pStyle w:val="21"/>
        <w:tabs>
          <w:tab w:val="left" w:pos="0"/>
        </w:tabs>
        <w:spacing w:after="0" w:line="240" w:lineRule="auto"/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Pr="001376FA">
        <w:rPr>
          <w:b/>
          <w:sz w:val="32"/>
          <w:szCs w:val="32"/>
        </w:rPr>
        <w:t xml:space="preserve">8 Регистры и формы бухгалтерского учета </w:t>
      </w:r>
    </w:p>
    <w:p w:rsidR="004D79A1" w:rsidRDefault="004D79A1" w:rsidP="00F47A64">
      <w:pPr>
        <w:ind w:firstLine="708"/>
        <w:jc w:val="both"/>
        <w:rPr>
          <w:b/>
          <w:sz w:val="28"/>
          <w:szCs w:val="28"/>
        </w:rPr>
      </w:pPr>
    </w:p>
    <w:p w:rsidR="00326314" w:rsidRDefault="00326314" w:rsidP="00F47A64">
      <w:pPr>
        <w:ind w:firstLine="708"/>
        <w:jc w:val="both"/>
        <w:rPr>
          <w:b/>
          <w:sz w:val="28"/>
          <w:szCs w:val="28"/>
        </w:rPr>
      </w:pPr>
      <w:r w:rsidRPr="00D66EE9">
        <w:rPr>
          <w:b/>
          <w:sz w:val="28"/>
          <w:szCs w:val="28"/>
        </w:rPr>
        <w:t>Учетные регистр</w:t>
      </w:r>
      <w:r>
        <w:rPr>
          <w:b/>
          <w:sz w:val="28"/>
          <w:szCs w:val="28"/>
        </w:rPr>
        <w:t>ы, их сущность и классификация</w:t>
      </w:r>
    </w:p>
    <w:p w:rsidR="00326314" w:rsidRDefault="00326314" w:rsidP="00F47A64">
      <w:pPr>
        <w:ind w:firstLine="720"/>
        <w:jc w:val="both"/>
        <w:rPr>
          <w:sz w:val="28"/>
          <w:szCs w:val="28"/>
        </w:rPr>
      </w:pPr>
      <w:r w:rsidRPr="00BC5DC9">
        <w:rPr>
          <w:sz w:val="28"/>
          <w:szCs w:val="28"/>
        </w:rPr>
        <w:t>Учетные регистры</w:t>
      </w:r>
      <w:r>
        <w:rPr>
          <w:sz w:val="28"/>
          <w:szCs w:val="28"/>
        </w:rPr>
        <w:t xml:space="preserve"> – это таблицы со специальными графами, в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рые переносится вся информация из первичных документов (дата,  наим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нование и номер документа, содержание хозяйственной операции,  колич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ство, сумма и другие).</w:t>
      </w:r>
    </w:p>
    <w:p w:rsidR="00326314" w:rsidRPr="00400A04" w:rsidRDefault="00326314" w:rsidP="00F47A64">
      <w:pPr>
        <w:ind w:firstLine="720"/>
        <w:jc w:val="both"/>
        <w:rPr>
          <w:sz w:val="28"/>
          <w:szCs w:val="28"/>
        </w:rPr>
      </w:pPr>
      <w:r w:rsidRPr="00400A04">
        <w:rPr>
          <w:sz w:val="28"/>
          <w:szCs w:val="28"/>
        </w:rPr>
        <w:t>Учетные регистры могут быть представлены в виде книг, ведомостей (листов), карточе</w:t>
      </w:r>
      <w:r w:rsidRPr="00400A04">
        <w:rPr>
          <w:sz w:val="28"/>
          <w:szCs w:val="28"/>
        </w:rPr>
        <w:t>к</w:t>
      </w:r>
      <w:r w:rsidRPr="00400A04">
        <w:rPr>
          <w:sz w:val="28"/>
          <w:szCs w:val="28"/>
        </w:rPr>
        <w:t>.</w:t>
      </w:r>
    </w:p>
    <w:p w:rsidR="00326314" w:rsidRPr="00E86884" w:rsidRDefault="00326314" w:rsidP="00F47A64">
      <w:pPr>
        <w:ind w:firstLine="720"/>
        <w:jc w:val="both"/>
        <w:rPr>
          <w:sz w:val="28"/>
          <w:szCs w:val="28"/>
        </w:rPr>
      </w:pPr>
      <w:r w:rsidRPr="00400A04">
        <w:rPr>
          <w:sz w:val="28"/>
          <w:szCs w:val="28"/>
        </w:rPr>
        <w:t xml:space="preserve">Учетные регистры </w:t>
      </w:r>
      <w:r w:rsidRPr="00E86884">
        <w:rPr>
          <w:sz w:val="28"/>
          <w:szCs w:val="28"/>
        </w:rPr>
        <w:t>класс</w:t>
      </w:r>
      <w:r w:rsidRPr="00E86884">
        <w:rPr>
          <w:sz w:val="28"/>
          <w:szCs w:val="28"/>
        </w:rPr>
        <w:t>и</w:t>
      </w:r>
      <w:r w:rsidRPr="00E86884">
        <w:rPr>
          <w:sz w:val="28"/>
          <w:szCs w:val="28"/>
        </w:rPr>
        <w:t>фицируются:</w:t>
      </w:r>
    </w:p>
    <w:p w:rsidR="00326314" w:rsidRPr="00400A04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400A04">
        <w:rPr>
          <w:sz w:val="28"/>
          <w:szCs w:val="28"/>
        </w:rPr>
        <w:t>по назначению и объему информации (объему содержания);</w:t>
      </w:r>
    </w:p>
    <w:p w:rsidR="00326314" w:rsidRPr="00400A04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400A04">
        <w:rPr>
          <w:sz w:val="28"/>
          <w:szCs w:val="28"/>
        </w:rPr>
        <w:t>по видам учетных записей;</w:t>
      </w:r>
    </w:p>
    <w:p w:rsidR="00326314" w:rsidRPr="00400A04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400A04">
        <w:rPr>
          <w:sz w:val="28"/>
          <w:szCs w:val="28"/>
        </w:rPr>
        <w:t>по внешней форме;</w:t>
      </w:r>
    </w:p>
    <w:p w:rsidR="00326314" w:rsidRPr="00400A04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400A04">
        <w:rPr>
          <w:sz w:val="28"/>
          <w:szCs w:val="28"/>
        </w:rPr>
        <w:t>по строению (форме графления);</w:t>
      </w:r>
    </w:p>
    <w:p w:rsidR="00326314" w:rsidRPr="00400A04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400A04">
        <w:rPr>
          <w:sz w:val="28"/>
          <w:szCs w:val="28"/>
        </w:rPr>
        <w:t>по материальной основе.</w:t>
      </w:r>
    </w:p>
    <w:p w:rsidR="00326314" w:rsidRDefault="00326314" w:rsidP="00F47A6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26314" w:rsidRDefault="00326314" w:rsidP="00F47A64">
      <w:pPr>
        <w:ind w:firstLine="708"/>
        <w:jc w:val="both"/>
        <w:rPr>
          <w:b/>
          <w:sz w:val="28"/>
          <w:szCs w:val="28"/>
        </w:rPr>
      </w:pPr>
      <w:r w:rsidRPr="00EF1062">
        <w:rPr>
          <w:b/>
          <w:sz w:val="28"/>
          <w:szCs w:val="28"/>
        </w:rPr>
        <w:t>Ошибки в документах и регистрах бухгалтерского учета</w:t>
      </w:r>
      <w:r>
        <w:rPr>
          <w:b/>
          <w:sz w:val="28"/>
          <w:szCs w:val="28"/>
        </w:rPr>
        <w:t xml:space="preserve"> и        порядок их исправления</w:t>
      </w:r>
    </w:p>
    <w:p w:rsidR="00326314" w:rsidRDefault="00326314" w:rsidP="00F47A64">
      <w:pPr>
        <w:ind w:firstLine="720"/>
        <w:jc w:val="both"/>
        <w:rPr>
          <w:sz w:val="28"/>
          <w:szCs w:val="28"/>
        </w:rPr>
      </w:pPr>
      <w:r w:rsidRPr="00F14632">
        <w:rPr>
          <w:sz w:val="28"/>
          <w:szCs w:val="28"/>
        </w:rPr>
        <w:t>При осуществлении записей хозяйственных операций в учет</w:t>
      </w:r>
      <w:r w:rsidRPr="00F14632">
        <w:rPr>
          <w:sz w:val="28"/>
          <w:szCs w:val="28"/>
        </w:rPr>
        <w:softHyphen/>
        <w:t>ные р</w:t>
      </w:r>
      <w:r w:rsidRPr="00F14632">
        <w:rPr>
          <w:sz w:val="28"/>
          <w:szCs w:val="28"/>
        </w:rPr>
        <w:t>е</w:t>
      </w:r>
      <w:r w:rsidRPr="00F14632">
        <w:rPr>
          <w:sz w:val="28"/>
          <w:szCs w:val="28"/>
        </w:rPr>
        <w:t>гистры могут быть допущены ошибки: описки в цифрах, неправильный подсчет итогов, неверно составленная бухга</w:t>
      </w:r>
      <w:r w:rsidRPr="00F14632">
        <w:rPr>
          <w:sz w:val="28"/>
          <w:szCs w:val="28"/>
        </w:rPr>
        <w:t>л</w:t>
      </w:r>
      <w:r w:rsidRPr="00F14632">
        <w:rPr>
          <w:sz w:val="28"/>
          <w:szCs w:val="28"/>
        </w:rPr>
        <w:t>терс</w:t>
      </w:r>
      <w:r w:rsidRPr="00F14632">
        <w:rPr>
          <w:sz w:val="28"/>
          <w:szCs w:val="28"/>
        </w:rPr>
        <w:softHyphen/>
        <w:t xml:space="preserve">кая запись (проводка) и т.д. </w:t>
      </w:r>
    </w:p>
    <w:p w:rsidR="00326314" w:rsidRPr="000E6A81" w:rsidRDefault="00326314" w:rsidP="00F47A64">
      <w:pPr>
        <w:ind w:firstLine="720"/>
        <w:jc w:val="both"/>
        <w:rPr>
          <w:sz w:val="28"/>
          <w:szCs w:val="28"/>
        </w:rPr>
      </w:pPr>
      <w:r w:rsidRPr="000E6A81">
        <w:rPr>
          <w:sz w:val="28"/>
          <w:szCs w:val="28"/>
        </w:rPr>
        <w:t>Для исправления допущенных ошибок в записях по счетам прим</w:t>
      </w:r>
      <w:r w:rsidRPr="000E6A81">
        <w:rPr>
          <w:sz w:val="28"/>
          <w:szCs w:val="28"/>
        </w:rPr>
        <w:t>е</w:t>
      </w:r>
      <w:r w:rsidRPr="000E6A81">
        <w:rPr>
          <w:sz w:val="28"/>
          <w:szCs w:val="28"/>
        </w:rPr>
        <w:t>няются следующие спос</w:t>
      </w:r>
      <w:r w:rsidRPr="000E6A81">
        <w:rPr>
          <w:sz w:val="28"/>
          <w:szCs w:val="28"/>
        </w:rPr>
        <w:t>о</w:t>
      </w:r>
      <w:r w:rsidRPr="000E6A81">
        <w:rPr>
          <w:sz w:val="28"/>
          <w:szCs w:val="28"/>
        </w:rPr>
        <w:t>бы:</w:t>
      </w:r>
    </w:p>
    <w:p w:rsidR="00326314" w:rsidRPr="00511655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11655">
        <w:rPr>
          <w:sz w:val="28"/>
          <w:szCs w:val="28"/>
        </w:rPr>
        <w:t>корректурный;</w:t>
      </w:r>
    </w:p>
    <w:p w:rsidR="00326314" w:rsidRPr="00511655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11655">
        <w:rPr>
          <w:sz w:val="28"/>
          <w:szCs w:val="28"/>
        </w:rPr>
        <w:t>дополнительная запись;</w:t>
      </w:r>
    </w:p>
    <w:p w:rsidR="00326314" w:rsidRPr="00511655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11655">
        <w:rPr>
          <w:sz w:val="28"/>
          <w:szCs w:val="28"/>
        </w:rPr>
        <w:t>красное сторно.</w:t>
      </w:r>
    </w:p>
    <w:p w:rsidR="00326314" w:rsidRDefault="00326314" w:rsidP="00F47A6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26314" w:rsidRDefault="00326314" w:rsidP="00F47A64">
      <w:pPr>
        <w:ind w:firstLine="708"/>
        <w:rPr>
          <w:sz w:val="28"/>
          <w:szCs w:val="28"/>
        </w:rPr>
      </w:pPr>
      <w:r w:rsidRPr="00CB1CCD">
        <w:rPr>
          <w:b/>
          <w:sz w:val="28"/>
          <w:szCs w:val="28"/>
        </w:rPr>
        <w:t xml:space="preserve">Формы </w:t>
      </w:r>
      <w:r>
        <w:rPr>
          <w:b/>
          <w:sz w:val="28"/>
          <w:szCs w:val="28"/>
        </w:rPr>
        <w:t>бухгалтерского учета</w:t>
      </w:r>
      <w:r w:rsidR="004D79A1">
        <w:rPr>
          <w:b/>
          <w:sz w:val="28"/>
          <w:szCs w:val="28"/>
        </w:rPr>
        <w:t xml:space="preserve"> и их сущность</w:t>
      </w:r>
      <w:r>
        <w:rPr>
          <w:b/>
          <w:sz w:val="28"/>
          <w:szCs w:val="28"/>
        </w:rPr>
        <w:t xml:space="preserve"> </w:t>
      </w:r>
    </w:p>
    <w:p w:rsidR="00326314" w:rsidRPr="00D47BE3" w:rsidRDefault="00326314" w:rsidP="00F47A64">
      <w:pPr>
        <w:ind w:firstLine="720"/>
        <w:jc w:val="both"/>
        <w:rPr>
          <w:sz w:val="28"/>
          <w:szCs w:val="28"/>
        </w:rPr>
      </w:pPr>
      <w:r w:rsidRPr="00D47BE3">
        <w:rPr>
          <w:sz w:val="28"/>
          <w:szCs w:val="28"/>
        </w:rPr>
        <w:t xml:space="preserve">Под </w:t>
      </w:r>
      <w:r w:rsidRPr="00BC5DC9">
        <w:rPr>
          <w:sz w:val="28"/>
          <w:szCs w:val="28"/>
        </w:rPr>
        <w:t>формой бухгалтерского учета</w:t>
      </w:r>
      <w:r w:rsidRPr="00D47BE3">
        <w:rPr>
          <w:sz w:val="28"/>
          <w:szCs w:val="28"/>
        </w:rPr>
        <w:t xml:space="preserve"> понимается порядок со</w:t>
      </w:r>
      <w:r w:rsidRPr="00D47BE3">
        <w:rPr>
          <w:sz w:val="28"/>
          <w:szCs w:val="28"/>
        </w:rPr>
        <w:softHyphen/>
        <w:t>четания различных видов взаимосвязанных учетных регистров, а также последов</w:t>
      </w:r>
      <w:r w:rsidRPr="00D47BE3">
        <w:rPr>
          <w:sz w:val="28"/>
          <w:szCs w:val="28"/>
        </w:rPr>
        <w:t>а</w:t>
      </w:r>
      <w:r w:rsidRPr="00D47BE3">
        <w:rPr>
          <w:sz w:val="28"/>
          <w:szCs w:val="28"/>
        </w:rPr>
        <w:t>тел</w:t>
      </w:r>
      <w:r w:rsidRPr="00D47BE3">
        <w:rPr>
          <w:sz w:val="28"/>
          <w:szCs w:val="28"/>
        </w:rPr>
        <w:t>ь</w:t>
      </w:r>
      <w:r w:rsidRPr="00D47BE3">
        <w:rPr>
          <w:sz w:val="28"/>
          <w:szCs w:val="28"/>
        </w:rPr>
        <w:t>ность и способы учетных записей в них.</w:t>
      </w:r>
    </w:p>
    <w:p w:rsidR="00326314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47BE3">
        <w:rPr>
          <w:sz w:val="28"/>
          <w:szCs w:val="28"/>
        </w:rPr>
        <w:t>рганизации применяют</w:t>
      </w:r>
      <w:r w:rsidRPr="002B34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</w:t>
      </w:r>
      <w:r w:rsidRPr="00D47BE3">
        <w:rPr>
          <w:sz w:val="28"/>
          <w:szCs w:val="28"/>
        </w:rPr>
        <w:t>фо</w:t>
      </w:r>
      <w:r w:rsidRPr="00D47BE3">
        <w:rPr>
          <w:sz w:val="28"/>
          <w:szCs w:val="28"/>
        </w:rPr>
        <w:t>р</w:t>
      </w:r>
      <w:r w:rsidRPr="00D47BE3">
        <w:rPr>
          <w:sz w:val="28"/>
          <w:szCs w:val="28"/>
        </w:rPr>
        <w:t>мы бухгалтерского учета</w:t>
      </w:r>
      <w:r>
        <w:rPr>
          <w:sz w:val="28"/>
          <w:szCs w:val="28"/>
        </w:rPr>
        <w:t>:</w:t>
      </w:r>
    </w:p>
    <w:p w:rsidR="00326314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D47BE3">
        <w:rPr>
          <w:sz w:val="28"/>
          <w:szCs w:val="28"/>
        </w:rPr>
        <w:t>мемориально-ордерную</w:t>
      </w:r>
      <w:r>
        <w:rPr>
          <w:sz w:val="28"/>
          <w:szCs w:val="28"/>
        </w:rPr>
        <w:t>;</w:t>
      </w:r>
      <w:r w:rsidRPr="00D47BE3">
        <w:rPr>
          <w:sz w:val="28"/>
          <w:szCs w:val="28"/>
        </w:rPr>
        <w:t xml:space="preserve"> </w:t>
      </w:r>
    </w:p>
    <w:p w:rsidR="00326314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</w:t>
      </w:r>
      <w:r w:rsidRPr="00D47BE3">
        <w:rPr>
          <w:sz w:val="28"/>
          <w:szCs w:val="28"/>
        </w:rPr>
        <w:t>журнально-ордерную</w:t>
      </w:r>
      <w:r>
        <w:rPr>
          <w:sz w:val="28"/>
          <w:szCs w:val="28"/>
        </w:rPr>
        <w:t>;</w:t>
      </w:r>
      <w:r w:rsidRPr="00D47BE3">
        <w:rPr>
          <w:sz w:val="28"/>
          <w:szCs w:val="28"/>
        </w:rPr>
        <w:t xml:space="preserve"> </w:t>
      </w:r>
    </w:p>
    <w:p w:rsidR="00326314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автома</w:t>
      </w:r>
      <w:r>
        <w:rPr>
          <w:sz w:val="28"/>
          <w:szCs w:val="28"/>
        </w:rPr>
        <w:softHyphen/>
        <w:t>тизированную;</w:t>
      </w:r>
    </w:p>
    <w:p w:rsidR="00326314" w:rsidRDefault="0032631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упро</w:t>
      </w:r>
      <w:r>
        <w:rPr>
          <w:sz w:val="28"/>
          <w:szCs w:val="28"/>
        </w:rPr>
        <w:softHyphen/>
        <w:t>щенную.</w:t>
      </w:r>
      <w:r w:rsidRPr="00D47BE3">
        <w:rPr>
          <w:sz w:val="28"/>
          <w:szCs w:val="28"/>
        </w:rPr>
        <w:t xml:space="preserve"> </w:t>
      </w:r>
    </w:p>
    <w:p w:rsidR="00326314" w:rsidRDefault="00326314" w:rsidP="00F47A64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1F1B31">
        <w:rPr>
          <w:sz w:val="28"/>
          <w:szCs w:val="28"/>
        </w:rPr>
        <w:t xml:space="preserve">В мемориально-ордерной форме учета </w:t>
      </w:r>
      <w:r>
        <w:rPr>
          <w:sz w:val="28"/>
          <w:szCs w:val="28"/>
        </w:rPr>
        <w:t>н</w:t>
      </w:r>
      <w:r w:rsidRPr="001F1B31">
        <w:rPr>
          <w:sz w:val="28"/>
          <w:szCs w:val="28"/>
        </w:rPr>
        <w:t>а основе первичных док</w:t>
      </w:r>
      <w:r w:rsidRPr="001F1B31">
        <w:rPr>
          <w:sz w:val="28"/>
          <w:szCs w:val="28"/>
        </w:rPr>
        <w:t>у</w:t>
      </w:r>
      <w:r w:rsidRPr="001F1B31">
        <w:rPr>
          <w:sz w:val="28"/>
          <w:szCs w:val="28"/>
        </w:rPr>
        <w:t>ментов оформляются мемориальны</w:t>
      </w:r>
      <w:r>
        <w:rPr>
          <w:sz w:val="28"/>
          <w:szCs w:val="28"/>
        </w:rPr>
        <w:t>е ордера, в которых указывается</w:t>
      </w:r>
      <w:r w:rsidRPr="001F1B31">
        <w:rPr>
          <w:sz w:val="28"/>
          <w:szCs w:val="28"/>
        </w:rPr>
        <w:t xml:space="preserve"> месяц, год, содержание операции, наименование дебетуемого и кредитуемого сч</w:t>
      </w:r>
      <w:r w:rsidRPr="001F1B31">
        <w:rPr>
          <w:sz w:val="28"/>
          <w:szCs w:val="28"/>
        </w:rPr>
        <w:t>е</w:t>
      </w:r>
      <w:r>
        <w:rPr>
          <w:sz w:val="28"/>
          <w:szCs w:val="28"/>
        </w:rPr>
        <w:t xml:space="preserve">тов (корреспонденция счетов) и </w:t>
      </w:r>
      <w:r w:rsidRPr="001F1B31">
        <w:rPr>
          <w:sz w:val="28"/>
          <w:szCs w:val="28"/>
        </w:rPr>
        <w:t>сумма</w:t>
      </w:r>
      <w:r>
        <w:rPr>
          <w:sz w:val="28"/>
          <w:szCs w:val="28"/>
        </w:rPr>
        <w:t>.</w:t>
      </w:r>
    </w:p>
    <w:p w:rsidR="00326314" w:rsidRPr="00043507" w:rsidRDefault="00326314" w:rsidP="00F47A64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043507">
        <w:rPr>
          <w:color w:val="000000"/>
          <w:spacing w:val="-2"/>
          <w:sz w:val="28"/>
          <w:szCs w:val="28"/>
        </w:rPr>
        <w:t>Основным регистром журнально-ордерной формы учета явля</w:t>
      </w:r>
      <w:r w:rsidRPr="00043507">
        <w:rPr>
          <w:color w:val="000000"/>
          <w:spacing w:val="-2"/>
          <w:sz w:val="28"/>
          <w:szCs w:val="28"/>
        </w:rPr>
        <w:softHyphen/>
        <w:t xml:space="preserve">ется журнал-ордер. Основной регистр </w:t>
      </w:r>
      <w:r>
        <w:rPr>
          <w:color w:val="000000"/>
          <w:spacing w:val="-2"/>
          <w:sz w:val="28"/>
          <w:szCs w:val="28"/>
        </w:rPr>
        <w:t>–</w:t>
      </w:r>
      <w:r w:rsidRPr="00043507">
        <w:rPr>
          <w:color w:val="000000"/>
          <w:spacing w:val="-2"/>
          <w:sz w:val="28"/>
          <w:szCs w:val="28"/>
        </w:rPr>
        <w:t xml:space="preserve"> это журнал, предназначенный для рег</w:t>
      </w:r>
      <w:r w:rsidRPr="00043507">
        <w:rPr>
          <w:color w:val="000000"/>
          <w:spacing w:val="-2"/>
          <w:sz w:val="28"/>
          <w:szCs w:val="28"/>
        </w:rPr>
        <w:t>и</w:t>
      </w:r>
      <w:r w:rsidRPr="00043507">
        <w:rPr>
          <w:color w:val="000000"/>
          <w:spacing w:val="-2"/>
          <w:sz w:val="28"/>
          <w:szCs w:val="28"/>
        </w:rPr>
        <w:t>ст</w:t>
      </w:r>
      <w:r w:rsidRPr="00043507">
        <w:rPr>
          <w:color w:val="000000"/>
          <w:spacing w:val="-2"/>
          <w:sz w:val="28"/>
          <w:szCs w:val="28"/>
        </w:rPr>
        <w:softHyphen/>
        <w:t>рации документов в хронологическом порядке. Вместе с тем он является ордером, так как итоги за месяц по журналу заменяют собой бухгалтерскую запись, которая раньше отражалась в мемо</w:t>
      </w:r>
      <w:r w:rsidRPr="00043507">
        <w:rPr>
          <w:color w:val="000000"/>
          <w:spacing w:val="-2"/>
          <w:sz w:val="28"/>
          <w:szCs w:val="28"/>
        </w:rPr>
        <w:softHyphen/>
        <w:t>риальном ордере.</w:t>
      </w:r>
      <w:r>
        <w:rPr>
          <w:color w:val="000000"/>
          <w:spacing w:val="-2"/>
          <w:sz w:val="28"/>
          <w:szCs w:val="28"/>
        </w:rPr>
        <w:t xml:space="preserve"> Журналы-ордера им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ют различную форму.</w:t>
      </w:r>
    </w:p>
    <w:p w:rsidR="00326314" w:rsidRDefault="00326314" w:rsidP="00F47A64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316AF2">
        <w:rPr>
          <w:color w:val="000000"/>
          <w:spacing w:val="-1"/>
          <w:sz w:val="28"/>
          <w:szCs w:val="28"/>
        </w:rPr>
        <w:t>Автоматизированная форма</w:t>
      </w:r>
      <w:r w:rsidRPr="00B40166">
        <w:rPr>
          <w:color w:val="000000"/>
          <w:spacing w:val="-1"/>
          <w:sz w:val="28"/>
          <w:szCs w:val="28"/>
        </w:rPr>
        <w:t xml:space="preserve"> </w:t>
      </w:r>
      <w:r w:rsidRPr="00773243">
        <w:rPr>
          <w:color w:val="000000"/>
          <w:spacing w:val="-1"/>
          <w:sz w:val="28"/>
          <w:szCs w:val="28"/>
        </w:rPr>
        <w:t>бухгалтерского учета</w:t>
      </w:r>
      <w:r w:rsidRPr="00B40166">
        <w:rPr>
          <w:color w:val="000000"/>
          <w:spacing w:val="-1"/>
          <w:sz w:val="28"/>
          <w:szCs w:val="28"/>
        </w:rPr>
        <w:t xml:space="preserve"> ос</w:t>
      </w:r>
      <w:r w:rsidRPr="00B40166">
        <w:rPr>
          <w:color w:val="000000"/>
          <w:spacing w:val="-1"/>
          <w:sz w:val="28"/>
          <w:szCs w:val="28"/>
        </w:rPr>
        <w:softHyphen/>
        <w:t>нована на и</w:t>
      </w:r>
      <w:r w:rsidRPr="00B40166">
        <w:rPr>
          <w:color w:val="000000"/>
          <w:spacing w:val="-1"/>
          <w:sz w:val="28"/>
          <w:szCs w:val="28"/>
        </w:rPr>
        <w:t>с</w:t>
      </w:r>
      <w:r w:rsidRPr="00B40166">
        <w:rPr>
          <w:color w:val="000000"/>
          <w:spacing w:val="-1"/>
          <w:sz w:val="28"/>
          <w:szCs w:val="28"/>
        </w:rPr>
        <w:t>пользовании электронной вычислительной тех</w:t>
      </w:r>
      <w:r w:rsidRPr="00B40166">
        <w:rPr>
          <w:color w:val="000000"/>
          <w:spacing w:val="-1"/>
          <w:sz w:val="28"/>
          <w:szCs w:val="28"/>
        </w:rPr>
        <w:softHyphen/>
        <w:t>ники и современных техн</w:t>
      </w:r>
      <w:r w:rsidRPr="00B40166">
        <w:rPr>
          <w:color w:val="000000"/>
          <w:spacing w:val="-1"/>
          <w:sz w:val="28"/>
          <w:szCs w:val="28"/>
        </w:rPr>
        <w:t>о</w:t>
      </w:r>
      <w:r w:rsidRPr="00B40166">
        <w:rPr>
          <w:color w:val="000000"/>
          <w:spacing w:val="-1"/>
          <w:sz w:val="28"/>
          <w:szCs w:val="28"/>
        </w:rPr>
        <w:t>логий сб</w:t>
      </w:r>
      <w:r w:rsidRPr="00B40166">
        <w:rPr>
          <w:color w:val="000000"/>
          <w:spacing w:val="-1"/>
          <w:sz w:val="28"/>
          <w:szCs w:val="28"/>
        </w:rPr>
        <w:t>о</w:t>
      </w:r>
      <w:r w:rsidRPr="00B40166">
        <w:rPr>
          <w:color w:val="000000"/>
          <w:spacing w:val="-1"/>
          <w:sz w:val="28"/>
          <w:szCs w:val="28"/>
        </w:rPr>
        <w:t>ра и обработки данных.</w:t>
      </w:r>
    </w:p>
    <w:p w:rsidR="00326314" w:rsidRDefault="00326314" w:rsidP="00F47A64">
      <w:pPr>
        <w:autoSpaceDE w:val="0"/>
        <w:autoSpaceDN w:val="0"/>
        <w:adjustRightInd w:val="0"/>
        <w:ind w:firstLine="720"/>
        <w:jc w:val="both"/>
        <w:rPr>
          <w:color w:val="000000"/>
          <w:spacing w:val="-1"/>
          <w:sz w:val="28"/>
          <w:szCs w:val="28"/>
        </w:rPr>
      </w:pPr>
      <w:r w:rsidRPr="00661854">
        <w:rPr>
          <w:color w:val="000000"/>
          <w:spacing w:val="-1"/>
          <w:sz w:val="28"/>
          <w:szCs w:val="28"/>
        </w:rPr>
        <w:t>Малые предприятия могут применять упрощенную форму ведения бухгалтерского учета,</w:t>
      </w:r>
      <w:r w:rsidRPr="00316AF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в виде ведомости</w:t>
      </w:r>
      <w:r w:rsidRPr="00E87AC2">
        <w:rPr>
          <w:color w:val="000000"/>
          <w:spacing w:val="-1"/>
          <w:sz w:val="28"/>
          <w:szCs w:val="28"/>
        </w:rPr>
        <w:t>, открывая ее на месяц (при необх</w:t>
      </w:r>
      <w:r w:rsidRPr="00E87AC2">
        <w:rPr>
          <w:color w:val="000000"/>
          <w:spacing w:val="-1"/>
          <w:sz w:val="28"/>
          <w:szCs w:val="28"/>
        </w:rPr>
        <w:t>о</w:t>
      </w:r>
      <w:r w:rsidRPr="00E87AC2">
        <w:rPr>
          <w:color w:val="000000"/>
          <w:spacing w:val="-1"/>
          <w:sz w:val="28"/>
          <w:szCs w:val="28"/>
        </w:rPr>
        <w:t>димости используя вкладные листы для учета операций по сч</w:t>
      </w:r>
      <w:r w:rsidRPr="00E87AC2">
        <w:rPr>
          <w:color w:val="000000"/>
          <w:spacing w:val="-1"/>
          <w:sz w:val="28"/>
          <w:szCs w:val="28"/>
        </w:rPr>
        <w:t>е</w:t>
      </w:r>
      <w:r w:rsidRPr="00E87AC2">
        <w:rPr>
          <w:color w:val="000000"/>
          <w:spacing w:val="-1"/>
          <w:sz w:val="28"/>
          <w:szCs w:val="28"/>
        </w:rPr>
        <w:t>там), или в форме Книги, в к</w:t>
      </w:r>
      <w:r w:rsidRPr="00E87AC2">
        <w:rPr>
          <w:color w:val="000000"/>
          <w:spacing w:val="-1"/>
          <w:sz w:val="28"/>
          <w:szCs w:val="28"/>
        </w:rPr>
        <w:t>о</w:t>
      </w:r>
      <w:r w:rsidRPr="00E87AC2">
        <w:rPr>
          <w:color w:val="000000"/>
          <w:spacing w:val="-1"/>
          <w:sz w:val="28"/>
          <w:szCs w:val="28"/>
        </w:rPr>
        <w:t>торой учет операций ведется весь отчетный год.</w:t>
      </w:r>
    </w:p>
    <w:p w:rsidR="00046436" w:rsidRDefault="00046436" w:rsidP="00F47A64">
      <w:pPr>
        <w:autoSpaceDE w:val="0"/>
        <w:autoSpaceDN w:val="0"/>
        <w:adjustRightInd w:val="0"/>
        <w:ind w:firstLine="720"/>
        <w:jc w:val="both"/>
        <w:rPr>
          <w:color w:val="000000"/>
          <w:spacing w:val="-1"/>
          <w:sz w:val="28"/>
          <w:szCs w:val="28"/>
        </w:rPr>
      </w:pPr>
    </w:p>
    <w:p w:rsidR="00326314" w:rsidRDefault="00326314" w:rsidP="00F47A64">
      <w:pPr>
        <w:pStyle w:val="a4"/>
        <w:spacing w:line="240" w:lineRule="auto"/>
        <w:ind w:firstLine="720"/>
        <w:jc w:val="both"/>
        <w:rPr>
          <w:szCs w:val="28"/>
        </w:rPr>
      </w:pPr>
      <w:r w:rsidRPr="00EE70B6">
        <w:rPr>
          <w:szCs w:val="28"/>
        </w:rPr>
        <w:t>Литература</w:t>
      </w:r>
      <w:r>
        <w:rPr>
          <w:szCs w:val="28"/>
        </w:rPr>
        <w:t xml:space="preserve">: </w:t>
      </w:r>
      <w:r w:rsidRPr="00EC2E45">
        <w:rPr>
          <w:szCs w:val="28"/>
        </w:rPr>
        <w:t>[</w:t>
      </w:r>
      <w:r w:rsidR="00A12050">
        <w:rPr>
          <w:szCs w:val="28"/>
        </w:rPr>
        <w:t xml:space="preserve">1, </w:t>
      </w:r>
      <w:r>
        <w:rPr>
          <w:szCs w:val="28"/>
        </w:rPr>
        <w:t>7, 24</w:t>
      </w:r>
      <w:r w:rsidRPr="00EC2E45">
        <w:rPr>
          <w:szCs w:val="28"/>
        </w:rPr>
        <w:t>]</w:t>
      </w:r>
      <w:r>
        <w:rPr>
          <w:szCs w:val="28"/>
        </w:rPr>
        <w:t>.</w:t>
      </w:r>
    </w:p>
    <w:p w:rsidR="00326314" w:rsidRDefault="00326314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F0552E" w:rsidRDefault="00F0552E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</w:p>
    <w:p w:rsidR="00046436" w:rsidRPr="00046436" w:rsidRDefault="00046436" w:rsidP="00F47A64">
      <w:pPr>
        <w:tabs>
          <w:tab w:val="left" w:pos="0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Pr="00046436">
        <w:rPr>
          <w:b/>
          <w:sz w:val="32"/>
          <w:szCs w:val="32"/>
        </w:rPr>
        <w:t>9 Организация бухгалтерского учета</w:t>
      </w:r>
    </w:p>
    <w:p w:rsidR="00F0552E" w:rsidRPr="00046436" w:rsidRDefault="00F0552E" w:rsidP="00F47A64">
      <w:pPr>
        <w:pStyle w:val="a4"/>
        <w:spacing w:line="240" w:lineRule="auto"/>
        <w:ind w:firstLine="708"/>
        <w:jc w:val="both"/>
        <w:rPr>
          <w:b/>
          <w:sz w:val="24"/>
          <w:szCs w:val="24"/>
        </w:rPr>
      </w:pPr>
    </w:p>
    <w:p w:rsidR="003A13C4" w:rsidRDefault="003A13C4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382157">
        <w:rPr>
          <w:b/>
          <w:szCs w:val="28"/>
        </w:rPr>
        <w:t xml:space="preserve">Организация бухгалтерского учёта </w:t>
      </w:r>
      <w:r>
        <w:rPr>
          <w:b/>
          <w:szCs w:val="28"/>
        </w:rPr>
        <w:t>на предприятии</w:t>
      </w:r>
      <w:r w:rsidRPr="00382157">
        <w:rPr>
          <w:b/>
          <w:szCs w:val="28"/>
        </w:rPr>
        <w:t xml:space="preserve"> и построение бухгалтерской службы</w:t>
      </w:r>
    </w:p>
    <w:p w:rsidR="003A13C4" w:rsidRPr="00066BD2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66BD2">
        <w:rPr>
          <w:sz w:val="28"/>
          <w:szCs w:val="28"/>
        </w:rPr>
        <w:t xml:space="preserve">рганизация учетной работы </w:t>
      </w:r>
      <w:r>
        <w:rPr>
          <w:sz w:val="28"/>
          <w:szCs w:val="28"/>
        </w:rPr>
        <w:t xml:space="preserve">в организации </w:t>
      </w:r>
      <w:r w:rsidRPr="00066BD2">
        <w:rPr>
          <w:sz w:val="28"/>
          <w:szCs w:val="28"/>
        </w:rPr>
        <w:t>может быть определена путем фор</w:t>
      </w:r>
      <w:r w:rsidRPr="00066BD2">
        <w:rPr>
          <w:sz w:val="28"/>
          <w:szCs w:val="28"/>
        </w:rPr>
        <w:softHyphen/>
        <w:t>мирования самостоятельного ст</w:t>
      </w:r>
      <w:r>
        <w:rPr>
          <w:sz w:val="28"/>
          <w:szCs w:val="28"/>
        </w:rPr>
        <w:t>руктурного подразделения под ру</w:t>
      </w:r>
      <w:r w:rsidRPr="00066BD2">
        <w:rPr>
          <w:sz w:val="28"/>
          <w:szCs w:val="28"/>
        </w:rPr>
        <w:t>ководством главного бухгалтера.</w:t>
      </w:r>
      <w:r>
        <w:rPr>
          <w:sz w:val="28"/>
          <w:szCs w:val="28"/>
        </w:rPr>
        <w:t xml:space="preserve"> </w:t>
      </w:r>
      <w:r w:rsidRPr="00382157">
        <w:rPr>
          <w:sz w:val="28"/>
          <w:szCs w:val="28"/>
        </w:rPr>
        <w:t>Организация работы штатного перс</w:t>
      </w:r>
      <w:r w:rsidRPr="00382157">
        <w:rPr>
          <w:sz w:val="28"/>
          <w:szCs w:val="28"/>
        </w:rPr>
        <w:t>о</w:t>
      </w:r>
      <w:r w:rsidRPr="00382157">
        <w:rPr>
          <w:sz w:val="28"/>
          <w:szCs w:val="28"/>
        </w:rPr>
        <w:t>нала бухгалтерской службы</w:t>
      </w:r>
      <w:r w:rsidRPr="00066BD2">
        <w:rPr>
          <w:sz w:val="28"/>
          <w:szCs w:val="28"/>
        </w:rPr>
        <w:t xml:space="preserve"> м</w:t>
      </w:r>
      <w:r w:rsidRPr="00066BD2">
        <w:rPr>
          <w:sz w:val="28"/>
          <w:szCs w:val="28"/>
        </w:rPr>
        <w:t>о</w:t>
      </w:r>
      <w:r w:rsidRPr="00066BD2">
        <w:rPr>
          <w:sz w:val="28"/>
          <w:szCs w:val="28"/>
        </w:rPr>
        <w:t>жет осуществляться двумя вариантами:</w:t>
      </w:r>
    </w:p>
    <w:p w:rsidR="003A13C4" w:rsidRPr="00335284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35284">
        <w:rPr>
          <w:sz w:val="28"/>
          <w:szCs w:val="28"/>
        </w:rPr>
        <w:t>централизованно, т.е. весь цикл учетных работ осуществля</w:t>
      </w:r>
      <w:r w:rsidRPr="00335284">
        <w:rPr>
          <w:sz w:val="28"/>
          <w:szCs w:val="28"/>
        </w:rPr>
        <w:softHyphen/>
        <w:t>ется в бухгалтерии организации;</w:t>
      </w:r>
    </w:p>
    <w:p w:rsidR="003A13C4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35284">
        <w:rPr>
          <w:sz w:val="28"/>
          <w:szCs w:val="28"/>
        </w:rPr>
        <w:t xml:space="preserve">децентрализованно, т.е. </w:t>
      </w:r>
      <w:r>
        <w:rPr>
          <w:sz w:val="28"/>
          <w:szCs w:val="28"/>
        </w:rPr>
        <w:t>основные функции учета и контроля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ществляют бухгалт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рии структурных подразделений.</w:t>
      </w:r>
    </w:p>
    <w:p w:rsidR="003A13C4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средних и крупных предприятиях в составе бухгалтерии создаю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ся промежуточные звенья управления (отделы, бюро, секторы, группы). </w:t>
      </w:r>
    </w:p>
    <w:p w:rsidR="003A13C4" w:rsidRDefault="003A13C4" w:rsidP="00F47A64">
      <w:pPr>
        <w:ind w:firstLine="709"/>
        <w:jc w:val="both"/>
        <w:rPr>
          <w:sz w:val="28"/>
          <w:szCs w:val="28"/>
        </w:rPr>
      </w:pPr>
    </w:p>
    <w:p w:rsidR="003A13C4" w:rsidRDefault="003A13C4" w:rsidP="00F47A64">
      <w:pPr>
        <w:ind w:firstLine="708"/>
        <w:rPr>
          <w:b/>
          <w:sz w:val="28"/>
          <w:szCs w:val="28"/>
        </w:rPr>
      </w:pPr>
      <w:r w:rsidRPr="00612E5E">
        <w:rPr>
          <w:b/>
          <w:sz w:val="28"/>
          <w:szCs w:val="28"/>
        </w:rPr>
        <w:t>Права и обязанности главного бухгалтера</w:t>
      </w:r>
    </w:p>
    <w:p w:rsidR="003A13C4" w:rsidRPr="00363DCA" w:rsidRDefault="003A13C4" w:rsidP="00F47A64">
      <w:pPr>
        <w:ind w:firstLine="709"/>
        <w:jc w:val="both"/>
        <w:rPr>
          <w:sz w:val="28"/>
          <w:szCs w:val="28"/>
        </w:rPr>
      </w:pPr>
      <w:r w:rsidRPr="00335284">
        <w:rPr>
          <w:sz w:val="28"/>
          <w:szCs w:val="28"/>
        </w:rPr>
        <w:t xml:space="preserve">В пределах своей компетентности </w:t>
      </w:r>
      <w:r>
        <w:rPr>
          <w:sz w:val="28"/>
          <w:szCs w:val="28"/>
        </w:rPr>
        <w:t xml:space="preserve">бухгалтер имеет </w:t>
      </w:r>
      <w:r w:rsidRPr="00363DCA">
        <w:rPr>
          <w:sz w:val="28"/>
          <w:szCs w:val="28"/>
        </w:rPr>
        <w:t>право:</w:t>
      </w:r>
    </w:p>
    <w:p w:rsidR="003A13C4" w:rsidRPr="00335284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35284">
        <w:rPr>
          <w:sz w:val="28"/>
          <w:szCs w:val="28"/>
        </w:rPr>
        <w:t>устанавливать систему внутрихозяйственного учета, прави</w:t>
      </w:r>
      <w:r w:rsidRPr="00335284">
        <w:rPr>
          <w:sz w:val="28"/>
          <w:szCs w:val="28"/>
        </w:rPr>
        <w:softHyphen/>
        <w:t>ла док</w:t>
      </w:r>
      <w:r w:rsidRPr="00335284">
        <w:rPr>
          <w:sz w:val="28"/>
          <w:szCs w:val="28"/>
        </w:rPr>
        <w:t>у</w:t>
      </w:r>
      <w:r w:rsidRPr="00335284">
        <w:rPr>
          <w:sz w:val="28"/>
          <w:szCs w:val="28"/>
        </w:rPr>
        <w:t>ментирования операций, документооборота, ведения</w:t>
      </w:r>
      <w:r>
        <w:rPr>
          <w:sz w:val="28"/>
          <w:szCs w:val="28"/>
        </w:rPr>
        <w:t xml:space="preserve"> </w:t>
      </w:r>
      <w:r w:rsidRPr="00335284">
        <w:rPr>
          <w:sz w:val="28"/>
          <w:szCs w:val="28"/>
        </w:rPr>
        <w:t>регистров бухгалте</w:t>
      </w:r>
      <w:r w:rsidRPr="00335284">
        <w:rPr>
          <w:sz w:val="28"/>
          <w:szCs w:val="28"/>
        </w:rPr>
        <w:t>р</w:t>
      </w:r>
      <w:r w:rsidRPr="00335284">
        <w:rPr>
          <w:sz w:val="28"/>
          <w:szCs w:val="28"/>
        </w:rPr>
        <w:lastRenderedPageBreak/>
        <w:t>ского учета, составления отчетности для</w:t>
      </w:r>
      <w:r>
        <w:rPr>
          <w:sz w:val="28"/>
          <w:szCs w:val="28"/>
        </w:rPr>
        <w:t xml:space="preserve"> </w:t>
      </w:r>
      <w:r w:rsidRPr="00335284">
        <w:rPr>
          <w:sz w:val="28"/>
          <w:szCs w:val="28"/>
        </w:rPr>
        <w:t>внутреннего пользования и орг</w:t>
      </w:r>
      <w:r w:rsidRPr="00335284">
        <w:rPr>
          <w:sz w:val="28"/>
          <w:szCs w:val="28"/>
        </w:rPr>
        <w:t>а</w:t>
      </w:r>
      <w:r w:rsidRPr="00335284">
        <w:rPr>
          <w:sz w:val="28"/>
          <w:szCs w:val="28"/>
        </w:rPr>
        <w:t>низации пост</w:t>
      </w:r>
      <w:r w:rsidRPr="00335284">
        <w:rPr>
          <w:sz w:val="28"/>
          <w:szCs w:val="28"/>
        </w:rPr>
        <w:t>о</w:t>
      </w:r>
      <w:r w:rsidRPr="00335284">
        <w:rPr>
          <w:sz w:val="28"/>
          <w:szCs w:val="28"/>
        </w:rPr>
        <w:t>янного конт</w:t>
      </w:r>
      <w:r w:rsidRPr="00335284">
        <w:rPr>
          <w:sz w:val="28"/>
          <w:szCs w:val="28"/>
        </w:rPr>
        <w:softHyphen/>
        <w:t>роля;</w:t>
      </w:r>
      <w:r w:rsidRPr="00335284">
        <w:rPr>
          <w:sz w:val="28"/>
          <w:szCs w:val="28"/>
        </w:rPr>
        <w:tab/>
      </w:r>
    </w:p>
    <w:p w:rsidR="003A13C4" w:rsidRPr="00335284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35284">
        <w:rPr>
          <w:sz w:val="28"/>
          <w:szCs w:val="28"/>
        </w:rPr>
        <w:t>разрабатывать и утверждать для подчиненных ему работни</w:t>
      </w:r>
      <w:r w:rsidRPr="00335284">
        <w:rPr>
          <w:sz w:val="28"/>
          <w:szCs w:val="28"/>
        </w:rPr>
        <w:softHyphen/>
        <w:t>ков должн</w:t>
      </w:r>
      <w:r w:rsidRPr="00335284">
        <w:rPr>
          <w:sz w:val="28"/>
          <w:szCs w:val="28"/>
        </w:rPr>
        <w:t>о</w:t>
      </w:r>
      <w:r w:rsidRPr="00335284">
        <w:rPr>
          <w:sz w:val="28"/>
          <w:szCs w:val="28"/>
        </w:rPr>
        <w:t>стные инструкции, регламентирующие их обя</w:t>
      </w:r>
      <w:r w:rsidRPr="00335284">
        <w:rPr>
          <w:sz w:val="28"/>
          <w:szCs w:val="28"/>
        </w:rPr>
        <w:softHyphen/>
        <w:t>занности и права по вопросам бухгалтерского учета, контроля,</w:t>
      </w:r>
      <w:r>
        <w:rPr>
          <w:sz w:val="28"/>
          <w:szCs w:val="28"/>
        </w:rPr>
        <w:t xml:space="preserve"> </w:t>
      </w:r>
      <w:r w:rsidRPr="00335284">
        <w:rPr>
          <w:sz w:val="28"/>
          <w:szCs w:val="28"/>
        </w:rPr>
        <w:t>составления внутренней и внешней отчетн</w:t>
      </w:r>
      <w:r w:rsidRPr="00335284">
        <w:rPr>
          <w:sz w:val="28"/>
          <w:szCs w:val="28"/>
        </w:rPr>
        <w:t>о</w:t>
      </w:r>
      <w:r w:rsidRPr="00335284">
        <w:rPr>
          <w:sz w:val="28"/>
          <w:szCs w:val="28"/>
        </w:rPr>
        <w:t>сти,</w:t>
      </w:r>
      <w:r>
        <w:rPr>
          <w:sz w:val="28"/>
          <w:szCs w:val="28"/>
        </w:rPr>
        <w:t xml:space="preserve"> контролиро</w:t>
      </w:r>
      <w:r w:rsidRPr="00335284">
        <w:rPr>
          <w:sz w:val="28"/>
          <w:szCs w:val="28"/>
        </w:rPr>
        <w:t>вать соблюдение этих инструкций</w:t>
      </w:r>
      <w:r>
        <w:rPr>
          <w:sz w:val="28"/>
          <w:szCs w:val="28"/>
        </w:rPr>
        <w:t xml:space="preserve"> и др.</w:t>
      </w:r>
    </w:p>
    <w:p w:rsidR="003A13C4" w:rsidRPr="00363DCA" w:rsidRDefault="003A13C4" w:rsidP="00F47A64">
      <w:pPr>
        <w:ind w:firstLine="709"/>
        <w:jc w:val="both"/>
        <w:rPr>
          <w:sz w:val="28"/>
          <w:szCs w:val="28"/>
        </w:rPr>
      </w:pPr>
      <w:r w:rsidRPr="00335284">
        <w:rPr>
          <w:sz w:val="28"/>
          <w:szCs w:val="28"/>
        </w:rPr>
        <w:t xml:space="preserve">На главного бухгалтера возлагаются следующие </w:t>
      </w:r>
      <w:r w:rsidRPr="00363DCA">
        <w:rPr>
          <w:sz w:val="28"/>
          <w:szCs w:val="28"/>
        </w:rPr>
        <w:t>обязанности:</w:t>
      </w:r>
    </w:p>
    <w:p w:rsidR="003A13C4" w:rsidRPr="00335284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35284">
        <w:rPr>
          <w:sz w:val="28"/>
          <w:szCs w:val="28"/>
        </w:rPr>
        <w:t>рационально организовать ведение бухгалтерского учета;</w:t>
      </w:r>
    </w:p>
    <w:p w:rsidR="003A13C4" w:rsidRPr="00335284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35284">
        <w:rPr>
          <w:sz w:val="28"/>
          <w:szCs w:val="28"/>
        </w:rPr>
        <w:t>обеспечить соответствие хозяйственных операций законода</w:t>
      </w:r>
      <w:r w:rsidRPr="00335284">
        <w:rPr>
          <w:sz w:val="28"/>
          <w:szCs w:val="28"/>
        </w:rPr>
        <w:softHyphen/>
        <w:t>тельству;</w:t>
      </w:r>
    </w:p>
    <w:p w:rsidR="003A13C4" w:rsidRPr="00335284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35284">
        <w:rPr>
          <w:sz w:val="28"/>
          <w:szCs w:val="28"/>
        </w:rPr>
        <w:t>формировать и соблюдать преемственность учетной политики;</w:t>
      </w:r>
    </w:p>
    <w:p w:rsidR="003A13C4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35284">
        <w:rPr>
          <w:sz w:val="28"/>
          <w:szCs w:val="28"/>
        </w:rPr>
        <w:t>организовать контроль за состоянием имущества и исполне</w:t>
      </w:r>
      <w:r w:rsidRPr="00335284">
        <w:rPr>
          <w:sz w:val="28"/>
          <w:szCs w:val="28"/>
        </w:rPr>
        <w:softHyphen/>
        <w:t>нием обязательств путем проведения инвентаризации всех</w:t>
      </w:r>
      <w:r>
        <w:rPr>
          <w:sz w:val="28"/>
          <w:szCs w:val="28"/>
        </w:rPr>
        <w:t xml:space="preserve"> </w:t>
      </w:r>
      <w:r w:rsidRPr="00335284">
        <w:rPr>
          <w:sz w:val="28"/>
          <w:szCs w:val="28"/>
        </w:rPr>
        <w:t>статей баланса</w:t>
      </w:r>
      <w:r>
        <w:rPr>
          <w:sz w:val="28"/>
          <w:szCs w:val="28"/>
        </w:rPr>
        <w:t xml:space="preserve"> и др.</w:t>
      </w:r>
    </w:p>
    <w:p w:rsidR="003A13C4" w:rsidRDefault="003A13C4" w:rsidP="00F47A64">
      <w:pPr>
        <w:ind w:firstLine="709"/>
        <w:jc w:val="both"/>
        <w:rPr>
          <w:sz w:val="28"/>
          <w:szCs w:val="28"/>
        </w:rPr>
      </w:pPr>
    </w:p>
    <w:p w:rsidR="001B133E" w:rsidRPr="001B133E" w:rsidRDefault="003A13C4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F96AF3">
        <w:rPr>
          <w:b/>
          <w:szCs w:val="28"/>
        </w:rPr>
        <w:t>Учетная политика</w:t>
      </w:r>
      <w:r w:rsidR="001B133E">
        <w:rPr>
          <w:b/>
          <w:szCs w:val="28"/>
        </w:rPr>
        <w:t>,</w:t>
      </w:r>
      <w:r w:rsidR="001B133E" w:rsidRPr="001B133E">
        <w:rPr>
          <w:sz w:val="24"/>
          <w:szCs w:val="24"/>
        </w:rPr>
        <w:t xml:space="preserve"> </w:t>
      </w:r>
      <w:r w:rsidR="001B133E" w:rsidRPr="001B133E">
        <w:rPr>
          <w:b/>
          <w:szCs w:val="28"/>
        </w:rPr>
        <w:t>принципы ее формирования и значение в о</w:t>
      </w:r>
      <w:r w:rsidR="001B133E" w:rsidRPr="001B133E">
        <w:rPr>
          <w:b/>
          <w:szCs w:val="28"/>
        </w:rPr>
        <w:t>р</w:t>
      </w:r>
      <w:r w:rsidR="001B133E" w:rsidRPr="001B133E">
        <w:rPr>
          <w:b/>
          <w:szCs w:val="28"/>
        </w:rPr>
        <w:t>ганиз</w:t>
      </w:r>
      <w:r w:rsidR="001B133E" w:rsidRPr="001B133E">
        <w:rPr>
          <w:b/>
          <w:szCs w:val="28"/>
        </w:rPr>
        <w:t>а</w:t>
      </w:r>
      <w:r w:rsidR="001B133E" w:rsidRPr="001B133E">
        <w:rPr>
          <w:b/>
          <w:szCs w:val="28"/>
        </w:rPr>
        <w:t>ции бухгалтерского уче</w:t>
      </w:r>
      <w:r w:rsidR="001B133E">
        <w:rPr>
          <w:b/>
          <w:szCs w:val="28"/>
        </w:rPr>
        <w:t>та</w:t>
      </w:r>
      <w:r w:rsidR="001B133E" w:rsidRPr="001B133E">
        <w:rPr>
          <w:b/>
          <w:szCs w:val="28"/>
        </w:rPr>
        <w:t xml:space="preserve"> </w:t>
      </w:r>
    </w:p>
    <w:p w:rsidR="003A13C4" w:rsidRDefault="001B133E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A13C4" w:rsidRPr="002C4CB4">
        <w:rPr>
          <w:sz w:val="28"/>
          <w:szCs w:val="28"/>
        </w:rPr>
        <w:t xml:space="preserve">четная политика </w:t>
      </w:r>
      <w:r w:rsidR="003A13C4" w:rsidRPr="00BC0C28">
        <w:rPr>
          <w:sz w:val="28"/>
          <w:szCs w:val="28"/>
        </w:rPr>
        <w:t xml:space="preserve">представляет собой совокупность способов </w:t>
      </w:r>
      <w:r w:rsidR="003A13C4">
        <w:rPr>
          <w:sz w:val="28"/>
          <w:szCs w:val="28"/>
        </w:rPr>
        <w:t>и м</w:t>
      </w:r>
      <w:r w:rsidR="003A13C4">
        <w:rPr>
          <w:sz w:val="28"/>
          <w:szCs w:val="28"/>
        </w:rPr>
        <w:t>е</w:t>
      </w:r>
      <w:r w:rsidR="003A13C4">
        <w:rPr>
          <w:sz w:val="28"/>
          <w:szCs w:val="28"/>
        </w:rPr>
        <w:t xml:space="preserve">тодов </w:t>
      </w:r>
      <w:r w:rsidR="003A13C4" w:rsidRPr="00BC0C28">
        <w:rPr>
          <w:sz w:val="28"/>
          <w:szCs w:val="28"/>
        </w:rPr>
        <w:t xml:space="preserve">ведения учета, </w:t>
      </w:r>
      <w:r w:rsidR="003A13C4">
        <w:rPr>
          <w:sz w:val="28"/>
          <w:szCs w:val="28"/>
        </w:rPr>
        <w:t xml:space="preserve">которые выбирает сама организация.  </w:t>
      </w:r>
    </w:p>
    <w:p w:rsidR="003A13C4" w:rsidRDefault="003A13C4" w:rsidP="00F47A64">
      <w:pPr>
        <w:ind w:firstLine="709"/>
        <w:jc w:val="both"/>
        <w:rPr>
          <w:sz w:val="28"/>
          <w:szCs w:val="28"/>
        </w:rPr>
      </w:pPr>
      <w:r w:rsidRPr="00BC0C28">
        <w:rPr>
          <w:sz w:val="28"/>
          <w:szCs w:val="28"/>
        </w:rPr>
        <w:t xml:space="preserve">Учетная политика разрабатывается </w:t>
      </w:r>
      <w:r>
        <w:rPr>
          <w:sz w:val="28"/>
          <w:szCs w:val="28"/>
        </w:rPr>
        <w:t>главным бухгалтером</w:t>
      </w:r>
      <w:r w:rsidRPr="00BC0C28">
        <w:rPr>
          <w:sz w:val="28"/>
          <w:szCs w:val="28"/>
        </w:rPr>
        <w:t>, оформл</w:t>
      </w:r>
      <w:r w:rsidRPr="00BC0C28">
        <w:rPr>
          <w:sz w:val="28"/>
          <w:szCs w:val="28"/>
        </w:rPr>
        <w:t>я</w:t>
      </w:r>
      <w:r w:rsidRPr="00BC0C28">
        <w:rPr>
          <w:sz w:val="28"/>
          <w:szCs w:val="28"/>
        </w:rPr>
        <w:t xml:space="preserve">ется в виде отдельного документа </w:t>
      </w:r>
      <w:r>
        <w:rPr>
          <w:sz w:val="28"/>
          <w:szCs w:val="28"/>
        </w:rPr>
        <w:t>(полож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или приказа) </w:t>
      </w:r>
      <w:r w:rsidRPr="00BC0C28">
        <w:rPr>
          <w:sz w:val="28"/>
          <w:szCs w:val="28"/>
        </w:rPr>
        <w:t>и вво</w:t>
      </w:r>
      <w:r w:rsidRPr="00BC0C28">
        <w:rPr>
          <w:sz w:val="28"/>
          <w:szCs w:val="28"/>
        </w:rPr>
        <w:softHyphen/>
        <w:t>дится в действие приказом руководителя организ</w:t>
      </w:r>
      <w:r w:rsidRPr="00BC0C28">
        <w:rPr>
          <w:sz w:val="28"/>
          <w:szCs w:val="28"/>
        </w:rPr>
        <w:t>а</w:t>
      </w:r>
      <w:r w:rsidRPr="00BC0C28">
        <w:rPr>
          <w:sz w:val="28"/>
          <w:szCs w:val="28"/>
        </w:rPr>
        <w:t>ции.</w:t>
      </w:r>
      <w:r w:rsidR="002176E3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Организациям необходимо формировать учетную политику с выд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лением двух разделов:</w:t>
      </w:r>
    </w:p>
    <w:p w:rsidR="003A13C4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учетная политика для целей бухгалтерского учета;</w:t>
      </w:r>
    </w:p>
    <w:p w:rsidR="003A13C4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учетная политика для целей налогового учета.</w:t>
      </w:r>
    </w:p>
    <w:p w:rsidR="003A13C4" w:rsidRDefault="003A13C4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составляющие учетной политики группируются по трем аспе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там:</w:t>
      </w:r>
    </w:p>
    <w:p w:rsidR="003A13C4" w:rsidRDefault="003A13C4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методический аспект;</w:t>
      </w:r>
    </w:p>
    <w:p w:rsidR="003A13C4" w:rsidRDefault="003A13C4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технический аспект;</w:t>
      </w:r>
    </w:p>
    <w:p w:rsidR="003A13C4" w:rsidRDefault="003A13C4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организационный аспект.</w:t>
      </w:r>
    </w:p>
    <w:p w:rsidR="00750AC1" w:rsidRDefault="00750AC1" w:rsidP="00F47A64">
      <w:pPr>
        <w:ind w:firstLine="708"/>
        <w:jc w:val="both"/>
        <w:rPr>
          <w:sz w:val="28"/>
          <w:szCs w:val="28"/>
        </w:rPr>
      </w:pPr>
    </w:p>
    <w:p w:rsidR="003A13C4" w:rsidRPr="00750AC1" w:rsidRDefault="00750AC1" w:rsidP="00F47A64">
      <w:pPr>
        <w:ind w:firstLine="709"/>
        <w:jc w:val="both"/>
        <w:rPr>
          <w:b/>
          <w:sz w:val="28"/>
          <w:szCs w:val="28"/>
        </w:rPr>
      </w:pPr>
      <w:r w:rsidRPr="00750AC1">
        <w:rPr>
          <w:b/>
          <w:sz w:val="28"/>
          <w:szCs w:val="28"/>
        </w:rPr>
        <w:t>Содержание основных разделов Положения об учетной политики организ</w:t>
      </w:r>
      <w:r w:rsidRPr="00750AC1">
        <w:rPr>
          <w:b/>
          <w:sz w:val="28"/>
          <w:szCs w:val="28"/>
        </w:rPr>
        <w:t>а</w:t>
      </w:r>
      <w:r w:rsidRPr="00750AC1">
        <w:rPr>
          <w:b/>
          <w:sz w:val="28"/>
          <w:szCs w:val="28"/>
        </w:rPr>
        <w:t>ции</w:t>
      </w:r>
    </w:p>
    <w:p w:rsidR="00750AC1" w:rsidRDefault="00750AC1" w:rsidP="00F47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составляющими </w:t>
      </w:r>
      <w:r w:rsidRPr="00750AC1">
        <w:rPr>
          <w:sz w:val="28"/>
          <w:szCs w:val="28"/>
        </w:rPr>
        <w:t>методического аспекта</w:t>
      </w:r>
      <w:r>
        <w:rPr>
          <w:sz w:val="28"/>
          <w:szCs w:val="28"/>
        </w:rPr>
        <w:t xml:space="preserve"> являются:</w:t>
      </w:r>
    </w:p>
    <w:p w:rsidR="00750AC1" w:rsidRDefault="00750AC1" w:rsidP="00F47A6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 критерии разделения имущества на основные средства и предметы;</w:t>
      </w:r>
    </w:p>
    <w:p w:rsidR="00750AC1" w:rsidRDefault="00750AC1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способы погашения стоимости основных средств, нематериальных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тивов и предметов (</w:t>
      </w:r>
      <w:r w:rsidR="007C3ED5">
        <w:rPr>
          <w:sz w:val="28"/>
          <w:szCs w:val="28"/>
        </w:rPr>
        <w:t>начисление амортизации) и т. п.</w:t>
      </w:r>
    </w:p>
    <w:p w:rsidR="00750AC1" w:rsidRDefault="00750AC1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750AC1">
        <w:rPr>
          <w:sz w:val="28"/>
          <w:szCs w:val="28"/>
        </w:rPr>
        <w:t>«Технический аспект»</w:t>
      </w:r>
      <w:r>
        <w:rPr>
          <w:sz w:val="28"/>
          <w:szCs w:val="28"/>
        </w:rPr>
        <w:t xml:space="preserve"> определяются:</w:t>
      </w:r>
    </w:p>
    <w:p w:rsidR="00750AC1" w:rsidRDefault="00750AC1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рабочий план счетов;</w:t>
      </w:r>
    </w:p>
    <w:p w:rsidR="00750AC1" w:rsidRDefault="00750AC1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мы первичных учетных документов;</w:t>
      </w:r>
    </w:p>
    <w:p w:rsidR="00750AC1" w:rsidRDefault="00750AC1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порядок и сроки проведения инвентаризаций;</w:t>
      </w:r>
    </w:p>
    <w:p w:rsidR="00750AC1" w:rsidRDefault="00750AC1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формы и сроки составления внутренней отчетности, установленной на предприятии;</w:t>
      </w:r>
    </w:p>
    <w:p w:rsidR="00750AC1" w:rsidRDefault="00750AC1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регламентируется движение первичных документов  и регистров в бу</w:t>
      </w:r>
      <w:r>
        <w:rPr>
          <w:sz w:val="28"/>
          <w:szCs w:val="28"/>
        </w:rPr>
        <w:t>х</w:t>
      </w:r>
      <w:r>
        <w:rPr>
          <w:sz w:val="28"/>
          <w:szCs w:val="28"/>
        </w:rPr>
        <w:t>галтерском учете организации (график документооборота).</w:t>
      </w:r>
    </w:p>
    <w:p w:rsidR="00750AC1" w:rsidRDefault="00750AC1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750AC1">
        <w:rPr>
          <w:sz w:val="28"/>
          <w:szCs w:val="28"/>
        </w:rPr>
        <w:t xml:space="preserve">«Организационный  аспект» </w:t>
      </w:r>
      <w:r>
        <w:rPr>
          <w:sz w:val="28"/>
          <w:szCs w:val="28"/>
        </w:rPr>
        <w:t>закрепляется порядок ведения бухгалтерского учета (форма ведения учета, организационная структура бухгалтерской службы и разделение функций по ведению учета внутри нее).</w:t>
      </w:r>
    </w:p>
    <w:p w:rsidR="00750AC1" w:rsidRDefault="00750AC1" w:rsidP="00F47A64">
      <w:pPr>
        <w:ind w:firstLine="709"/>
        <w:jc w:val="both"/>
        <w:rPr>
          <w:sz w:val="28"/>
          <w:szCs w:val="28"/>
        </w:rPr>
      </w:pPr>
    </w:p>
    <w:p w:rsidR="00A12050" w:rsidRDefault="00A12050" w:rsidP="00F47A6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E70B6">
        <w:rPr>
          <w:sz w:val="28"/>
          <w:szCs w:val="28"/>
        </w:rPr>
        <w:t>Литература</w:t>
      </w:r>
      <w:r>
        <w:rPr>
          <w:sz w:val="28"/>
          <w:szCs w:val="28"/>
        </w:rPr>
        <w:t xml:space="preserve">: </w:t>
      </w:r>
      <w:r w:rsidRPr="00EC2E45">
        <w:rPr>
          <w:sz w:val="28"/>
          <w:szCs w:val="28"/>
        </w:rPr>
        <w:t>[</w:t>
      </w:r>
      <w:r>
        <w:rPr>
          <w:sz w:val="28"/>
          <w:szCs w:val="28"/>
        </w:rPr>
        <w:t>1, 7, 24</w:t>
      </w:r>
      <w:r w:rsidRPr="00EC2E45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A12050" w:rsidRDefault="00A12050" w:rsidP="00F47A64">
      <w:pPr>
        <w:ind w:firstLine="709"/>
        <w:jc w:val="both"/>
        <w:rPr>
          <w:sz w:val="28"/>
          <w:szCs w:val="28"/>
        </w:rPr>
      </w:pPr>
    </w:p>
    <w:p w:rsidR="00A12050" w:rsidRPr="007046C8" w:rsidRDefault="00A12050" w:rsidP="00F47A64">
      <w:pPr>
        <w:ind w:firstLine="709"/>
        <w:jc w:val="both"/>
        <w:rPr>
          <w:sz w:val="28"/>
          <w:szCs w:val="28"/>
        </w:rPr>
      </w:pPr>
    </w:p>
    <w:p w:rsidR="000F3ABC" w:rsidRPr="000F3ABC" w:rsidRDefault="00C748DF" w:rsidP="00F47A64">
      <w:pPr>
        <w:ind w:left="709"/>
        <w:jc w:val="both"/>
        <w:rPr>
          <w:b/>
          <w:sz w:val="32"/>
          <w:szCs w:val="32"/>
        </w:rPr>
      </w:pPr>
      <w:r w:rsidRPr="000F3ABC">
        <w:rPr>
          <w:b/>
          <w:sz w:val="32"/>
          <w:szCs w:val="32"/>
        </w:rPr>
        <w:t>10</w:t>
      </w:r>
      <w:r w:rsidR="000F3ABC" w:rsidRPr="000F3ABC">
        <w:rPr>
          <w:b/>
          <w:sz w:val="32"/>
          <w:szCs w:val="32"/>
        </w:rPr>
        <w:t xml:space="preserve"> Учет денежных средств</w:t>
      </w:r>
    </w:p>
    <w:p w:rsidR="000F3ABC" w:rsidRDefault="000F3ABC" w:rsidP="00F47A64">
      <w:pPr>
        <w:ind w:left="709"/>
        <w:jc w:val="both"/>
        <w:rPr>
          <w:sz w:val="28"/>
          <w:szCs w:val="28"/>
        </w:rPr>
      </w:pPr>
    </w:p>
    <w:p w:rsidR="000F3ABC" w:rsidRDefault="000F3ABC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>
        <w:rPr>
          <w:b/>
          <w:szCs w:val="28"/>
        </w:rPr>
        <w:t>Учет кассовых  операций</w:t>
      </w:r>
    </w:p>
    <w:p w:rsidR="000F3ABC" w:rsidRDefault="000F3ABC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 w:rsidRPr="00A06BF3">
        <w:rPr>
          <w:color w:val="000000"/>
          <w:spacing w:val="-1"/>
          <w:szCs w:val="28"/>
        </w:rPr>
        <w:t xml:space="preserve">Учет наличных денег </w:t>
      </w:r>
      <w:r>
        <w:rPr>
          <w:color w:val="000000"/>
          <w:spacing w:val="-1"/>
          <w:szCs w:val="28"/>
        </w:rPr>
        <w:t xml:space="preserve">в кассе предприятия </w:t>
      </w:r>
      <w:r w:rsidRPr="00A06BF3">
        <w:rPr>
          <w:color w:val="000000"/>
          <w:spacing w:val="-1"/>
          <w:szCs w:val="28"/>
        </w:rPr>
        <w:t>и их движения ведется на активном счете 50 «Касса».</w:t>
      </w:r>
      <w:r>
        <w:rPr>
          <w:color w:val="000000"/>
          <w:spacing w:val="-1"/>
          <w:szCs w:val="28"/>
        </w:rPr>
        <w:t xml:space="preserve"> По дебету счета отражается поступление денег в ка</w:t>
      </w:r>
      <w:r>
        <w:rPr>
          <w:color w:val="000000"/>
          <w:spacing w:val="-1"/>
          <w:szCs w:val="28"/>
        </w:rPr>
        <w:t>с</w:t>
      </w:r>
      <w:r>
        <w:rPr>
          <w:color w:val="000000"/>
          <w:spacing w:val="-1"/>
          <w:szCs w:val="28"/>
        </w:rPr>
        <w:t>су, а по кредиту – выдача денег из кассы. Первичными документами по приходу и выдаче денег из кассы являются приходные и расходные ка</w:t>
      </w:r>
      <w:r>
        <w:rPr>
          <w:color w:val="000000"/>
          <w:spacing w:val="-1"/>
          <w:szCs w:val="28"/>
        </w:rPr>
        <w:t>с</w:t>
      </w:r>
      <w:r>
        <w:rPr>
          <w:color w:val="000000"/>
          <w:spacing w:val="-1"/>
          <w:szCs w:val="28"/>
        </w:rPr>
        <w:t>совые ордера.</w:t>
      </w:r>
    </w:p>
    <w:p w:rsidR="000F3ABC" w:rsidRPr="00A06BF3" w:rsidRDefault="000F3ABC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</w:p>
    <w:p w:rsidR="000F3ABC" w:rsidRDefault="000F3ABC" w:rsidP="00F47A64">
      <w:pPr>
        <w:pStyle w:val="a4"/>
        <w:spacing w:line="240" w:lineRule="auto"/>
        <w:ind w:firstLine="708"/>
        <w:jc w:val="both"/>
      </w:pPr>
      <w:r w:rsidRPr="007A787C">
        <w:rPr>
          <w:b/>
          <w:szCs w:val="28"/>
        </w:rPr>
        <w:t>Учет операций</w:t>
      </w:r>
      <w:r>
        <w:rPr>
          <w:b/>
          <w:szCs w:val="28"/>
        </w:rPr>
        <w:t xml:space="preserve"> на расчетных счетах</w:t>
      </w:r>
    </w:p>
    <w:p w:rsidR="000F3ABC" w:rsidRDefault="000F3ABC" w:rsidP="00F47A64">
      <w:pPr>
        <w:pStyle w:val="a4"/>
        <w:spacing w:line="240" w:lineRule="auto"/>
        <w:ind w:firstLine="708"/>
        <w:jc w:val="both"/>
      </w:pPr>
      <w:r w:rsidRPr="00734729">
        <w:rPr>
          <w:szCs w:val="28"/>
        </w:rPr>
        <w:t xml:space="preserve">Все организации </w:t>
      </w:r>
      <w:r>
        <w:rPr>
          <w:szCs w:val="28"/>
        </w:rPr>
        <w:t>обязаны хранить свободные денежные средства на расчетном счете в банке.</w:t>
      </w:r>
      <w:r w:rsidR="003E153E">
        <w:rPr>
          <w:szCs w:val="28"/>
        </w:rPr>
        <w:t xml:space="preserve"> </w:t>
      </w:r>
    </w:p>
    <w:p w:rsidR="000F3ABC" w:rsidRDefault="000F3ABC" w:rsidP="00F47A64">
      <w:pPr>
        <w:pStyle w:val="a4"/>
        <w:spacing w:line="240" w:lineRule="auto"/>
        <w:ind w:firstLine="708"/>
        <w:jc w:val="both"/>
      </w:pPr>
      <w:r w:rsidRPr="00A06BF3">
        <w:rPr>
          <w:color w:val="000000"/>
          <w:spacing w:val="-1"/>
          <w:szCs w:val="28"/>
        </w:rPr>
        <w:t>Учет денег и их движения ведется на активном счете 5</w:t>
      </w:r>
      <w:r>
        <w:rPr>
          <w:color w:val="000000"/>
          <w:spacing w:val="-1"/>
          <w:szCs w:val="28"/>
        </w:rPr>
        <w:t>1</w:t>
      </w:r>
      <w:r w:rsidRPr="00A06BF3">
        <w:rPr>
          <w:color w:val="000000"/>
          <w:spacing w:val="-1"/>
          <w:szCs w:val="28"/>
        </w:rPr>
        <w:t xml:space="preserve"> «</w:t>
      </w:r>
      <w:r>
        <w:rPr>
          <w:color w:val="000000"/>
          <w:spacing w:val="-1"/>
          <w:szCs w:val="28"/>
        </w:rPr>
        <w:t>Расчетные счета</w:t>
      </w:r>
      <w:r w:rsidRPr="00A06BF3">
        <w:rPr>
          <w:color w:val="000000"/>
          <w:spacing w:val="-1"/>
          <w:szCs w:val="28"/>
        </w:rPr>
        <w:t>».</w:t>
      </w:r>
      <w:r>
        <w:rPr>
          <w:color w:val="000000"/>
          <w:spacing w:val="-1"/>
          <w:szCs w:val="28"/>
        </w:rPr>
        <w:t xml:space="preserve"> По дебету счета отражается поступление денег на расчетный счет, а по кредиту – списание денег с расчетного счета.</w:t>
      </w:r>
      <w:r w:rsidR="003E153E">
        <w:rPr>
          <w:color w:val="000000"/>
          <w:spacing w:val="-1"/>
          <w:szCs w:val="28"/>
        </w:rPr>
        <w:t xml:space="preserve"> </w:t>
      </w:r>
    </w:p>
    <w:p w:rsidR="000F3ABC" w:rsidRDefault="000F3ABC" w:rsidP="00F47A64">
      <w:pPr>
        <w:pStyle w:val="a4"/>
        <w:spacing w:line="240" w:lineRule="auto"/>
        <w:ind w:firstLine="708"/>
        <w:jc w:val="center"/>
      </w:pPr>
    </w:p>
    <w:p w:rsidR="000F3ABC" w:rsidRPr="0005139D" w:rsidRDefault="000F3ABC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05139D">
        <w:rPr>
          <w:b/>
          <w:szCs w:val="28"/>
        </w:rPr>
        <w:t>Уче</w:t>
      </w:r>
      <w:r>
        <w:rPr>
          <w:b/>
          <w:szCs w:val="28"/>
        </w:rPr>
        <w:t>т операций на валютных  счетах</w:t>
      </w:r>
    </w:p>
    <w:p w:rsidR="000F3ABC" w:rsidRPr="0005139D" w:rsidRDefault="000F3ABC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05139D">
        <w:rPr>
          <w:szCs w:val="28"/>
        </w:rPr>
        <w:t>Для осуществления операций с иностранной валютой предприятия открывают в банках валютные счета. Учет операций по этим счетам веде</w:t>
      </w:r>
      <w:r w:rsidRPr="0005139D">
        <w:rPr>
          <w:szCs w:val="28"/>
        </w:rPr>
        <w:t>т</w:t>
      </w:r>
      <w:r w:rsidRPr="0005139D">
        <w:rPr>
          <w:szCs w:val="28"/>
        </w:rPr>
        <w:t xml:space="preserve">ся на активном счете 52 «Валютные счета». По дебету счета отражается поступление денежных средств, а по кредиту счета – их списание. </w:t>
      </w:r>
    </w:p>
    <w:p w:rsidR="000F3ABC" w:rsidRDefault="000F3ABC" w:rsidP="00F47A64">
      <w:pPr>
        <w:pStyle w:val="a4"/>
        <w:spacing w:line="240" w:lineRule="auto"/>
        <w:ind w:firstLine="708"/>
        <w:jc w:val="center"/>
      </w:pPr>
    </w:p>
    <w:p w:rsidR="000F3ABC" w:rsidRDefault="000F3ABC" w:rsidP="00F47A64">
      <w:pPr>
        <w:pStyle w:val="a4"/>
        <w:spacing w:line="240" w:lineRule="auto"/>
        <w:ind w:firstLine="708"/>
        <w:jc w:val="both"/>
      </w:pPr>
      <w:r w:rsidRPr="0005139D">
        <w:rPr>
          <w:b/>
          <w:szCs w:val="28"/>
        </w:rPr>
        <w:t xml:space="preserve">Учет операций на специальных счетах </w:t>
      </w:r>
    </w:p>
    <w:p w:rsidR="00FD2866" w:rsidRDefault="000F3ABC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>
        <w:rPr>
          <w:szCs w:val="28"/>
        </w:rPr>
        <w:t xml:space="preserve">Предприятия могут учитывать отдельные средства на специальных счетах в банках. Учет </w:t>
      </w:r>
      <w:r w:rsidR="002176E3">
        <w:rPr>
          <w:szCs w:val="28"/>
        </w:rPr>
        <w:t>ведется</w:t>
      </w:r>
      <w:r>
        <w:rPr>
          <w:szCs w:val="28"/>
        </w:rPr>
        <w:t xml:space="preserve"> на активном счете 55 «</w:t>
      </w:r>
      <w:r w:rsidRPr="004341A9">
        <w:rPr>
          <w:color w:val="000000"/>
          <w:spacing w:val="-1"/>
          <w:szCs w:val="28"/>
        </w:rPr>
        <w:t xml:space="preserve">Специальные счета в банках». </w:t>
      </w:r>
    </w:p>
    <w:p w:rsidR="000F3ABC" w:rsidRPr="004341A9" w:rsidRDefault="000F3ABC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 w:rsidRPr="004341A9">
        <w:rPr>
          <w:color w:val="000000"/>
          <w:spacing w:val="-1"/>
          <w:szCs w:val="28"/>
        </w:rPr>
        <w:t>На нем обобщается информация о наличии и движении денежных средств в отечественной и иностранных валютах, находящихся на террит</w:t>
      </w:r>
      <w:r w:rsidRPr="004341A9">
        <w:rPr>
          <w:color w:val="000000"/>
          <w:spacing w:val="-1"/>
          <w:szCs w:val="28"/>
        </w:rPr>
        <w:t>о</w:t>
      </w:r>
      <w:r w:rsidRPr="004341A9">
        <w:rPr>
          <w:color w:val="000000"/>
          <w:spacing w:val="-1"/>
          <w:szCs w:val="28"/>
        </w:rPr>
        <w:t>рии республики и за рубежом в аккредитивах, ч</w:t>
      </w:r>
      <w:r w:rsidRPr="004341A9">
        <w:rPr>
          <w:color w:val="000000"/>
          <w:spacing w:val="-1"/>
          <w:szCs w:val="28"/>
        </w:rPr>
        <w:t>е</w:t>
      </w:r>
      <w:r w:rsidRPr="004341A9">
        <w:rPr>
          <w:color w:val="000000"/>
          <w:spacing w:val="-1"/>
          <w:szCs w:val="28"/>
        </w:rPr>
        <w:t>ковых книжках и т. д.</w:t>
      </w:r>
    </w:p>
    <w:p w:rsidR="000F3ABC" w:rsidRDefault="000F3ABC" w:rsidP="00F47A64">
      <w:pPr>
        <w:ind w:firstLine="709"/>
        <w:jc w:val="both"/>
        <w:rPr>
          <w:sz w:val="28"/>
          <w:szCs w:val="28"/>
        </w:rPr>
      </w:pPr>
    </w:p>
    <w:p w:rsidR="000F3ABC" w:rsidRDefault="00A12050" w:rsidP="00F47A64">
      <w:pPr>
        <w:pStyle w:val="a4"/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="000F3ABC" w:rsidRPr="00EE70B6">
        <w:rPr>
          <w:szCs w:val="28"/>
        </w:rPr>
        <w:t>Литература</w:t>
      </w:r>
      <w:r w:rsidR="000F3ABC">
        <w:rPr>
          <w:szCs w:val="28"/>
        </w:rPr>
        <w:t xml:space="preserve">: </w:t>
      </w:r>
      <w:r w:rsidR="000F3ABC" w:rsidRPr="00EC2E45">
        <w:rPr>
          <w:szCs w:val="28"/>
        </w:rPr>
        <w:t>[</w:t>
      </w:r>
      <w:r w:rsidR="000F3ABC">
        <w:rPr>
          <w:szCs w:val="28"/>
        </w:rPr>
        <w:t>3-7, 19</w:t>
      </w:r>
      <w:r w:rsidR="000F3ABC" w:rsidRPr="00EC2E45">
        <w:rPr>
          <w:szCs w:val="28"/>
        </w:rPr>
        <w:t>]</w:t>
      </w:r>
      <w:r w:rsidR="000F3ABC">
        <w:rPr>
          <w:szCs w:val="28"/>
        </w:rPr>
        <w:t>.</w:t>
      </w:r>
    </w:p>
    <w:p w:rsidR="000F3ABC" w:rsidRDefault="000F3ABC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Нормативные правовые акты</w:t>
      </w:r>
      <w:r w:rsidRPr="00BD48BA">
        <w:rPr>
          <w:sz w:val="28"/>
          <w:szCs w:val="28"/>
        </w:rPr>
        <w:t>: [</w:t>
      </w:r>
      <w:r w:rsidRPr="00382157">
        <w:rPr>
          <w:sz w:val="28"/>
          <w:szCs w:val="28"/>
        </w:rPr>
        <w:t>9</w:t>
      </w:r>
      <w:r w:rsidRPr="00BD48BA">
        <w:rPr>
          <w:sz w:val="28"/>
          <w:szCs w:val="28"/>
        </w:rPr>
        <w:t>, 1</w:t>
      </w:r>
      <w:r w:rsidRPr="00382157">
        <w:rPr>
          <w:sz w:val="28"/>
          <w:szCs w:val="28"/>
        </w:rPr>
        <w:t>0</w:t>
      </w:r>
      <w:r w:rsidRPr="00BD48BA">
        <w:rPr>
          <w:sz w:val="28"/>
          <w:szCs w:val="28"/>
        </w:rPr>
        <w:t>].</w:t>
      </w:r>
    </w:p>
    <w:p w:rsidR="00FD2866" w:rsidRPr="00BD48BA" w:rsidRDefault="00FD2866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153E" w:rsidRPr="001809EB" w:rsidRDefault="00013D08" w:rsidP="00F47A64">
      <w:pPr>
        <w:pStyle w:val="a4"/>
        <w:spacing w:line="240" w:lineRule="auto"/>
        <w:ind w:right="-110" w:firstLine="54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</w:t>
      </w:r>
      <w:r w:rsidR="003E153E">
        <w:rPr>
          <w:b/>
          <w:sz w:val="32"/>
          <w:szCs w:val="32"/>
        </w:rPr>
        <w:t>11</w:t>
      </w:r>
      <w:r w:rsidR="003E153E" w:rsidRPr="001809EB">
        <w:rPr>
          <w:b/>
          <w:sz w:val="32"/>
          <w:szCs w:val="32"/>
        </w:rPr>
        <w:t xml:space="preserve"> Учёт расчетных опер</w:t>
      </w:r>
      <w:r w:rsidR="003E153E" w:rsidRPr="001809EB">
        <w:rPr>
          <w:b/>
          <w:sz w:val="32"/>
          <w:szCs w:val="32"/>
        </w:rPr>
        <w:t>а</w:t>
      </w:r>
      <w:r w:rsidR="003E153E" w:rsidRPr="001809EB">
        <w:rPr>
          <w:b/>
          <w:sz w:val="32"/>
          <w:szCs w:val="32"/>
        </w:rPr>
        <w:t xml:space="preserve">ций </w:t>
      </w:r>
    </w:p>
    <w:p w:rsidR="003E153E" w:rsidRPr="00B0269A" w:rsidRDefault="003E153E" w:rsidP="00F47A64">
      <w:pPr>
        <w:ind w:left="709"/>
        <w:jc w:val="both"/>
        <w:rPr>
          <w:sz w:val="28"/>
          <w:szCs w:val="28"/>
        </w:rPr>
      </w:pPr>
    </w:p>
    <w:p w:rsidR="003E153E" w:rsidRPr="004341A9" w:rsidRDefault="003E153E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 w:rsidRPr="004341A9">
        <w:rPr>
          <w:b/>
          <w:color w:val="000000"/>
          <w:spacing w:val="-1"/>
          <w:szCs w:val="28"/>
        </w:rPr>
        <w:t>Учет расчетов с учредителями</w:t>
      </w:r>
    </w:p>
    <w:p w:rsidR="003E153E" w:rsidRPr="004341A9" w:rsidRDefault="003E153E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 w:rsidRPr="004341A9">
        <w:rPr>
          <w:color w:val="000000"/>
          <w:spacing w:val="-1"/>
          <w:szCs w:val="28"/>
        </w:rPr>
        <w:t>Для обобщения информации о всех видах расчетов с учредителями орга</w:t>
      </w:r>
      <w:r w:rsidRPr="004341A9">
        <w:rPr>
          <w:color w:val="000000"/>
          <w:spacing w:val="-1"/>
          <w:szCs w:val="28"/>
        </w:rPr>
        <w:softHyphen/>
        <w:t>низации (по вкладам в уставный фонд, выплате доходов и др.) предн</w:t>
      </w:r>
      <w:r w:rsidRPr="004341A9">
        <w:rPr>
          <w:color w:val="000000"/>
          <w:spacing w:val="-1"/>
          <w:szCs w:val="28"/>
        </w:rPr>
        <w:t>а</w:t>
      </w:r>
      <w:r w:rsidRPr="004341A9">
        <w:rPr>
          <w:color w:val="000000"/>
          <w:spacing w:val="-1"/>
          <w:szCs w:val="28"/>
        </w:rPr>
        <w:t>значен активно-пассивный счет 75 «Расчеты с учредителями». Аналитич</w:t>
      </w:r>
      <w:r w:rsidRPr="004341A9">
        <w:rPr>
          <w:color w:val="000000"/>
          <w:spacing w:val="-1"/>
          <w:szCs w:val="28"/>
        </w:rPr>
        <w:t>е</w:t>
      </w:r>
      <w:r w:rsidRPr="004341A9">
        <w:rPr>
          <w:color w:val="000000"/>
          <w:spacing w:val="-1"/>
          <w:szCs w:val="28"/>
        </w:rPr>
        <w:t>ский учет по счету ведется по каждому учредителю.</w:t>
      </w:r>
    </w:p>
    <w:p w:rsidR="003E153E" w:rsidRPr="004341A9" w:rsidRDefault="003E153E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</w:p>
    <w:p w:rsidR="003E153E" w:rsidRPr="004341A9" w:rsidRDefault="003E153E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 w:rsidRPr="004341A9">
        <w:rPr>
          <w:b/>
          <w:color w:val="000000"/>
          <w:spacing w:val="-1"/>
          <w:szCs w:val="28"/>
        </w:rPr>
        <w:t>Учет расчетов с подотчетными лиц</w:t>
      </w:r>
      <w:r w:rsidRPr="004341A9">
        <w:rPr>
          <w:b/>
          <w:color w:val="000000"/>
          <w:spacing w:val="-1"/>
          <w:szCs w:val="28"/>
        </w:rPr>
        <w:t>а</w:t>
      </w:r>
      <w:r w:rsidRPr="004341A9">
        <w:rPr>
          <w:b/>
          <w:color w:val="000000"/>
          <w:spacing w:val="-1"/>
          <w:szCs w:val="28"/>
        </w:rPr>
        <w:t>ми</w:t>
      </w:r>
    </w:p>
    <w:p w:rsidR="00AF75D7" w:rsidRDefault="003E153E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 w:rsidRPr="004341A9">
        <w:rPr>
          <w:color w:val="000000"/>
          <w:spacing w:val="-1"/>
          <w:szCs w:val="28"/>
        </w:rPr>
        <w:t>Подотчетные лица – это работники предприятия, получившие сре</w:t>
      </w:r>
      <w:r w:rsidRPr="004341A9">
        <w:rPr>
          <w:color w:val="000000"/>
          <w:spacing w:val="-1"/>
          <w:szCs w:val="28"/>
        </w:rPr>
        <w:t>д</w:t>
      </w:r>
      <w:r w:rsidRPr="004341A9">
        <w:rPr>
          <w:color w:val="000000"/>
          <w:spacing w:val="-1"/>
          <w:szCs w:val="28"/>
        </w:rPr>
        <w:t>ства на командировочные расходы и(или) на хозяйственные нужды и оп</w:t>
      </w:r>
      <w:r w:rsidRPr="004341A9">
        <w:rPr>
          <w:color w:val="000000"/>
          <w:spacing w:val="-1"/>
          <w:szCs w:val="28"/>
        </w:rPr>
        <w:t>е</w:t>
      </w:r>
      <w:r w:rsidRPr="004341A9">
        <w:rPr>
          <w:color w:val="000000"/>
          <w:spacing w:val="-1"/>
          <w:szCs w:val="28"/>
        </w:rPr>
        <w:t xml:space="preserve">рационные расходы. </w:t>
      </w:r>
    </w:p>
    <w:p w:rsidR="003E153E" w:rsidRPr="004341A9" w:rsidRDefault="003E153E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 w:rsidRPr="004341A9">
        <w:rPr>
          <w:color w:val="000000"/>
          <w:spacing w:val="-1"/>
          <w:szCs w:val="28"/>
        </w:rPr>
        <w:t>Для учета денежных средств, выданных под отчет</w:t>
      </w:r>
      <w:r w:rsidR="002457CE">
        <w:rPr>
          <w:color w:val="000000"/>
          <w:spacing w:val="-1"/>
          <w:szCs w:val="28"/>
        </w:rPr>
        <w:t>,</w:t>
      </w:r>
      <w:r w:rsidRPr="004341A9">
        <w:rPr>
          <w:color w:val="000000"/>
          <w:spacing w:val="-1"/>
          <w:szCs w:val="28"/>
        </w:rPr>
        <w:t xml:space="preserve"> предназначен а</w:t>
      </w:r>
      <w:r w:rsidRPr="004341A9">
        <w:rPr>
          <w:color w:val="000000"/>
          <w:spacing w:val="-1"/>
          <w:szCs w:val="28"/>
        </w:rPr>
        <w:t>к</w:t>
      </w:r>
      <w:r w:rsidRPr="004341A9">
        <w:rPr>
          <w:color w:val="000000"/>
          <w:spacing w:val="-1"/>
          <w:szCs w:val="28"/>
        </w:rPr>
        <w:t>тивно-пас</w:t>
      </w:r>
      <w:r w:rsidRPr="004341A9">
        <w:rPr>
          <w:color w:val="000000"/>
          <w:spacing w:val="-1"/>
          <w:szCs w:val="28"/>
        </w:rPr>
        <w:softHyphen/>
        <w:t>сивный счет 71 «Расчеты с подотчетными лиц</w:t>
      </w:r>
      <w:r w:rsidRPr="004341A9">
        <w:rPr>
          <w:color w:val="000000"/>
          <w:spacing w:val="-1"/>
          <w:szCs w:val="28"/>
        </w:rPr>
        <w:t>а</w:t>
      </w:r>
      <w:r w:rsidRPr="004341A9">
        <w:rPr>
          <w:color w:val="000000"/>
          <w:spacing w:val="-1"/>
          <w:szCs w:val="28"/>
        </w:rPr>
        <w:t>ми». Дебетовый оборот фиксирует выданные подотчетные суммы, а кредитовый – списа</w:t>
      </w:r>
      <w:r w:rsidRPr="004341A9">
        <w:rPr>
          <w:color w:val="000000"/>
          <w:spacing w:val="-1"/>
          <w:szCs w:val="28"/>
        </w:rPr>
        <w:t>н</w:t>
      </w:r>
      <w:r w:rsidRPr="004341A9">
        <w:rPr>
          <w:color w:val="000000"/>
          <w:spacing w:val="-1"/>
          <w:szCs w:val="28"/>
        </w:rPr>
        <w:t xml:space="preserve">ные суммы. </w:t>
      </w:r>
    </w:p>
    <w:p w:rsidR="003E153E" w:rsidRPr="004341A9" w:rsidRDefault="003E153E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</w:p>
    <w:p w:rsidR="003E153E" w:rsidRPr="0005139D" w:rsidRDefault="003E153E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05139D">
        <w:rPr>
          <w:b/>
          <w:szCs w:val="28"/>
        </w:rPr>
        <w:t>Учет расчетов с поставщиками и подрядчиками, покупател</w:t>
      </w:r>
      <w:r w:rsidRPr="0005139D">
        <w:rPr>
          <w:b/>
          <w:szCs w:val="28"/>
        </w:rPr>
        <w:t>я</w:t>
      </w:r>
      <w:r w:rsidRPr="0005139D">
        <w:rPr>
          <w:b/>
          <w:szCs w:val="28"/>
        </w:rPr>
        <w:t>ми и заказчик</w:t>
      </w:r>
      <w:r w:rsidRPr="0005139D">
        <w:rPr>
          <w:b/>
          <w:szCs w:val="28"/>
        </w:rPr>
        <w:t>а</w:t>
      </w:r>
      <w:r w:rsidRPr="0005139D">
        <w:rPr>
          <w:b/>
          <w:szCs w:val="28"/>
        </w:rPr>
        <w:t>ми</w:t>
      </w:r>
    </w:p>
    <w:p w:rsidR="003E153E" w:rsidRPr="00A47471" w:rsidRDefault="003E153E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A47471">
        <w:rPr>
          <w:szCs w:val="28"/>
        </w:rPr>
        <w:t>Для учета расчетов с поставщиками и подрядчиками предназначен счет 60 «Расчеты с поставщиками и подрядчиками», а с покупат</w:t>
      </w:r>
      <w:r w:rsidRPr="00A47471">
        <w:rPr>
          <w:szCs w:val="28"/>
        </w:rPr>
        <w:t>е</w:t>
      </w:r>
      <w:r w:rsidRPr="00A47471">
        <w:rPr>
          <w:szCs w:val="28"/>
        </w:rPr>
        <w:t>лями и заказчиками счет 62 «Расчеты с покупателями и заказчик</w:t>
      </w:r>
      <w:r w:rsidRPr="00A47471">
        <w:rPr>
          <w:szCs w:val="28"/>
        </w:rPr>
        <w:t>а</w:t>
      </w:r>
      <w:r w:rsidRPr="00A47471">
        <w:rPr>
          <w:szCs w:val="28"/>
        </w:rPr>
        <w:t>ми». Эти счета активно-пассивные. По дебету счета отражается дебиторская задолже</w:t>
      </w:r>
      <w:r w:rsidRPr="00A47471">
        <w:rPr>
          <w:szCs w:val="28"/>
        </w:rPr>
        <w:t>н</w:t>
      </w:r>
      <w:r w:rsidRPr="00A47471">
        <w:rPr>
          <w:szCs w:val="28"/>
        </w:rPr>
        <w:t>ность, а по кредиту кредиторская задолженность по данным категориям контрагентов.</w:t>
      </w:r>
    </w:p>
    <w:p w:rsidR="003E153E" w:rsidRDefault="003E153E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3E153E" w:rsidRPr="00B7113C" w:rsidRDefault="003E153E" w:rsidP="00F47A64">
      <w:pPr>
        <w:pStyle w:val="a4"/>
        <w:spacing w:line="240" w:lineRule="auto"/>
        <w:ind w:firstLine="708"/>
        <w:jc w:val="both"/>
        <w:rPr>
          <w:color w:val="000000"/>
          <w:spacing w:val="1"/>
          <w:szCs w:val="28"/>
        </w:rPr>
      </w:pPr>
      <w:r w:rsidRPr="00CF114A">
        <w:rPr>
          <w:b/>
          <w:szCs w:val="28"/>
        </w:rPr>
        <w:t>Учет расчетов с разными дебиторами и кредит</w:t>
      </w:r>
      <w:r w:rsidRPr="00CF114A">
        <w:rPr>
          <w:b/>
          <w:szCs w:val="28"/>
        </w:rPr>
        <w:t>о</w:t>
      </w:r>
      <w:r>
        <w:rPr>
          <w:b/>
          <w:szCs w:val="28"/>
        </w:rPr>
        <w:t>рами</w:t>
      </w:r>
      <w:r w:rsidRPr="00CF114A">
        <w:rPr>
          <w:b/>
          <w:szCs w:val="28"/>
        </w:rPr>
        <w:t xml:space="preserve"> </w:t>
      </w:r>
    </w:p>
    <w:p w:rsidR="003E153E" w:rsidRPr="005A1479" w:rsidRDefault="003E153E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5A1479">
        <w:rPr>
          <w:szCs w:val="28"/>
        </w:rPr>
        <w:t>Расчеты с разными дебиторами и кредиторами  возник</w:t>
      </w:r>
      <w:r w:rsidRPr="005A1479">
        <w:rPr>
          <w:szCs w:val="28"/>
        </w:rPr>
        <w:t>а</w:t>
      </w:r>
      <w:r w:rsidRPr="005A1479">
        <w:rPr>
          <w:szCs w:val="28"/>
        </w:rPr>
        <w:t xml:space="preserve">ют: </w:t>
      </w:r>
    </w:p>
    <w:p w:rsidR="003E153E" w:rsidRPr="005A1479" w:rsidRDefault="003E153E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Pr="005A1479">
        <w:rPr>
          <w:szCs w:val="28"/>
        </w:rPr>
        <w:t xml:space="preserve"> с работниками организации по депонированной </w:t>
      </w:r>
      <w:r>
        <w:rPr>
          <w:szCs w:val="28"/>
        </w:rPr>
        <w:t>заработной плате,</w:t>
      </w:r>
      <w:r w:rsidRPr="005A1479">
        <w:rPr>
          <w:szCs w:val="28"/>
        </w:rPr>
        <w:t xml:space="preserve"> за товары, проданные работникам в кредит, возмещению материального уще</w:t>
      </w:r>
      <w:r w:rsidRPr="005A1479">
        <w:rPr>
          <w:szCs w:val="28"/>
        </w:rPr>
        <w:t>р</w:t>
      </w:r>
      <w:r w:rsidRPr="005A1479">
        <w:rPr>
          <w:szCs w:val="28"/>
        </w:rPr>
        <w:t>ба</w:t>
      </w:r>
      <w:r>
        <w:rPr>
          <w:szCs w:val="28"/>
        </w:rPr>
        <w:t>;</w:t>
      </w:r>
    </w:p>
    <w:p w:rsidR="003E153E" w:rsidRPr="005A1479" w:rsidRDefault="003E153E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– </w:t>
      </w:r>
      <w:r w:rsidRPr="005A1479">
        <w:rPr>
          <w:szCs w:val="28"/>
        </w:rPr>
        <w:t>с арендаторами</w:t>
      </w:r>
      <w:r>
        <w:rPr>
          <w:szCs w:val="28"/>
        </w:rPr>
        <w:t>;</w:t>
      </w:r>
    </w:p>
    <w:p w:rsidR="003E153E" w:rsidRPr="005A1479" w:rsidRDefault="003E153E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Pr="005A1479">
        <w:rPr>
          <w:szCs w:val="28"/>
        </w:rPr>
        <w:t xml:space="preserve"> расчетам со съемщиками квартир и т.д.</w:t>
      </w:r>
    </w:p>
    <w:p w:rsidR="00AF75D7" w:rsidRDefault="003E153E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1F21FC">
        <w:rPr>
          <w:szCs w:val="28"/>
        </w:rPr>
        <w:t>Для обобщения информации о расчетах</w:t>
      </w:r>
      <w:r w:rsidR="002457CE">
        <w:rPr>
          <w:szCs w:val="28"/>
        </w:rPr>
        <w:t xml:space="preserve"> с</w:t>
      </w:r>
      <w:r w:rsidRPr="001F21FC">
        <w:rPr>
          <w:szCs w:val="28"/>
        </w:rPr>
        <w:t xml:space="preserve"> </w:t>
      </w:r>
      <w:r w:rsidRPr="005A1479">
        <w:rPr>
          <w:szCs w:val="28"/>
        </w:rPr>
        <w:t xml:space="preserve">разными дебиторами и кредиторами  </w:t>
      </w:r>
      <w:r>
        <w:rPr>
          <w:szCs w:val="28"/>
        </w:rPr>
        <w:t>предназначен счет 76</w:t>
      </w:r>
      <w:r w:rsidRPr="001F21FC">
        <w:rPr>
          <w:szCs w:val="28"/>
        </w:rPr>
        <w:t xml:space="preserve"> «Расчеты с</w:t>
      </w:r>
      <w:r>
        <w:rPr>
          <w:szCs w:val="28"/>
        </w:rPr>
        <w:t xml:space="preserve"> разными дебиторами и кр</w:t>
      </w:r>
      <w:r>
        <w:rPr>
          <w:szCs w:val="28"/>
        </w:rPr>
        <w:t>е</w:t>
      </w:r>
      <w:r>
        <w:rPr>
          <w:szCs w:val="28"/>
        </w:rPr>
        <w:t>диторами</w:t>
      </w:r>
      <w:r w:rsidRPr="001F21FC">
        <w:rPr>
          <w:szCs w:val="28"/>
        </w:rPr>
        <w:t xml:space="preserve">. </w:t>
      </w:r>
    </w:p>
    <w:p w:rsidR="003E153E" w:rsidRPr="001F21FC" w:rsidRDefault="003E153E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1F21FC">
        <w:rPr>
          <w:szCs w:val="28"/>
        </w:rPr>
        <w:t>По кредиту счет</w:t>
      </w:r>
      <w:r>
        <w:rPr>
          <w:szCs w:val="28"/>
        </w:rPr>
        <w:t>а</w:t>
      </w:r>
      <w:r w:rsidRPr="001F21FC">
        <w:rPr>
          <w:szCs w:val="28"/>
        </w:rPr>
        <w:t xml:space="preserve"> отражаются суммы начисленных платежей, а по дебету – уплаченные су</w:t>
      </w:r>
      <w:r w:rsidRPr="001F21FC">
        <w:rPr>
          <w:szCs w:val="28"/>
        </w:rPr>
        <w:t>м</w:t>
      </w:r>
      <w:r w:rsidRPr="001F21FC">
        <w:rPr>
          <w:szCs w:val="28"/>
        </w:rPr>
        <w:t>мы.</w:t>
      </w:r>
    </w:p>
    <w:p w:rsidR="003E153E" w:rsidRPr="00CF114A" w:rsidRDefault="003E153E" w:rsidP="00F47A64">
      <w:pPr>
        <w:pStyle w:val="a4"/>
        <w:spacing w:line="240" w:lineRule="auto"/>
        <w:ind w:firstLine="708"/>
        <w:jc w:val="center"/>
        <w:rPr>
          <w:b/>
        </w:rPr>
      </w:pPr>
    </w:p>
    <w:p w:rsidR="003E153E" w:rsidRDefault="003E153E" w:rsidP="00F47A64">
      <w:pPr>
        <w:pStyle w:val="a4"/>
        <w:spacing w:line="240" w:lineRule="auto"/>
        <w:ind w:firstLine="708"/>
        <w:jc w:val="both"/>
      </w:pPr>
      <w:r w:rsidRPr="00CF114A">
        <w:rPr>
          <w:b/>
          <w:szCs w:val="28"/>
        </w:rPr>
        <w:t xml:space="preserve">Учёт расчётов с бюджетом </w:t>
      </w:r>
      <w:r>
        <w:rPr>
          <w:b/>
          <w:szCs w:val="28"/>
        </w:rPr>
        <w:t xml:space="preserve">и </w:t>
      </w:r>
      <w:r w:rsidRPr="00CF114A">
        <w:rPr>
          <w:b/>
          <w:szCs w:val="28"/>
        </w:rPr>
        <w:t>внебюджетными организаци</w:t>
      </w:r>
      <w:r w:rsidRPr="00CF114A">
        <w:rPr>
          <w:b/>
          <w:szCs w:val="28"/>
        </w:rPr>
        <w:t>я</w:t>
      </w:r>
      <w:r w:rsidRPr="00CF114A">
        <w:rPr>
          <w:b/>
          <w:szCs w:val="28"/>
        </w:rPr>
        <w:t>ми</w:t>
      </w:r>
    </w:p>
    <w:p w:rsidR="003E153E" w:rsidRPr="00CE278E" w:rsidRDefault="003E153E" w:rsidP="00F47A64">
      <w:pPr>
        <w:pStyle w:val="a4"/>
        <w:spacing w:line="240" w:lineRule="auto"/>
        <w:ind w:firstLine="708"/>
        <w:jc w:val="both"/>
        <w:rPr>
          <w:color w:val="000000"/>
          <w:spacing w:val="1"/>
          <w:szCs w:val="28"/>
        </w:rPr>
      </w:pPr>
      <w:r w:rsidRPr="00CE278E">
        <w:rPr>
          <w:color w:val="000000"/>
          <w:spacing w:val="1"/>
          <w:szCs w:val="28"/>
        </w:rPr>
        <w:t>Для обобщения информации о расчетах с бюджетом по на</w:t>
      </w:r>
      <w:r w:rsidRPr="00CE278E">
        <w:rPr>
          <w:color w:val="000000"/>
          <w:spacing w:val="1"/>
          <w:szCs w:val="28"/>
        </w:rPr>
        <w:softHyphen/>
        <w:t>логам и сборам предназначен активно-пассивный синтетический счет 68 «Расчеты с бюджетом по налогам и сборам», а по социальному страх</w:t>
      </w:r>
      <w:r w:rsidRPr="00CE278E">
        <w:rPr>
          <w:color w:val="000000"/>
          <w:spacing w:val="1"/>
          <w:szCs w:val="28"/>
        </w:rPr>
        <w:t>о</w:t>
      </w:r>
      <w:r w:rsidRPr="00CE278E">
        <w:rPr>
          <w:color w:val="000000"/>
          <w:spacing w:val="1"/>
          <w:szCs w:val="28"/>
        </w:rPr>
        <w:t xml:space="preserve">ванию – счет </w:t>
      </w:r>
      <w:r w:rsidRPr="00CE278E">
        <w:rPr>
          <w:color w:val="000000"/>
          <w:spacing w:val="1"/>
          <w:szCs w:val="28"/>
        </w:rPr>
        <w:lastRenderedPageBreak/>
        <w:t>69 «Расчеты по социальному страхованию и обеспечению». По кредиту этих счетов отражаются суммы начисленных платежей, а по дебету – уплаченные суммы по ним.</w:t>
      </w:r>
    </w:p>
    <w:p w:rsidR="003E153E" w:rsidRPr="00CE278E" w:rsidRDefault="003E153E" w:rsidP="00F47A64">
      <w:pPr>
        <w:pStyle w:val="a4"/>
        <w:spacing w:line="240" w:lineRule="auto"/>
        <w:ind w:firstLine="708"/>
        <w:jc w:val="center"/>
        <w:rPr>
          <w:color w:val="000000"/>
          <w:spacing w:val="1"/>
          <w:szCs w:val="28"/>
        </w:rPr>
      </w:pPr>
    </w:p>
    <w:p w:rsidR="003E153E" w:rsidRDefault="003E153E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EE70B6">
        <w:rPr>
          <w:szCs w:val="28"/>
        </w:rPr>
        <w:t>Литература</w:t>
      </w:r>
      <w:r>
        <w:rPr>
          <w:szCs w:val="28"/>
        </w:rPr>
        <w:t xml:space="preserve">: </w:t>
      </w:r>
      <w:r w:rsidRPr="00EC2E45">
        <w:rPr>
          <w:szCs w:val="28"/>
        </w:rPr>
        <w:t>[</w:t>
      </w:r>
      <w:r>
        <w:rPr>
          <w:szCs w:val="28"/>
        </w:rPr>
        <w:t>3-7, 19</w:t>
      </w:r>
      <w:r w:rsidRPr="00EC2E45">
        <w:rPr>
          <w:szCs w:val="28"/>
        </w:rPr>
        <w:t>]</w:t>
      </w:r>
      <w:r>
        <w:rPr>
          <w:szCs w:val="28"/>
        </w:rPr>
        <w:t>.</w:t>
      </w:r>
    </w:p>
    <w:p w:rsidR="00750AC1" w:rsidRDefault="003E153E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акты</w:t>
      </w:r>
      <w:r w:rsidRPr="00BD48BA">
        <w:rPr>
          <w:sz w:val="28"/>
          <w:szCs w:val="28"/>
        </w:rPr>
        <w:t>: [</w:t>
      </w:r>
      <w:r w:rsidRPr="00382157">
        <w:rPr>
          <w:sz w:val="28"/>
          <w:szCs w:val="28"/>
        </w:rPr>
        <w:t>9</w:t>
      </w:r>
      <w:r w:rsidRPr="00BD48BA">
        <w:rPr>
          <w:sz w:val="28"/>
          <w:szCs w:val="28"/>
        </w:rPr>
        <w:t>, 1</w:t>
      </w:r>
      <w:r w:rsidRPr="00382157">
        <w:rPr>
          <w:sz w:val="28"/>
          <w:szCs w:val="28"/>
        </w:rPr>
        <w:t>0</w:t>
      </w:r>
      <w:r w:rsidRPr="00BD48BA">
        <w:rPr>
          <w:sz w:val="28"/>
          <w:szCs w:val="28"/>
        </w:rPr>
        <w:t>, 1</w:t>
      </w:r>
      <w:r w:rsidRPr="00382157">
        <w:rPr>
          <w:sz w:val="28"/>
          <w:szCs w:val="28"/>
        </w:rPr>
        <w:t>5</w:t>
      </w:r>
      <w:r w:rsidRPr="00BD48BA">
        <w:rPr>
          <w:sz w:val="28"/>
          <w:szCs w:val="28"/>
        </w:rPr>
        <w:t>].</w:t>
      </w:r>
    </w:p>
    <w:p w:rsidR="00750AC1" w:rsidRDefault="00750AC1" w:rsidP="00F47A64">
      <w:pPr>
        <w:ind w:firstLine="709"/>
        <w:jc w:val="both"/>
        <w:rPr>
          <w:sz w:val="28"/>
          <w:szCs w:val="28"/>
        </w:rPr>
      </w:pPr>
    </w:p>
    <w:p w:rsidR="00A31352" w:rsidRDefault="00A31352" w:rsidP="00F47A64">
      <w:pPr>
        <w:ind w:firstLine="709"/>
        <w:jc w:val="both"/>
        <w:rPr>
          <w:sz w:val="28"/>
          <w:szCs w:val="28"/>
        </w:rPr>
      </w:pPr>
    </w:p>
    <w:p w:rsidR="00382157" w:rsidRPr="00056E19" w:rsidRDefault="00EC1129" w:rsidP="00F47A64">
      <w:pPr>
        <w:pStyle w:val="a4"/>
        <w:spacing w:line="240" w:lineRule="auto"/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12</w:t>
      </w:r>
      <w:r w:rsidR="00056E19">
        <w:rPr>
          <w:b/>
          <w:sz w:val="32"/>
          <w:szCs w:val="32"/>
        </w:rPr>
        <w:t xml:space="preserve"> </w:t>
      </w:r>
      <w:r w:rsidR="00056E19" w:rsidRPr="00056E19">
        <w:rPr>
          <w:b/>
          <w:sz w:val="32"/>
          <w:szCs w:val="32"/>
        </w:rPr>
        <w:t xml:space="preserve">Учёт основных средств </w:t>
      </w:r>
    </w:p>
    <w:p w:rsidR="00382157" w:rsidRDefault="00382157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</w:p>
    <w:p w:rsidR="001B7454" w:rsidRDefault="001B7454" w:rsidP="00F47A64">
      <w:pPr>
        <w:pStyle w:val="a4"/>
        <w:spacing w:line="240" w:lineRule="auto"/>
        <w:ind w:firstLine="900"/>
        <w:jc w:val="both"/>
        <w:rPr>
          <w:szCs w:val="28"/>
        </w:rPr>
      </w:pPr>
      <w:r w:rsidRPr="001B7454">
        <w:rPr>
          <w:b/>
          <w:szCs w:val="28"/>
        </w:rPr>
        <w:t>Экономическая сущность, классификация и оценка основных средств</w:t>
      </w:r>
    </w:p>
    <w:p w:rsidR="008E7EC8" w:rsidRDefault="001B7454" w:rsidP="00F47A6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8E7EC8">
        <w:rPr>
          <w:sz w:val="28"/>
          <w:szCs w:val="28"/>
        </w:rPr>
        <w:t>Основными средства</w:t>
      </w:r>
      <w:r>
        <w:rPr>
          <w:sz w:val="28"/>
          <w:szCs w:val="28"/>
        </w:rPr>
        <w:t xml:space="preserve"> – это средства производства, имеющие матер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ально-вещественную форму, используемые в производстве продукции (р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бот, услуг), для управленческих нужд организации в течение срока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должительностью свыше 12 месяцев. </w:t>
      </w:r>
    </w:p>
    <w:p w:rsidR="001B7454" w:rsidRDefault="00725981" w:rsidP="00F47A6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результате износа они переносят свою стоимость в виде амортиз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ционных отчислений на готовую проду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цию (работы, услуги).</w:t>
      </w:r>
    </w:p>
    <w:p w:rsidR="00F108F5" w:rsidRDefault="00F108F5" w:rsidP="00F47A6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Основные средства оцени</w:t>
      </w:r>
      <w:r w:rsidR="00A732A4">
        <w:rPr>
          <w:sz w:val="28"/>
          <w:szCs w:val="28"/>
        </w:rPr>
        <w:t xml:space="preserve">ваются в бухгалтерском учете по </w:t>
      </w:r>
      <w:r>
        <w:rPr>
          <w:sz w:val="28"/>
          <w:szCs w:val="28"/>
        </w:rPr>
        <w:t>первон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чальной стоимости</w:t>
      </w:r>
      <w:r w:rsidR="00A732A4">
        <w:rPr>
          <w:sz w:val="28"/>
          <w:szCs w:val="28"/>
        </w:rPr>
        <w:t xml:space="preserve"> и </w:t>
      </w:r>
      <w:r>
        <w:rPr>
          <w:sz w:val="28"/>
          <w:szCs w:val="28"/>
        </w:rPr>
        <w:t>переоценной стоимости.</w:t>
      </w:r>
      <w:r w:rsidRPr="00F108F5">
        <w:rPr>
          <w:sz w:val="28"/>
          <w:szCs w:val="28"/>
        </w:rPr>
        <w:t xml:space="preserve"> </w:t>
      </w:r>
    </w:p>
    <w:p w:rsidR="00A732A4" w:rsidRDefault="00F108F5" w:rsidP="00F47A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108F5">
        <w:rPr>
          <w:sz w:val="28"/>
          <w:szCs w:val="28"/>
        </w:rPr>
        <w:t>Остаточная стоимость</w:t>
      </w:r>
      <w:r w:rsidR="00A732A4" w:rsidRPr="00A732A4">
        <w:rPr>
          <w:sz w:val="28"/>
          <w:szCs w:val="28"/>
        </w:rPr>
        <w:t xml:space="preserve"> </w:t>
      </w:r>
      <w:r w:rsidR="002457CE">
        <w:rPr>
          <w:sz w:val="28"/>
          <w:szCs w:val="28"/>
        </w:rPr>
        <w:t xml:space="preserve">- </w:t>
      </w:r>
      <w:r w:rsidRPr="00C70293">
        <w:rPr>
          <w:sz w:val="28"/>
          <w:szCs w:val="28"/>
        </w:rPr>
        <w:t>это разность</w:t>
      </w:r>
      <w:r>
        <w:rPr>
          <w:sz w:val="28"/>
          <w:szCs w:val="28"/>
        </w:rPr>
        <w:t xml:space="preserve"> между первоначальной стоим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стью и суммами амортизации и обесценения. </w:t>
      </w:r>
    </w:p>
    <w:p w:rsidR="00F108F5" w:rsidRDefault="00F108F5" w:rsidP="00F47A6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F108F5">
        <w:rPr>
          <w:sz w:val="28"/>
          <w:szCs w:val="28"/>
        </w:rPr>
        <w:t>Амортизируемая стоимость</w:t>
      </w:r>
      <w:r w:rsidR="002457CE">
        <w:rPr>
          <w:sz w:val="28"/>
          <w:szCs w:val="28"/>
        </w:rPr>
        <w:t xml:space="preserve"> -</w:t>
      </w:r>
      <w:r w:rsidR="00A732A4" w:rsidRPr="00A732A4">
        <w:rPr>
          <w:sz w:val="28"/>
          <w:szCs w:val="28"/>
        </w:rPr>
        <w:t xml:space="preserve"> </w:t>
      </w:r>
      <w:r w:rsidRPr="00C70293">
        <w:rPr>
          <w:sz w:val="28"/>
          <w:szCs w:val="28"/>
        </w:rPr>
        <w:t xml:space="preserve">это стоимость объекта </w:t>
      </w:r>
      <w:r w:rsidR="00A732A4">
        <w:rPr>
          <w:sz w:val="28"/>
          <w:szCs w:val="28"/>
        </w:rPr>
        <w:t>основных средств</w:t>
      </w:r>
      <w:r>
        <w:rPr>
          <w:sz w:val="28"/>
          <w:szCs w:val="28"/>
        </w:rPr>
        <w:t>, от которой рассчит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ваются амортизационные отчисления.</w:t>
      </w:r>
    </w:p>
    <w:p w:rsidR="00F108F5" w:rsidRDefault="00F108F5" w:rsidP="00F47A64">
      <w:pPr>
        <w:ind w:firstLine="720"/>
        <w:jc w:val="both"/>
        <w:rPr>
          <w:b/>
          <w:sz w:val="28"/>
          <w:szCs w:val="28"/>
        </w:rPr>
      </w:pPr>
    </w:p>
    <w:p w:rsidR="001B7454" w:rsidRDefault="003F5CFE" w:rsidP="00F47A64">
      <w:pPr>
        <w:pStyle w:val="a4"/>
        <w:spacing w:line="240" w:lineRule="auto"/>
        <w:ind w:firstLine="720"/>
        <w:jc w:val="both"/>
        <w:rPr>
          <w:szCs w:val="28"/>
        </w:rPr>
      </w:pPr>
      <w:r w:rsidRPr="003F5CFE">
        <w:rPr>
          <w:b/>
          <w:szCs w:val="28"/>
        </w:rPr>
        <w:t>Учёт п</w:t>
      </w:r>
      <w:r w:rsidRPr="003F5CFE">
        <w:rPr>
          <w:b/>
          <w:szCs w:val="28"/>
        </w:rPr>
        <w:t>о</w:t>
      </w:r>
      <w:r w:rsidRPr="003F5CFE">
        <w:rPr>
          <w:b/>
          <w:szCs w:val="28"/>
        </w:rPr>
        <w:t xml:space="preserve">ступления основных средств </w:t>
      </w:r>
    </w:p>
    <w:p w:rsidR="003F5CFE" w:rsidRPr="003F5CFE" w:rsidRDefault="003F5CFE" w:rsidP="00F47A64">
      <w:pPr>
        <w:ind w:firstLine="720"/>
        <w:jc w:val="both"/>
        <w:rPr>
          <w:sz w:val="28"/>
          <w:szCs w:val="28"/>
        </w:rPr>
      </w:pPr>
      <w:r w:rsidRPr="003F5CFE">
        <w:rPr>
          <w:sz w:val="28"/>
          <w:szCs w:val="28"/>
        </w:rPr>
        <w:t xml:space="preserve">Источники поступления </w:t>
      </w:r>
      <w:r w:rsidR="008E7EC8">
        <w:rPr>
          <w:sz w:val="28"/>
          <w:szCs w:val="28"/>
        </w:rPr>
        <w:t>основных</w:t>
      </w:r>
      <w:r w:rsidR="002457CE">
        <w:rPr>
          <w:sz w:val="28"/>
          <w:szCs w:val="28"/>
        </w:rPr>
        <w:t xml:space="preserve"> средств</w:t>
      </w:r>
      <w:r w:rsidRPr="003F5CFE">
        <w:rPr>
          <w:sz w:val="28"/>
          <w:szCs w:val="28"/>
        </w:rPr>
        <w:t>:</w:t>
      </w:r>
    </w:p>
    <w:p w:rsidR="003F5CFE" w:rsidRDefault="00EF02AD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F5CFE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="003F5CFE">
        <w:rPr>
          <w:sz w:val="28"/>
          <w:szCs w:val="28"/>
        </w:rPr>
        <w:t>риобретение за плату у других юридич</w:t>
      </w:r>
      <w:r w:rsidR="003F5CFE">
        <w:rPr>
          <w:sz w:val="28"/>
          <w:szCs w:val="28"/>
        </w:rPr>
        <w:t>е</w:t>
      </w:r>
      <w:r w:rsidR="008E7EC8">
        <w:rPr>
          <w:sz w:val="28"/>
          <w:szCs w:val="28"/>
        </w:rPr>
        <w:t>ских и физических лиц;</w:t>
      </w:r>
    </w:p>
    <w:p w:rsidR="003F5CFE" w:rsidRPr="00715260" w:rsidRDefault="00EF02AD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F5CF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3F5CFE" w:rsidRPr="00715260">
        <w:rPr>
          <w:sz w:val="28"/>
          <w:szCs w:val="28"/>
        </w:rPr>
        <w:t xml:space="preserve">троительство и создание </w:t>
      </w:r>
      <w:r w:rsidR="003C33E0">
        <w:rPr>
          <w:sz w:val="28"/>
          <w:szCs w:val="28"/>
        </w:rPr>
        <w:t>основных средств</w:t>
      </w:r>
      <w:r w:rsidR="003F5CFE" w:rsidRPr="00715260">
        <w:rPr>
          <w:sz w:val="28"/>
          <w:szCs w:val="28"/>
        </w:rPr>
        <w:t xml:space="preserve"> самим </w:t>
      </w:r>
      <w:r w:rsidR="003F5CFE">
        <w:rPr>
          <w:sz w:val="28"/>
          <w:szCs w:val="28"/>
        </w:rPr>
        <w:t>предприятием</w:t>
      </w:r>
      <w:r w:rsidR="008E7EC8">
        <w:rPr>
          <w:sz w:val="28"/>
          <w:szCs w:val="28"/>
        </w:rPr>
        <w:t>;</w:t>
      </w:r>
    </w:p>
    <w:p w:rsidR="003F5CFE" w:rsidRDefault="00EF02AD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E3C1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F5CFE">
        <w:rPr>
          <w:sz w:val="28"/>
          <w:szCs w:val="28"/>
        </w:rPr>
        <w:t>олучение от юридических или физических лиц бе</w:t>
      </w:r>
      <w:r w:rsidR="003F5CFE">
        <w:rPr>
          <w:sz w:val="28"/>
          <w:szCs w:val="28"/>
        </w:rPr>
        <w:t>з</w:t>
      </w:r>
      <w:r w:rsidR="008E7EC8">
        <w:rPr>
          <w:sz w:val="28"/>
          <w:szCs w:val="28"/>
        </w:rPr>
        <w:t>возмездно;</w:t>
      </w:r>
    </w:p>
    <w:p w:rsidR="003F5CFE" w:rsidRDefault="00EF02AD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в</w:t>
      </w:r>
      <w:r w:rsidR="003F5CFE">
        <w:rPr>
          <w:sz w:val="28"/>
          <w:szCs w:val="28"/>
        </w:rPr>
        <w:t>несение учредителями в сч</w:t>
      </w:r>
      <w:r w:rsidR="008E7EC8">
        <w:rPr>
          <w:sz w:val="28"/>
          <w:szCs w:val="28"/>
        </w:rPr>
        <w:t>ет их вклада в уставный капитал;</w:t>
      </w:r>
    </w:p>
    <w:p w:rsidR="003F5CFE" w:rsidRPr="00053C56" w:rsidRDefault="00EF02AD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п</w:t>
      </w:r>
      <w:r w:rsidR="003F5CFE" w:rsidRPr="00053C56">
        <w:rPr>
          <w:sz w:val="28"/>
          <w:szCs w:val="28"/>
        </w:rPr>
        <w:t>рочие каналы поступления</w:t>
      </w:r>
      <w:r w:rsidR="008E7EC8">
        <w:rPr>
          <w:sz w:val="28"/>
          <w:szCs w:val="28"/>
        </w:rPr>
        <w:t>.</w:t>
      </w:r>
    </w:p>
    <w:p w:rsidR="008E7EC8" w:rsidRDefault="003C33E0" w:rsidP="00F47A64">
      <w:pPr>
        <w:pStyle w:val="a4"/>
        <w:spacing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На счете 01 </w:t>
      </w:r>
      <w:r w:rsidR="00136BBB">
        <w:rPr>
          <w:szCs w:val="28"/>
        </w:rPr>
        <w:t>«Основные средства»</w:t>
      </w:r>
      <w:r w:rsidR="00EE3C17">
        <w:rPr>
          <w:szCs w:val="28"/>
        </w:rPr>
        <w:t xml:space="preserve"> </w:t>
      </w:r>
      <w:r>
        <w:rPr>
          <w:szCs w:val="28"/>
        </w:rPr>
        <w:t xml:space="preserve">основные средств учитываются по первоначальной стоимости. </w:t>
      </w:r>
    </w:p>
    <w:p w:rsidR="008E7EC8" w:rsidRDefault="003C33E0" w:rsidP="00F47A64">
      <w:pPr>
        <w:pStyle w:val="a4"/>
        <w:spacing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По дебету счета отражается поступление, а по кредиту – выбытие основных средств. </w:t>
      </w:r>
    </w:p>
    <w:p w:rsidR="003C33E0" w:rsidRDefault="003C33E0" w:rsidP="00F47A64">
      <w:pPr>
        <w:pStyle w:val="a4"/>
        <w:spacing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Сальдо по счету 01 </w:t>
      </w:r>
      <w:r w:rsidR="00EE3C17">
        <w:rPr>
          <w:szCs w:val="28"/>
        </w:rPr>
        <w:t xml:space="preserve">«Основные средства» </w:t>
      </w:r>
      <w:r>
        <w:rPr>
          <w:szCs w:val="28"/>
        </w:rPr>
        <w:t>означает нал</w:t>
      </w:r>
      <w:r>
        <w:rPr>
          <w:szCs w:val="28"/>
        </w:rPr>
        <w:t>и</w:t>
      </w:r>
      <w:r>
        <w:rPr>
          <w:szCs w:val="28"/>
        </w:rPr>
        <w:t>чие основных средств на конкретную дату.</w:t>
      </w:r>
      <w:r w:rsidRPr="00881B9F">
        <w:rPr>
          <w:szCs w:val="28"/>
        </w:rPr>
        <w:t xml:space="preserve"> </w:t>
      </w:r>
    </w:p>
    <w:p w:rsidR="003C33E0" w:rsidRDefault="003C33E0" w:rsidP="00F47A64">
      <w:pPr>
        <w:pStyle w:val="a4"/>
        <w:spacing w:line="240" w:lineRule="auto"/>
        <w:ind w:firstLine="720"/>
        <w:jc w:val="both"/>
        <w:rPr>
          <w:szCs w:val="28"/>
        </w:rPr>
      </w:pPr>
      <w:r>
        <w:rPr>
          <w:szCs w:val="28"/>
        </w:rPr>
        <w:t>Первоначальная стоимость определяется исходя из фактических з</w:t>
      </w:r>
      <w:r>
        <w:rPr>
          <w:szCs w:val="28"/>
        </w:rPr>
        <w:t>а</w:t>
      </w:r>
      <w:r>
        <w:rPr>
          <w:szCs w:val="28"/>
        </w:rPr>
        <w:t>трат по приобретению объектов основных средств, включая расходы по доставке, монтажу и уст</w:t>
      </w:r>
      <w:r>
        <w:rPr>
          <w:szCs w:val="28"/>
        </w:rPr>
        <w:t>а</w:t>
      </w:r>
      <w:r>
        <w:rPr>
          <w:szCs w:val="28"/>
        </w:rPr>
        <w:t>новке.</w:t>
      </w:r>
    </w:p>
    <w:p w:rsidR="001B7454" w:rsidRDefault="003C33E0" w:rsidP="00F47A64">
      <w:pPr>
        <w:pStyle w:val="a4"/>
        <w:spacing w:line="240" w:lineRule="auto"/>
        <w:ind w:firstLine="720"/>
        <w:jc w:val="both"/>
        <w:rPr>
          <w:szCs w:val="28"/>
        </w:rPr>
      </w:pPr>
      <w:r>
        <w:rPr>
          <w:szCs w:val="28"/>
        </w:rPr>
        <w:t>Независимо от источника поступления основных средств все расх</w:t>
      </w:r>
      <w:r>
        <w:rPr>
          <w:szCs w:val="28"/>
        </w:rPr>
        <w:t>о</w:t>
      </w:r>
      <w:r>
        <w:rPr>
          <w:szCs w:val="28"/>
        </w:rPr>
        <w:t xml:space="preserve">ды приобретению </w:t>
      </w:r>
      <w:r w:rsidR="00322265">
        <w:rPr>
          <w:szCs w:val="28"/>
        </w:rPr>
        <w:t xml:space="preserve">объекта </w:t>
      </w:r>
      <w:r>
        <w:rPr>
          <w:szCs w:val="28"/>
        </w:rPr>
        <w:t>вначале отражаются по дебету счета 08 «Вл</w:t>
      </w:r>
      <w:r>
        <w:rPr>
          <w:szCs w:val="28"/>
        </w:rPr>
        <w:t>о</w:t>
      </w:r>
      <w:r>
        <w:rPr>
          <w:szCs w:val="28"/>
        </w:rPr>
        <w:lastRenderedPageBreak/>
        <w:t>жения в долгосрочные активы»</w:t>
      </w:r>
      <w:r w:rsidR="00136BBB">
        <w:rPr>
          <w:szCs w:val="28"/>
        </w:rPr>
        <w:t xml:space="preserve">, а затем при вводе </w:t>
      </w:r>
      <w:r w:rsidR="00322265">
        <w:rPr>
          <w:szCs w:val="28"/>
        </w:rPr>
        <w:t>его</w:t>
      </w:r>
      <w:r w:rsidR="00136BBB">
        <w:rPr>
          <w:szCs w:val="28"/>
        </w:rPr>
        <w:t xml:space="preserve"> в эксплуатацию сп</w:t>
      </w:r>
      <w:r w:rsidR="00136BBB">
        <w:rPr>
          <w:szCs w:val="28"/>
        </w:rPr>
        <w:t>и</w:t>
      </w:r>
      <w:r w:rsidR="00136BBB">
        <w:rPr>
          <w:szCs w:val="28"/>
        </w:rPr>
        <w:t xml:space="preserve">сываются </w:t>
      </w:r>
      <w:r w:rsidR="00322265">
        <w:rPr>
          <w:szCs w:val="28"/>
        </w:rPr>
        <w:t xml:space="preserve">в полной сумме </w:t>
      </w:r>
      <w:r w:rsidR="00136BBB">
        <w:rPr>
          <w:szCs w:val="28"/>
        </w:rPr>
        <w:t>с кредита счета  08 «Вложения в долгосрочные активы» в дебет счета 01 «Основные средства».</w:t>
      </w:r>
      <w:r w:rsidR="008E7EC8">
        <w:rPr>
          <w:szCs w:val="28"/>
        </w:rPr>
        <w:t xml:space="preserve"> </w:t>
      </w:r>
    </w:p>
    <w:p w:rsidR="00C17B1D" w:rsidRDefault="00C17B1D" w:rsidP="00F47A64">
      <w:pPr>
        <w:pStyle w:val="a4"/>
        <w:spacing w:line="240" w:lineRule="auto"/>
        <w:ind w:firstLine="720"/>
        <w:jc w:val="both"/>
        <w:rPr>
          <w:szCs w:val="28"/>
        </w:rPr>
      </w:pPr>
      <w:r>
        <w:rPr>
          <w:szCs w:val="28"/>
        </w:rPr>
        <w:t>В таблице 1 представлены хозяйственные операции по приобрет</w:t>
      </w:r>
      <w:r>
        <w:rPr>
          <w:szCs w:val="28"/>
        </w:rPr>
        <w:t>е</w:t>
      </w:r>
      <w:r>
        <w:rPr>
          <w:szCs w:val="28"/>
        </w:rPr>
        <w:t>нию основных средств</w:t>
      </w:r>
      <w:r w:rsidRPr="00C17B1D">
        <w:rPr>
          <w:szCs w:val="28"/>
        </w:rPr>
        <w:t xml:space="preserve"> за плату у других юридических и физических лиц.</w:t>
      </w:r>
    </w:p>
    <w:p w:rsidR="00C17B1D" w:rsidRDefault="00C17B1D" w:rsidP="00F47A64">
      <w:pPr>
        <w:pStyle w:val="a4"/>
        <w:spacing w:line="240" w:lineRule="auto"/>
        <w:ind w:firstLine="720"/>
        <w:jc w:val="both"/>
        <w:rPr>
          <w:szCs w:val="28"/>
        </w:rPr>
      </w:pPr>
    </w:p>
    <w:p w:rsidR="00C17B1D" w:rsidRDefault="00C17B1D" w:rsidP="00F47A64">
      <w:pPr>
        <w:pStyle w:val="a4"/>
        <w:spacing w:line="240" w:lineRule="auto"/>
        <w:ind w:firstLine="720"/>
        <w:rPr>
          <w:sz w:val="24"/>
          <w:szCs w:val="24"/>
        </w:rPr>
      </w:pPr>
      <w:r w:rsidRPr="00C17B1D">
        <w:rPr>
          <w:sz w:val="24"/>
          <w:szCs w:val="24"/>
        </w:rPr>
        <w:t>Таблица 1 - Хозяйственные операции по приобретению основных средств за плату</w:t>
      </w:r>
    </w:p>
    <w:p w:rsidR="001B7454" w:rsidRPr="00C17B1D" w:rsidRDefault="001B7454" w:rsidP="00F47A64">
      <w:pPr>
        <w:pStyle w:val="a4"/>
        <w:spacing w:line="240" w:lineRule="auto"/>
        <w:ind w:firstLine="708"/>
        <w:jc w:val="both"/>
        <w:rPr>
          <w:sz w:val="20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899"/>
        <w:gridCol w:w="1081"/>
        <w:gridCol w:w="972"/>
      </w:tblGrid>
      <w:tr w:rsidR="00BD484B" w:rsidRPr="00CE6A94" w:rsidTr="00CE6A94">
        <w:tc>
          <w:tcPr>
            <w:tcW w:w="6048" w:type="dxa"/>
            <w:shd w:val="clear" w:color="auto" w:fill="auto"/>
            <w:vAlign w:val="center"/>
          </w:tcPr>
          <w:p w:rsidR="00BD484B" w:rsidRPr="00CE6A94" w:rsidRDefault="00BD484B" w:rsidP="00F47A64">
            <w:pPr>
              <w:jc w:val="center"/>
              <w:rPr>
                <w:sz w:val="20"/>
                <w:szCs w:val="20"/>
              </w:rPr>
            </w:pPr>
            <w:r w:rsidRPr="00CE6A94">
              <w:rPr>
                <w:sz w:val="20"/>
                <w:szCs w:val="20"/>
              </w:rPr>
              <w:t>Содержание хозяйственной операции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BD484B" w:rsidRPr="00CE6A94" w:rsidRDefault="00BD484B" w:rsidP="00F47A64">
            <w:pPr>
              <w:jc w:val="center"/>
              <w:rPr>
                <w:sz w:val="20"/>
                <w:szCs w:val="20"/>
              </w:rPr>
            </w:pPr>
            <w:r w:rsidRPr="00CE6A94">
              <w:rPr>
                <w:sz w:val="20"/>
                <w:szCs w:val="20"/>
              </w:rPr>
              <w:t>Дебет счета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BD484B" w:rsidRPr="00CE6A94" w:rsidRDefault="00BD484B" w:rsidP="00F47A64">
            <w:pPr>
              <w:jc w:val="center"/>
              <w:rPr>
                <w:sz w:val="20"/>
                <w:szCs w:val="20"/>
              </w:rPr>
            </w:pPr>
            <w:r w:rsidRPr="00CE6A94">
              <w:rPr>
                <w:sz w:val="20"/>
                <w:szCs w:val="20"/>
              </w:rPr>
              <w:t>Кредит счета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BD484B" w:rsidRPr="00CE6A94" w:rsidRDefault="00BD484B" w:rsidP="00F47A64">
            <w:pPr>
              <w:jc w:val="center"/>
              <w:rPr>
                <w:sz w:val="20"/>
                <w:szCs w:val="20"/>
              </w:rPr>
            </w:pPr>
            <w:r w:rsidRPr="00CE6A94">
              <w:rPr>
                <w:sz w:val="20"/>
                <w:szCs w:val="20"/>
              </w:rPr>
              <w:t>Сумма, р.</w:t>
            </w:r>
          </w:p>
        </w:tc>
      </w:tr>
      <w:tr w:rsidR="00BD484B" w:rsidRPr="00CE6A94" w:rsidTr="00CE6A94">
        <w:tc>
          <w:tcPr>
            <w:tcW w:w="6048" w:type="dxa"/>
            <w:shd w:val="clear" w:color="auto" w:fill="auto"/>
            <w:vAlign w:val="center"/>
          </w:tcPr>
          <w:p w:rsidR="00BD484B" w:rsidRPr="00E706E1" w:rsidRDefault="00EC512D" w:rsidP="00F47A64">
            <w:r>
              <w:t>1</w:t>
            </w:r>
            <w:r w:rsidR="00BD484B" w:rsidRPr="00E706E1">
              <w:t xml:space="preserve"> От поставщика поступил станок на покупную сто</w:t>
            </w:r>
            <w:r w:rsidR="00BD484B" w:rsidRPr="00E706E1">
              <w:t>и</w:t>
            </w:r>
            <w:r w:rsidR="00BD484B" w:rsidRPr="00E706E1">
              <w:t>мость (без НДС)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08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60</w:t>
            </w:r>
          </w:p>
        </w:tc>
        <w:tc>
          <w:tcPr>
            <w:tcW w:w="972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100</w:t>
            </w:r>
          </w:p>
        </w:tc>
      </w:tr>
      <w:tr w:rsidR="00BD484B" w:rsidRPr="00CE6A94" w:rsidTr="00CE6A94">
        <w:tc>
          <w:tcPr>
            <w:tcW w:w="6048" w:type="dxa"/>
            <w:shd w:val="clear" w:color="auto" w:fill="auto"/>
            <w:vAlign w:val="center"/>
          </w:tcPr>
          <w:p w:rsidR="00BD484B" w:rsidRPr="00E706E1" w:rsidRDefault="00EC512D" w:rsidP="00F47A64">
            <w:r>
              <w:t xml:space="preserve">2 </w:t>
            </w:r>
            <w:r w:rsidR="00BD484B" w:rsidRPr="00E706E1">
              <w:t>Отражен НДС, причитающийся к упл</w:t>
            </w:r>
            <w:r w:rsidR="00BD484B" w:rsidRPr="00E706E1">
              <w:t>а</w:t>
            </w:r>
            <w:r w:rsidR="00BD484B" w:rsidRPr="00E706E1">
              <w:t>те</w:t>
            </w:r>
            <w:r w:rsidR="00FF5288">
              <w:t>,</w:t>
            </w:r>
            <w:r w:rsidR="00BD484B" w:rsidRPr="00E706E1">
              <w:t xml:space="preserve"> – 20 %    </w:t>
            </w:r>
          </w:p>
          <w:p w:rsidR="00BD484B" w:rsidRPr="00E706E1" w:rsidRDefault="00AF58F8" w:rsidP="00F47A64">
            <w:r w:rsidRPr="00AF58F8">
              <w:t>(</w:t>
            </w:r>
            <w:r w:rsidR="00BD484B" w:rsidRPr="00AF58F8">
              <w:t>100</w:t>
            </w:r>
            <w:r w:rsidR="00EC512D" w:rsidRPr="00AF58F8">
              <w:t>×</w:t>
            </w:r>
            <w:r w:rsidR="00BD484B" w:rsidRPr="00AF58F8">
              <w:t>20 %</w:t>
            </w:r>
            <w:r w:rsidRPr="00AF58F8">
              <w:t>)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18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60</w:t>
            </w:r>
          </w:p>
        </w:tc>
        <w:tc>
          <w:tcPr>
            <w:tcW w:w="972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20</w:t>
            </w:r>
          </w:p>
        </w:tc>
      </w:tr>
      <w:tr w:rsidR="00BD484B" w:rsidRPr="00CE6A94" w:rsidTr="00CE6A94">
        <w:trPr>
          <w:trHeight w:val="553"/>
        </w:trPr>
        <w:tc>
          <w:tcPr>
            <w:tcW w:w="6048" w:type="dxa"/>
            <w:shd w:val="clear" w:color="auto" w:fill="auto"/>
            <w:vAlign w:val="center"/>
          </w:tcPr>
          <w:p w:rsidR="00BD484B" w:rsidRPr="00E706E1" w:rsidRDefault="00EC512D" w:rsidP="00F47A64">
            <w:r>
              <w:t xml:space="preserve">3 </w:t>
            </w:r>
            <w:r w:rsidR="00BD484B" w:rsidRPr="00E706E1">
              <w:t>Оказаны услуги сторонней транспортной организац</w:t>
            </w:r>
            <w:r w:rsidR="00BD484B" w:rsidRPr="00E706E1">
              <w:t>и</w:t>
            </w:r>
            <w:r w:rsidR="00BD484B" w:rsidRPr="00E706E1">
              <w:t xml:space="preserve">ей за доставку станка  (без НДС) 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08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60</w:t>
            </w:r>
          </w:p>
        </w:tc>
        <w:tc>
          <w:tcPr>
            <w:tcW w:w="972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50</w:t>
            </w:r>
          </w:p>
        </w:tc>
      </w:tr>
      <w:tr w:rsidR="00BD484B" w:rsidRPr="00CE6A94" w:rsidTr="00CE6A94">
        <w:trPr>
          <w:trHeight w:val="533"/>
        </w:trPr>
        <w:tc>
          <w:tcPr>
            <w:tcW w:w="6048" w:type="dxa"/>
            <w:shd w:val="clear" w:color="auto" w:fill="auto"/>
            <w:vAlign w:val="center"/>
          </w:tcPr>
          <w:p w:rsidR="00BD484B" w:rsidRPr="00EC512D" w:rsidRDefault="00EC512D" w:rsidP="00F47A64">
            <w:r>
              <w:t xml:space="preserve">4 </w:t>
            </w:r>
            <w:r w:rsidRPr="00E706E1">
              <w:t xml:space="preserve">Отражен </w:t>
            </w:r>
            <w:r w:rsidR="00BD484B" w:rsidRPr="00E706E1">
              <w:t>НДС, причитающийся к упл</w:t>
            </w:r>
            <w:r w:rsidR="00BD484B" w:rsidRPr="00E706E1">
              <w:t>а</w:t>
            </w:r>
            <w:r w:rsidR="00BD484B" w:rsidRPr="00E706E1">
              <w:t>те</w:t>
            </w:r>
            <w:r w:rsidR="00FF5288">
              <w:t>,</w:t>
            </w:r>
            <w:r w:rsidR="00BD484B" w:rsidRPr="00E706E1">
              <w:t xml:space="preserve"> – 20 %                </w:t>
            </w:r>
          </w:p>
          <w:p w:rsidR="00BD484B" w:rsidRPr="00E706E1" w:rsidRDefault="00AF58F8" w:rsidP="00F47A64">
            <w:r w:rsidRPr="00AF58F8">
              <w:t>(</w:t>
            </w:r>
            <w:r w:rsidR="00BD484B" w:rsidRPr="00AF58F8">
              <w:t>50</w:t>
            </w:r>
            <w:r w:rsidR="00EC512D" w:rsidRPr="00AF58F8">
              <w:t>×</w:t>
            </w:r>
            <w:r w:rsidR="00BD484B" w:rsidRPr="00AF58F8">
              <w:t>20 %</w:t>
            </w:r>
            <w:r w:rsidRPr="00AF58F8">
              <w:t>)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18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60</w:t>
            </w:r>
          </w:p>
        </w:tc>
        <w:tc>
          <w:tcPr>
            <w:tcW w:w="972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10</w:t>
            </w:r>
          </w:p>
        </w:tc>
      </w:tr>
      <w:tr w:rsidR="00BD484B" w:rsidRPr="00CE6A94" w:rsidTr="00CE6A94">
        <w:trPr>
          <w:trHeight w:val="168"/>
        </w:trPr>
        <w:tc>
          <w:tcPr>
            <w:tcW w:w="6048" w:type="dxa"/>
            <w:shd w:val="clear" w:color="auto" w:fill="auto"/>
            <w:vAlign w:val="center"/>
          </w:tcPr>
          <w:p w:rsidR="00BD484B" w:rsidRPr="00E706E1" w:rsidRDefault="00EC512D" w:rsidP="00F47A64">
            <w:r>
              <w:t xml:space="preserve">5 </w:t>
            </w:r>
            <w:r w:rsidR="00BD484B" w:rsidRPr="00E706E1">
              <w:t>Перечислено поставщику за ст</w:t>
            </w:r>
            <w:r w:rsidR="00BD484B" w:rsidRPr="00E706E1">
              <w:t>а</w:t>
            </w:r>
            <w:r w:rsidR="00BD484B" w:rsidRPr="00E706E1">
              <w:t>нок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60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51</w:t>
            </w:r>
          </w:p>
        </w:tc>
        <w:tc>
          <w:tcPr>
            <w:tcW w:w="972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120</w:t>
            </w:r>
          </w:p>
        </w:tc>
      </w:tr>
      <w:tr w:rsidR="00BD484B" w:rsidRPr="00CE6A94" w:rsidTr="00CE6A94">
        <w:tc>
          <w:tcPr>
            <w:tcW w:w="6048" w:type="dxa"/>
            <w:shd w:val="clear" w:color="auto" w:fill="auto"/>
            <w:vAlign w:val="center"/>
          </w:tcPr>
          <w:p w:rsidR="00BD484B" w:rsidRPr="00E706E1" w:rsidRDefault="00EC512D" w:rsidP="00F47A64">
            <w:r>
              <w:t xml:space="preserve">6 </w:t>
            </w:r>
            <w:r w:rsidR="00BD484B" w:rsidRPr="00E706E1">
              <w:t>Перечислено транспортной орган</w:t>
            </w:r>
            <w:r w:rsidR="00BD484B" w:rsidRPr="00E706E1">
              <w:t>и</w:t>
            </w:r>
            <w:r w:rsidR="00BD484B" w:rsidRPr="00E706E1">
              <w:t xml:space="preserve">зации 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60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51</w:t>
            </w:r>
          </w:p>
        </w:tc>
        <w:tc>
          <w:tcPr>
            <w:tcW w:w="972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60</w:t>
            </w:r>
          </w:p>
        </w:tc>
      </w:tr>
      <w:tr w:rsidR="00BD484B" w:rsidRPr="00CE6A94" w:rsidTr="00CE6A94">
        <w:tc>
          <w:tcPr>
            <w:tcW w:w="6048" w:type="dxa"/>
            <w:shd w:val="clear" w:color="auto" w:fill="auto"/>
            <w:vAlign w:val="center"/>
          </w:tcPr>
          <w:p w:rsidR="00BD484B" w:rsidRPr="00E706E1" w:rsidRDefault="00EC512D" w:rsidP="00F47A64">
            <w:r>
              <w:t xml:space="preserve">7 </w:t>
            </w:r>
            <w:r w:rsidR="00BD484B" w:rsidRPr="00E706E1">
              <w:t>Передан станок в эксплуат</w:t>
            </w:r>
            <w:r w:rsidR="00BD484B" w:rsidRPr="00E706E1">
              <w:t>а</w:t>
            </w:r>
            <w:r w:rsidR="00BD484B" w:rsidRPr="00E706E1">
              <w:t xml:space="preserve">цию  </w:t>
            </w:r>
            <w:r w:rsidR="00AF58F8" w:rsidRPr="00AF58F8">
              <w:t>(</w:t>
            </w:r>
            <w:r w:rsidR="00BD484B" w:rsidRPr="00AF58F8">
              <w:t>100+50</w:t>
            </w:r>
            <w:r w:rsidR="00AF58F8" w:rsidRPr="00AF58F8">
              <w:t>)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01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08</w:t>
            </w:r>
          </w:p>
        </w:tc>
        <w:tc>
          <w:tcPr>
            <w:tcW w:w="972" w:type="dxa"/>
            <w:shd w:val="clear" w:color="auto" w:fill="auto"/>
            <w:vAlign w:val="bottom"/>
          </w:tcPr>
          <w:p w:rsidR="00BD484B" w:rsidRPr="00E706E1" w:rsidRDefault="00BD484B" w:rsidP="00F47A64">
            <w:pPr>
              <w:jc w:val="center"/>
            </w:pPr>
            <w:r w:rsidRPr="00E706E1">
              <w:t>150</w:t>
            </w:r>
          </w:p>
        </w:tc>
      </w:tr>
    </w:tbl>
    <w:p w:rsidR="001B7454" w:rsidRDefault="001B7454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B42BE9" w:rsidRPr="00B42BE9" w:rsidRDefault="00B42BE9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2BE9">
        <w:rPr>
          <w:b/>
          <w:sz w:val="28"/>
          <w:szCs w:val="28"/>
        </w:rPr>
        <w:t xml:space="preserve">Учет амортизации </w:t>
      </w:r>
      <w:r w:rsidR="00875A38">
        <w:rPr>
          <w:b/>
          <w:sz w:val="28"/>
          <w:szCs w:val="28"/>
        </w:rPr>
        <w:t>основных средств</w:t>
      </w:r>
    </w:p>
    <w:p w:rsidR="00B42BE9" w:rsidRDefault="00B42BE9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2B3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процессе эксплуатации </w:t>
      </w:r>
      <w:r w:rsidR="00EE3C17">
        <w:rPr>
          <w:sz w:val="28"/>
          <w:szCs w:val="28"/>
        </w:rPr>
        <w:t>основные средства</w:t>
      </w:r>
      <w:r>
        <w:rPr>
          <w:sz w:val="28"/>
          <w:szCs w:val="28"/>
        </w:rPr>
        <w:t xml:space="preserve"> постепенно изнашиваю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и теряют свою первоначаль</w:t>
      </w:r>
      <w:r w:rsidR="00BD484B">
        <w:rPr>
          <w:sz w:val="28"/>
          <w:szCs w:val="28"/>
        </w:rPr>
        <w:t xml:space="preserve">ную стоимость в виде </w:t>
      </w:r>
      <w:r>
        <w:rPr>
          <w:sz w:val="28"/>
          <w:szCs w:val="28"/>
        </w:rPr>
        <w:t>амортизационных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числений.</w:t>
      </w:r>
    </w:p>
    <w:p w:rsidR="00E664A4" w:rsidRDefault="00E664A4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учета амортизации основных средств открывается пассивный регулирующий счет 02 «Амортизация основных средств». По кредиту сч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 отражается су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 начисленной амортизации по каждому объекту, а по дебету ее списание при выб</w:t>
      </w:r>
      <w:r>
        <w:rPr>
          <w:sz w:val="28"/>
          <w:szCs w:val="28"/>
        </w:rPr>
        <w:t>ы</w:t>
      </w:r>
      <w:r>
        <w:rPr>
          <w:sz w:val="28"/>
          <w:szCs w:val="28"/>
        </w:rPr>
        <w:t>тии основных средств.</w:t>
      </w:r>
    </w:p>
    <w:p w:rsidR="00E664A4" w:rsidRDefault="00E664A4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Начисленная сумма амортизационных отчислений отражается в уч</w:t>
      </w:r>
      <w:r>
        <w:rPr>
          <w:sz w:val="28"/>
          <w:szCs w:val="28"/>
        </w:rPr>
        <w:t>е</w:t>
      </w:r>
      <w:r w:rsidR="004E2DDB">
        <w:rPr>
          <w:sz w:val="28"/>
          <w:szCs w:val="28"/>
        </w:rPr>
        <w:t xml:space="preserve">те по дебету счетов </w:t>
      </w:r>
      <w:r>
        <w:rPr>
          <w:sz w:val="28"/>
          <w:szCs w:val="28"/>
        </w:rPr>
        <w:t>20 «Основное производство»</w:t>
      </w:r>
      <w:r w:rsidR="004E2DDB">
        <w:rPr>
          <w:sz w:val="28"/>
          <w:szCs w:val="28"/>
        </w:rPr>
        <w:t xml:space="preserve">, </w:t>
      </w:r>
      <w:r>
        <w:rPr>
          <w:sz w:val="28"/>
          <w:szCs w:val="28"/>
        </w:rPr>
        <w:t>23 «Вспомогательные производства»</w:t>
      </w:r>
      <w:r w:rsidR="004E2DDB">
        <w:rPr>
          <w:sz w:val="28"/>
          <w:szCs w:val="28"/>
        </w:rPr>
        <w:t>,</w:t>
      </w:r>
      <w:r>
        <w:rPr>
          <w:sz w:val="28"/>
          <w:szCs w:val="28"/>
        </w:rPr>
        <w:t xml:space="preserve"> 25 «Общепроизводственные расходы»</w:t>
      </w:r>
      <w:r w:rsidR="004E2DDB">
        <w:rPr>
          <w:sz w:val="28"/>
          <w:szCs w:val="28"/>
        </w:rPr>
        <w:t>,</w:t>
      </w:r>
      <w:r>
        <w:rPr>
          <w:sz w:val="28"/>
          <w:szCs w:val="28"/>
        </w:rPr>
        <w:t xml:space="preserve"> 26 «Общехозя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ственные расходы»</w:t>
      </w:r>
      <w:r w:rsidR="004E2DDB">
        <w:rPr>
          <w:sz w:val="28"/>
          <w:szCs w:val="28"/>
        </w:rPr>
        <w:t>,</w:t>
      </w:r>
      <w:r>
        <w:rPr>
          <w:sz w:val="28"/>
          <w:szCs w:val="28"/>
        </w:rPr>
        <w:t xml:space="preserve"> 29 «Обслуживающие производства и хозяйс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ва».</w:t>
      </w:r>
    </w:p>
    <w:p w:rsidR="001B7454" w:rsidRPr="00B42BE9" w:rsidRDefault="001B7454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B7454" w:rsidRDefault="00364425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364425">
        <w:rPr>
          <w:b/>
          <w:szCs w:val="28"/>
        </w:rPr>
        <w:t>Учет за</w:t>
      </w:r>
      <w:r w:rsidR="00AF58F8">
        <w:rPr>
          <w:b/>
          <w:szCs w:val="28"/>
        </w:rPr>
        <w:t>трат на ремонт основных средств</w:t>
      </w:r>
      <w:r w:rsidRPr="00364425">
        <w:rPr>
          <w:b/>
          <w:szCs w:val="28"/>
        </w:rPr>
        <w:t xml:space="preserve"> </w:t>
      </w:r>
    </w:p>
    <w:p w:rsidR="00364425" w:rsidRDefault="00364425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осуществлении ремонта </w:t>
      </w:r>
      <w:r w:rsidRPr="008E7EC8">
        <w:rPr>
          <w:sz w:val="28"/>
          <w:szCs w:val="28"/>
        </w:rPr>
        <w:t>хозяйственным способом (т</w:t>
      </w:r>
      <w:r>
        <w:rPr>
          <w:sz w:val="28"/>
          <w:szCs w:val="28"/>
        </w:rPr>
        <w:t>. е.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лизированными службами предприятия, например, ремонтным цехом) все затраты по нему учитываются первоначально по дебету счета 23 «Вспом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гательные производства» в корреспонденции с кредитом счетов</w:t>
      </w:r>
      <w:r w:rsidR="00480180">
        <w:rPr>
          <w:sz w:val="28"/>
          <w:szCs w:val="28"/>
        </w:rPr>
        <w:t xml:space="preserve"> </w:t>
      </w:r>
      <w:r>
        <w:rPr>
          <w:sz w:val="28"/>
          <w:szCs w:val="28"/>
        </w:rPr>
        <w:t>10 «Мат</w:t>
      </w:r>
      <w:r>
        <w:rPr>
          <w:sz w:val="28"/>
          <w:szCs w:val="28"/>
        </w:rPr>
        <w:t>е</w:t>
      </w:r>
      <w:r w:rsidR="00480180">
        <w:rPr>
          <w:sz w:val="28"/>
          <w:szCs w:val="28"/>
        </w:rPr>
        <w:t xml:space="preserve">риалы», </w:t>
      </w:r>
      <w:r>
        <w:rPr>
          <w:sz w:val="28"/>
          <w:szCs w:val="28"/>
        </w:rPr>
        <w:t xml:space="preserve">70 </w:t>
      </w:r>
      <w:r w:rsidR="002457CE">
        <w:rPr>
          <w:sz w:val="28"/>
          <w:szCs w:val="28"/>
        </w:rPr>
        <w:t>«</w:t>
      </w:r>
      <w:r>
        <w:rPr>
          <w:sz w:val="28"/>
          <w:szCs w:val="28"/>
        </w:rPr>
        <w:t>Расходы с персоналом по оплате труда»</w:t>
      </w:r>
      <w:r w:rsidR="00480180">
        <w:rPr>
          <w:sz w:val="28"/>
          <w:szCs w:val="28"/>
        </w:rPr>
        <w:t>,</w:t>
      </w:r>
      <w:r>
        <w:rPr>
          <w:sz w:val="28"/>
          <w:szCs w:val="28"/>
        </w:rPr>
        <w:t xml:space="preserve"> 69 «Расчеты по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альному страхованию  и обеспечению»</w:t>
      </w:r>
      <w:r w:rsidR="00394C0A">
        <w:rPr>
          <w:sz w:val="28"/>
          <w:szCs w:val="28"/>
        </w:rPr>
        <w:t xml:space="preserve"> </w:t>
      </w:r>
      <w:r w:rsidR="00480180">
        <w:rPr>
          <w:sz w:val="28"/>
          <w:szCs w:val="28"/>
        </w:rPr>
        <w:t xml:space="preserve">и </w:t>
      </w:r>
      <w:r>
        <w:rPr>
          <w:sz w:val="28"/>
          <w:szCs w:val="28"/>
        </w:rPr>
        <w:t>др.</w:t>
      </w:r>
    </w:p>
    <w:p w:rsidR="00364425" w:rsidRDefault="00364425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конце месяца расходы по ремонту основных средств, собранные по дебету счета 23 «Вспомогательные производства»</w:t>
      </w:r>
      <w:r w:rsidR="002457CE">
        <w:rPr>
          <w:sz w:val="28"/>
          <w:szCs w:val="28"/>
        </w:rPr>
        <w:t>,</w:t>
      </w:r>
      <w:r>
        <w:rPr>
          <w:sz w:val="28"/>
          <w:szCs w:val="28"/>
        </w:rPr>
        <w:t xml:space="preserve"> списываю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кредитом в дебет счетов</w:t>
      </w:r>
      <w:r w:rsidRPr="00F36652">
        <w:rPr>
          <w:sz w:val="28"/>
          <w:szCs w:val="28"/>
        </w:rPr>
        <w:t xml:space="preserve"> </w:t>
      </w:r>
      <w:r w:rsidR="00394C0A">
        <w:rPr>
          <w:sz w:val="28"/>
          <w:szCs w:val="28"/>
        </w:rPr>
        <w:t xml:space="preserve">по направлениям затрат. </w:t>
      </w:r>
    </w:p>
    <w:p w:rsidR="00364425" w:rsidRDefault="00364425" w:rsidP="00F47A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Если на </w:t>
      </w:r>
      <w:r w:rsidR="004F0031">
        <w:rPr>
          <w:sz w:val="28"/>
          <w:szCs w:val="28"/>
        </w:rPr>
        <w:t>предприятии</w:t>
      </w:r>
      <w:r>
        <w:rPr>
          <w:sz w:val="28"/>
          <w:szCs w:val="28"/>
        </w:rPr>
        <w:t xml:space="preserve"> ремонт производится силами основных цехов (силами своих рабочих по месту эксплуатации </w:t>
      </w:r>
      <w:r w:rsidR="004F0031">
        <w:rPr>
          <w:sz w:val="28"/>
          <w:szCs w:val="28"/>
        </w:rPr>
        <w:t>основных средств</w:t>
      </w:r>
      <w:r>
        <w:rPr>
          <w:sz w:val="28"/>
          <w:szCs w:val="28"/>
        </w:rPr>
        <w:t xml:space="preserve">), то счет 23 </w:t>
      </w:r>
      <w:r w:rsidR="004F0031">
        <w:rPr>
          <w:sz w:val="28"/>
          <w:szCs w:val="28"/>
        </w:rPr>
        <w:t xml:space="preserve">«Вспомогательные производства» </w:t>
      </w:r>
      <w:r>
        <w:rPr>
          <w:sz w:val="28"/>
          <w:szCs w:val="28"/>
        </w:rPr>
        <w:t>не используется, а затраты отраж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ются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посредственно по </w:t>
      </w:r>
      <w:r w:rsidR="00687068">
        <w:rPr>
          <w:sz w:val="28"/>
          <w:szCs w:val="28"/>
        </w:rPr>
        <w:t>дебету счетов</w:t>
      </w:r>
      <w:r>
        <w:rPr>
          <w:sz w:val="28"/>
          <w:szCs w:val="28"/>
        </w:rPr>
        <w:t xml:space="preserve"> </w:t>
      </w:r>
      <w:r w:rsidR="00480180">
        <w:rPr>
          <w:sz w:val="28"/>
          <w:szCs w:val="28"/>
        </w:rPr>
        <w:t>затрат.</w:t>
      </w:r>
    </w:p>
    <w:p w:rsidR="001B7454" w:rsidRDefault="001B7454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5B7D18" w:rsidRPr="005B7D18" w:rsidRDefault="003C0B09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>
        <w:rPr>
          <w:b/>
          <w:szCs w:val="28"/>
        </w:rPr>
        <w:t>У</w:t>
      </w:r>
      <w:r w:rsidR="005B7D18" w:rsidRPr="005B7D18">
        <w:rPr>
          <w:b/>
          <w:szCs w:val="28"/>
        </w:rPr>
        <w:t>чёт выбытия и перемещения осно</w:t>
      </w:r>
      <w:r w:rsidR="005B7D18" w:rsidRPr="005B7D18">
        <w:rPr>
          <w:b/>
          <w:szCs w:val="28"/>
        </w:rPr>
        <w:t>в</w:t>
      </w:r>
      <w:r>
        <w:rPr>
          <w:b/>
          <w:szCs w:val="28"/>
        </w:rPr>
        <w:t>ных средств</w:t>
      </w:r>
      <w:r w:rsidR="005B7D18" w:rsidRPr="005B7D18">
        <w:rPr>
          <w:b/>
          <w:szCs w:val="28"/>
        </w:rPr>
        <w:t xml:space="preserve"> </w:t>
      </w:r>
    </w:p>
    <w:p w:rsidR="005535C2" w:rsidRPr="00EC512D" w:rsidRDefault="003C0B09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Причинами</w:t>
      </w:r>
      <w:r w:rsidR="008A2F5A">
        <w:rPr>
          <w:sz w:val="28"/>
          <w:szCs w:val="28"/>
        </w:rPr>
        <w:t xml:space="preserve"> выбытия основных средств</w:t>
      </w:r>
      <w:r>
        <w:rPr>
          <w:sz w:val="28"/>
          <w:szCs w:val="28"/>
        </w:rPr>
        <w:t xml:space="preserve"> являются</w:t>
      </w:r>
      <w:r w:rsidR="008A2F5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5535C2">
        <w:rPr>
          <w:sz w:val="28"/>
          <w:szCs w:val="28"/>
        </w:rPr>
        <w:t>р</w:t>
      </w:r>
      <w:r w:rsidR="008A2F5A" w:rsidRPr="005F499A">
        <w:rPr>
          <w:sz w:val="28"/>
          <w:szCs w:val="28"/>
        </w:rPr>
        <w:t>еализация</w:t>
      </w:r>
      <w:r w:rsidR="005535C2">
        <w:rPr>
          <w:sz w:val="28"/>
          <w:szCs w:val="28"/>
        </w:rPr>
        <w:t xml:space="preserve"> (пр</w:t>
      </w:r>
      <w:r w:rsidR="005535C2">
        <w:rPr>
          <w:sz w:val="28"/>
          <w:szCs w:val="28"/>
        </w:rPr>
        <w:t>о</w:t>
      </w:r>
      <w:r w:rsidR="005535C2">
        <w:rPr>
          <w:sz w:val="28"/>
          <w:szCs w:val="28"/>
        </w:rPr>
        <w:t>дажа) покупателю</w:t>
      </w:r>
      <w:r w:rsidR="00492EC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EC512D">
        <w:rPr>
          <w:sz w:val="28"/>
          <w:szCs w:val="28"/>
        </w:rPr>
        <w:t>с</w:t>
      </w:r>
      <w:r w:rsidR="008A2F5A" w:rsidRPr="005F499A">
        <w:rPr>
          <w:sz w:val="28"/>
          <w:szCs w:val="28"/>
        </w:rPr>
        <w:t>писание в случаях износа, авариях, при стихийных бедствиях и иных чрезвычайных с</w:t>
      </w:r>
      <w:r w:rsidR="008A2F5A" w:rsidRPr="005F499A">
        <w:rPr>
          <w:sz w:val="28"/>
          <w:szCs w:val="28"/>
        </w:rPr>
        <w:t>и</w:t>
      </w:r>
      <w:r w:rsidR="008A2F5A" w:rsidRPr="005F499A">
        <w:rPr>
          <w:sz w:val="28"/>
          <w:szCs w:val="28"/>
        </w:rPr>
        <w:t>туациях</w:t>
      </w:r>
      <w:r w:rsidR="00492EC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EC512D" w:rsidRPr="00EC512D">
        <w:rPr>
          <w:sz w:val="28"/>
          <w:szCs w:val="28"/>
        </w:rPr>
        <w:t>п</w:t>
      </w:r>
      <w:r w:rsidR="008A2F5A" w:rsidRPr="00EC512D">
        <w:rPr>
          <w:sz w:val="28"/>
          <w:szCs w:val="28"/>
        </w:rPr>
        <w:t>ередача в качестве вклада в уставный капитал другой организации</w:t>
      </w:r>
      <w:r w:rsidR="00492EC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EC512D" w:rsidRPr="00EC512D">
        <w:rPr>
          <w:sz w:val="28"/>
          <w:szCs w:val="28"/>
        </w:rPr>
        <w:t>прочие причины.</w:t>
      </w:r>
      <w:r w:rsidR="00782EB0" w:rsidRPr="00EC512D">
        <w:rPr>
          <w:sz w:val="28"/>
          <w:szCs w:val="28"/>
        </w:rPr>
        <w:t xml:space="preserve"> </w:t>
      </w:r>
      <w:r w:rsidR="008A2F5A" w:rsidRPr="00EC512D">
        <w:rPr>
          <w:sz w:val="28"/>
          <w:szCs w:val="28"/>
        </w:rPr>
        <w:t>Выбытие осно</w:t>
      </w:r>
      <w:r w:rsidR="008A2F5A" w:rsidRPr="00EC512D">
        <w:rPr>
          <w:sz w:val="28"/>
          <w:szCs w:val="28"/>
        </w:rPr>
        <w:t>в</w:t>
      </w:r>
      <w:r w:rsidR="008A2F5A" w:rsidRPr="00EC512D">
        <w:rPr>
          <w:sz w:val="28"/>
          <w:szCs w:val="28"/>
        </w:rPr>
        <w:t>ных средств отражается по счету 91 «Прочие доходы и расходы»</w:t>
      </w:r>
      <w:r w:rsidR="005535C2" w:rsidRPr="00EC512D">
        <w:rPr>
          <w:sz w:val="28"/>
          <w:szCs w:val="28"/>
        </w:rPr>
        <w:t>.</w:t>
      </w:r>
      <w:r w:rsidR="00EC512D" w:rsidRPr="00EC512D">
        <w:rPr>
          <w:sz w:val="28"/>
          <w:szCs w:val="28"/>
        </w:rPr>
        <w:t xml:space="preserve"> </w:t>
      </w:r>
      <w:r w:rsidR="005535C2" w:rsidRPr="00EC512D">
        <w:rPr>
          <w:sz w:val="28"/>
          <w:szCs w:val="28"/>
        </w:rPr>
        <w:t>В табл</w:t>
      </w:r>
      <w:r w:rsidR="005535C2" w:rsidRPr="00EC512D">
        <w:rPr>
          <w:sz w:val="28"/>
          <w:szCs w:val="28"/>
        </w:rPr>
        <w:t>и</w:t>
      </w:r>
      <w:r w:rsidR="005535C2" w:rsidRPr="00EC512D">
        <w:rPr>
          <w:sz w:val="28"/>
          <w:szCs w:val="28"/>
        </w:rPr>
        <w:t>це 2 представлены хозяйственные операции по реал</w:t>
      </w:r>
      <w:r w:rsidR="005535C2" w:rsidRPr="00EC512D">
        <w:rPr>
          <w:sz w:val="28"/>
          <w:szCs w:val="28"/>
        </w:rPr>
        <w:t>и</w:t>
      </w:r>
      <w:r w:rsidR="005535C2" w:rsidRPr="00EC512D">
        <w:rPr>
          <w:sz w:val="28"/>
          <w:szCs w:val="28"/>
        </w:rPr>
        <w:t>зации покупателю.</w:t>
      </w:r>
    </w:p>
    <w:p w:rsidR="005535C2" w:rsidRPr="00EC512D" w:rsidRDefault="005535C2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5535C2" w:rsidRPr="00C17B1D" w:rsidRDefault="005535C2" w:rsidP="00F47A64">
      <w:pPr>
        <w:pStyle w:val="a4"/>
        <w:spacing w:line="240" w:lineRule="auto"/>
        <w:ind w:firstLine="708"/>
        <w:rPr>
          <w:sz w:val="24"/>
          <w:szCs w:val="24"/>
        </w:rPr>
      </w:pPr>
      <w:r w:rsidRPr="00C17B1D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</w:t>
      </w:r>
      <w:r w:rsidRPr="00C17B1D">
        <w:rPr>
          <w:sz w:val="24"/>
          <w:szCs w:val="24"/>
        </w:rPr>
        <w:t xml:space="preserve"> - Хозяйственные операции по </w:t>
      </w:r>
      <w:r>
        <w:rPr>
          <w:sz w:val="24"/>
          <w:szCs w:val="24"/>
        </w:rPr>
        <w:t>реализации</w:t>
      </w:r>
      <w:r w:rsidRPr="00C17B1D">
        <w:rPr>
          <w:sz w:val="24"/>
          <w:szCs w:val="24"/>
        </w:rPr>
        <w:t xml:space="preserve"> основных средств за плату</w:t>
      </w:r>
    </w:p>
    <w:p w:rsidR="001B7454" w:rsidRDefault="001B7454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tbl>
      <w:tblPr>
        <w:tblW w:w="90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00"/>
        <w:gridCol w:w="1260"/>
        <w:gridCol w:w="1440"/>
      </w:tblGrid>
      <w:tr w:rsidR="00394C0A" w:rsidRPr="005535C2" w:rsidTr="00782EB0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C0A" w:rsidRPr="00C17B1D" w:rsidRDefault="00394C0A" w:rsidP="00F47A64">
            <w:pPr>
              <w:jc w:val="center"/>
              <w:rPr>
                <w:sz w:val="20"/>
                <w:szCs w:val="20"/>
              </w:rPr>
            </w:pPr>
            <w:r w:rsidRPr="00C17B1D">
              <w:rPr>
                <w:sz w:val="20"/>
                <w:szCs w:val="20"/>
              </w:rPr>
              <w:t>Содержание хозяйственной операции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C0A" w:rsidRPr="00C17B1D" w:rsidRDefault="00394C0A" w:rsidP="00F47A64">
            <w:pPr>
              <w:jc w:val="center"/>
              <w:rPr>
                <w:sz w:val="20"/>
                <w:szCs w:val="20"/>
              </w:rPr>
            </w:pPr>
            <w:r w:rsidRPr="00C17B1D">
              <w:rPr>
                <w:sz w:val="20"/>
                <w:szCs w:val="20"/>
              </w:rPr>
              <w:t>Дебет с</w:t>
            </w:r>
            <w:r>
              <w:rPr>
                <w:sz w:val="20"/>
                <w:szCs w:val="20"/>
              </w:rPr>
              <w:t>ч</w:t>
            </w:r>
            <w:r w:rsidRPr="00C17B1D">
              <w:rPr>
                <w:sz w:val="20"/>
                <w:szCs w:val="20"/>
              </w:rPr>
              <w:t>е</w:t>
            </w:r>
            <w:r w:rsidRPr="00C17B1D">
              <w:rPr>
                <w:sz w:val="20"/>
                <w:szCs w:val="20"/>
              </w:rPr>
              <w:t>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C0A" w:rsidRPr="00C17B1D" w:rsidRDefault="00394C0A" w:rsidP="00F47A64">
            <w:pPr>
              <w:jc w:val="center"/>
              <w:rPr>
                <w:sz w:val="20"/>
                <w:szCs w:val="20"/>
              </w:rPr>
            </w:pPr>
            <w:r w:rsidRPr="00C17B1D">
              <w:rPr>
                <w:sz w:val="20"/>
                <w:szCs w:val="20"/>
              </w:rPr>
              <w:t>Кредит счета</w:t>
            </w:r>
          </w:p>
        </w:tc>
      </w:tr>
      <w:tr w:rsidR="00394C0A" w:rsidRPr="00D56830" w:rsidTr="00465C06">
        <w:tblPrEx>
          <w:tblCellMar>
            <w:top w:w="0" w:type="dxa"/>
            <w:bottom w:w="0" w:type="dxa"/>
          </w:tblCellMar>
        </w:tblPrEx>
        <w:trPr>
          <w:trHeight w:hRule="exact" w:val="49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C0A" w:rsidRPr="00394C0A" w:rsidRDefault="00394C0A" w:rsidP="00F47A64">
            <w:r w:rsidRPr="00D56830">
              <w:t>1 Поступление денежных средств в порядке предо</w:t>
            </w:r>
            <w:r w:rsidRPr="00D56830">
              <w:t>п</w:t>
            </w:r>
            <w:r w:rsidRPr="00D56830">
              <w:t>латы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94C0A" w:rsidRPr="00394C0A" w:rsidRDefault="00394C0A" w:rsidP="00F47A64">
            <w:pPr>
              <w:jc w:val="center"/>
            </w:pPr>
            <w:r w:rsidRPr="00D56830">
              <w:t>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94C0A" w:rsidRPr="00394C0A" w:rsidRDefault="00394C0A" w:rsidP="00F47A64">
            <w:pPr>
              <w:jc w:val="center"/>
            </w:pPr>
            <w:r w:rsidRPr="00D56830">
              <w:t>62</w:t>
            </w:r>
          </w:p>
        </w:tc>
      </w:tr>
      <w:tr w:rsidR="00394C0A" w:rsidRPr="005535C2" w:rsidTr="00782EB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C0A" w:rsidRPr="00394C0A" w:rsidRDefault="00394C0A" w:rsidP="00F47A64">
            <w:r w:rsidRPr="00D56830">
              <w:t xml:space="preserve">2 Списание первоначальной стоимости выбывающего  станка на субсчет 2 «Выбытие средств»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6830" w:rsidRDefault="00D56830" w:rsidP="00F47A64">
            <w:pPr>
              <w:jc w:val="center"/>
            </w:pPr>
          </w:p>
          <w:p w:rsidR="00394C0A" w:rsidRPr="00D56830" w:rsidRDefault="00394C0A" w:rsidP="00F47A64">
            <w:pPr>
              <w:jc w:val="center"/>
            </w:pPr>
            <w:r w:rsidRPr="00D56830">
              <w:t>01 /2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6830" w:rsidRDefault="00D56830" w:rsidP="00F47A64">
            <w:pPr>
              <w:jc w:val="center"/>
            </w:pPr>
          </w:p>
          <w:p w:rsidR="00394C0A" w:rsidRPr="00394C0A" w:rsidRDefault="00394C0A" w:rsidP="00F47A64">
            <w:pPr>
              <w:jc w:val="center"/>
            </w:pPr>
            <w:r w:rsidRPr="00D56830">
              <w:t>01/1</w:t>
            </w:r>
          </w:p>
        </w:tc>
      </w:tr>
      <w:tr w:rsidR="00394C0A" w:rsidRPr="005535C2" w:rsidTr="00782EB0">
        <w:tblPrEx>
          <w:tblCellMar>
            <w:top w:w="0" w:type="dxa"/>
            <w:bottom w:w="0" w:type="dxa"/>
          </w:tblCellMar>
        </w:tblPrEx>
        <w:trPr>
          <w:trHeight w:hRule="exact" w:val="70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C0A" w:rsidRPr="00394C0A" w:rsidRDefault="00394C0A" w:rsidP="00F47A64">
            <w:r w:rsidRPr="00D56830">
              <w:t>3 Списание амортизационных отчислений по выбывающ</w:t>
            </w:r>
            <w:r w:rsidRPr="00D56830">
              <w:t>е</w:t>
            </w:r>
            <w:r w:rsidRPr="00D56830">
              <w:t>му ста</w:t>
            </w:r>
            <w:r w:rsidRPr="00D56830">
              <w:t>н</w:t>
            </w:r>
            <w:r w:rsidRPr="00D56830">
              <w:t xml:space="preserve">ку  на субсчет 2 «Выбытие средств»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6830" w:rsidRDefault="00D56830" w:rsidP="00F47A64">
            <w:pPr>
              <w:jc w:val="center"/>
            </w:pPr>
          </w:p>
          <w:p w:rsidR="00394C0A" w:rsidRPr="00394C0A" w:rsidRDefault="00394C0A" w:rsidP="00F47A64">
            <w:pPr>
              <w:jc w:val="center"/>
            </w:pPr>
            <w:r w:rsidRPr="00D56830"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6830" w:rsidRDefault="00D56830" w:rsidP="00F47A64">
            <w:pPr>
              <w:jc w:val="center"/>
            </w:pPr>
          </w:p>
          <w:p w:rsidR="00394C0A" w:rsidRPr="00394C0A" w:rsidRDefault="00394C0A" w:rsidP="00F47A64">
            <w:pPr>
              <w:jc w:val="center"/>
            </w:pPr>
            <w:r w:rsidRPr="00D56830">
              <w:t>01/2</w:t>
            </w:r>
          </w:p>
        </w:tc>
      </w:tr>
      <w:tr w:rsidR="00394C0A" w:rsidRPr="005535C2" w:rsidTr="00506920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C0A" w:rsidRPr="00394C0A" w:rsidRDefault="00394C0A" w:rsidP="00F47A64">
            <w:r w:rsidRPr="00D56830">
              <w:t>4 Списание остаточной стоимости ста</w:t>
            </w:r>
            <w:r w:rsidRPr="00D56830">
              <w:t>н</w:t>
            </w:r>
            <w:r w:rsidRPr="00D56830">
              <w:t>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94C0A" w:rsidRPr="00394C0A" w:rsidRDefault="00394C0A" w:rsidP="00F47A64">
            <w:pPr>
              <w:jc w:val="center"/>
            </w:pPr>
            <w:r w:rsidRPr="00D56830">
              <w:t>91/4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94C0A" w:rsidRPr="00394C0A" w:rsidRDefault="00394C0A" w:rsidP="00F47A64">
            <w:pPr>
              <w:jc w:val="center"/>
            </w:pPr>
            <w:r w:rsidRPr="00394C0A">
              <w:t>01/2</w:t>
            </w:r>
          </w:p>
        </w:tc>
      </w:tr>
      <w:tr w:rsidR="00394C0A" w:rsidRPr="005535C2" w:rsidTr="00782EB0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C0A" w:rsidRPr="00D56830" w:rsidRDefault="00394C0A" w:rsidP="00F47A64">
            <w:r w:rsidRPr="00D56830">
              <w:t>5 Отражение стоимости демонтажа (расходы по выбытию объекта)</w:t>
            </w:r>
          </w:p>
          <w:p w:rsidR="00394C0A" w:rsidRPr="00394C0A" w:rsidRDefault="00394C0A" w:rsidP="00F47A64"/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6830" w:rsidRDefault="00D56830" w:rsidP="00F47A64">
            <w:pPr>
              <w:jc w:val="center"/>
            </w:pPr>
          </w:p>
          <w:p w:rsidR="00394C0A" w:rsidRPr="00394C0A" w:rsidRDefault="00394C0A" w:rsidP="00F47A64">
            <w:pPr>
              <w:jc w:val="center"/>
            </w:pPr>
            <w:r w:rsidRPr="00D56830">
              <w:t>91/4</w:t>
            </w:r>
          </w:p>
          <w:p w:rsidR="00394C0A" w:rsidRPr="00394C0A" w:rsidRDefault="00394C0A" w:rsidP="00F47A6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94C0A" w:rsidRPr="00394C0A" w:rsidRDefault="00394C0A" w:rsidP="00F47A64">
            <w:pPr>
              <w:jc w:val="center"/>
            </w:pPr>
            <w:r w:rsidRPr="00394C0A">
              <w:t>60</w:t>
            </w:r>
            <w:r>
              <w:t>, 10,70</w:t>
            </w:r>
          </w:p>
          <w:p w:rsidR="00394C0A" w:rsidRPr="00394C0A" w:rsidRDefault="00394C0A" w:rsidP="00F47A64">
            <w:pPr>
              <w:jc w:val="center"/>
            </w:pPr>
            <w:r w:rsidRPr="00394C0A">
              <w:t>69,76/2</w:t>
            </w:r>
          </w:p>
        </w:tc>
      </w:tr>
      <w:tr w:rsidR="00394C0A" w:rsidRPr="005535C2" w:rsidTr="00506920">
        <w:tblPrEx>
          <w:tblCellMar>
            <w:top w:w="0" w:type="dxa"/>
            <w:bottom w:w="0" w:type="dxa"/>
          </w:tblCellMar>
        </w:tblPrEx>
        <w:trPr>
          <w:trHeight w:hRule="exact" w:val="553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C0A" w:rsidRPr="00394C0A" w:rsidRDefault="00D156FB" w:rsidP="00F47A64">
            <w:r w:rsidRPr="00D56830">
              <w:t xml:space="preserve">6 </w:t>
            </w:r>
            <w:r w:rsidR="00394C0A" w:rsidRPr="00D56830">
              <w:t>Передача станка покупателю на основании акта при</w:t>
            </w:r>
            <w:r w:rsidR="00394C0A" w:rsidRPr="00D56830">
              <w:t>е</w:t>
            </w:r>
            <w:r w:rsidR="00394C0A" w:rsidRPr="00D56830">
              <w:t>ма-передачи по цене ре</w:t>
            </w:r>
            <w:r w:rsidR="00394C0A" w:rsidRPr="00D56830">
              <w:t>а</w:t>
            </w:r>
            <w:r w:rsidR="00394C0A" w:rsidRPr="00D56830">
              <w:t>лизации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6830" w:rsidRDefault="00D56830" w:rsidP="00F47A64">
            <w:pPr>
              <w:jc w:val="center"/>
            </w:pPr>
          </w:p>
          <w:p w:rsidR="00394C0A" w:rsidRPr="00394C0A" w:rsidRDefault="00394C0A" w:rsidP="00F47A64">
            <w:pPr>
              <w:jc w:val="center"/>
            </w:pPr>
            <w:r w:rsidRPr="00D56830">
              <w:t>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6830" w:rsidRDefault="00D56830" w:rsidP="00F47A64">
            <w:pPr>
              <w:jc w:val="center"/>
            </w:pPr>
          </w:p>
          <w:p w:rsidR="00394C0A" w:rsidRPr="00394C0A" w:rsidRDefault="00394C0A" w:rsidP="00F47A64">
            <w:pPr>
              <w:jc w:val="center"/>
            </w:pPr>
            <w:r w:rsidRPr="00D56830">
              <w:t>91/1</w:t>
            </w:r>
          </w:p>
        </w:tc>
      </w:tr>
      <w:tr w:rsidR="00394C0A" w:rsidRPr="005535C2" w:rsidTr="00506920">
        <w:tblPrEx>
          <w:tblCellMar>
            <w:top w:w="0" w:type="dxa"/>
            <w:bottom w:w="0" w:type="dxa"/>
          </w:tblCellMar>
        </w:tblPrEx>
        <w:trPr>
          <w:trHeight w:hRule="exact" w:val="362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C0A" w:rsidRPr="00394C0A" w:rsidRDefault="00D156FB" w:rsidP="00F47A64">
            <w:r w:rsidRPr="00D56830">
              <w:t xml:space="preserve">7 </w:t>
            </w:r>
            <w:r w:rsidR="00394C0A" w:rsidRPr="00D56830">
              <w:t>Начисление НДС в бюджет от выручки за  ст</w:t>
            </w:r>
            <w:r w:rsidR="00394C0A" w:rsidRPr="00D56830">
              <w:t>а</w:t>
            </w:r>
            <w:r w:rsidR="00394C0A" w:rsidRPr="00D56830">
              <w:t xml:space="preserve">нок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94C0A" w:rsidRPr="00394C0A" w:rsidRDefault="00394C0A" w:rsidP="00F47A64">
            <w:pPr>
              <w:jc w:val="center"/>
            </w:pPr>
            <w:r w:rsidRPr="00D56830">
              <w:t>91/2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94C0A" w:rsidRPr="00394C0A" w:rsidRDefault="00394C0A" w:rsidP="00F47A64">
            <w:pPr>
              <w:jc w:val="center"/>
            </w:pPr>
            <w:r w:rsidRPr="00D56830">
              <w:t>68</w:t>
            </w:r>
          </w:p>
        </w:tc>
      </w:tr>
      <w:tr w:rsidR="00394C0A" w:rsidRPr="005535C2" w:rsidTr="00506920">
        <w:tblPrEx>
          <w:tblCellMar>
            <w:top w:w="0" w:type="dxa"/>
            <w:bottom w:w="0" w:type="dxa"/>
          </w:tblCellMar>
        </w:tblPrEx>
        <w:trPr>
          <w:trHeight w:hRule="exact" w:val="89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C0A" w:rsidRPr="00D56830" w:rsidRDefault="00D156FB" w:rsidP="00F47A64">
            <w:r w:rsidRPr="00D56830">
              <w:t xml:space="preserve">8 </w:t>
            </w:r>
            <w:r w:rsidR="00394C0A" w:rsidRPr="00D56830">
              <w:t>Определен финансовый результат от реализации ста</w:t>
            </w:r>
            <w:r w:rsidR="00394C0A" w:rsidRPr="00D56830">
              <w:t>н</w:t>
            </w:r>
            <w:r w:rsidR="00394C0A" w:rsidRPr="00D56830">
              <w:t>ка:</w:t>
            </w:r>
          </w:p>
          <w:p w:rsidR="00394C0A" w:rsidRPr="00D56830" w:rsidRDefault="00394C0A" w:rsidP="00F47A64">
            <w:r w:rsidRPr="00D56830">
              <w:t xml:space="preserve"> </w:t>
            </w:r>
            <w:r w:rsidR="00D156FB" w:rsidRPr="00D56830">
              <w:t xml:space="preserve">   </w:t>
            </w:r>
            <w:r w:rsidRPr="00D56830">
              <w:t>-  прибыль</w:t>
            </w:r>
          </w:p>
          <w:p w:rsidR="00394C0A" w:rsidRPr="00394C0A" w:rsidRDefault="00D156FB" w:rsidP="00F47A64">
            <w:r w:rsidRPr="00D56830">
              <w:t xml:space="preserve">   </w:t>
            </w:r>
            <w:r w:rsidR="00394C0A" w:rsidRPr="00D56830">
              <w:t xml:space="preserve"> - убыток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94C0A" w:rsidRPr="00D56830" w:rsidRDefault="00394C0A" w:rsidP="00F47A64">
            <w:pPr>
              <w:jc w:val="center"/>
            </w:pPr>
          </w:p>
          <w:p w:rsidR="00394C0A" w:rsidRPr="00D56830" w:rsidRDefault="00394C0A" w:rsidP="00F47A64">
            <w:pPr>
              <w:jc w:val="center"/>
            </w:pPr>
            <w:r w:rsidRPr="00D56830">
              <w:t>91/5</w:t>
            </w:r>
          </w:p>
          <w:p w:rsidR="00394C0A" w:rsidRPr="00394C0A" w:rsidRDefault="00394C0A" w:rsidP="00F47A64">
            <w:pPr>
              <w:jc w:val="center"/>
            </w:pPr>
            <w:r w:rsidRPr="00D56830">
              <w:t>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94C0A" w:rsidRPr="00D56830" w:rsidRDefault="00394C0A" w:rsidP="00F47A64">
            <w:pPr>
              <w:jc w:val="center"/>
            </w:pPr>
          </w:p>
          <w:p w:rsidR="00394C0A" w:rsidRPr="00D56830" w:rsidRDefault="00394C0A" w:rsidP="00F47A64">
            <w:pPr>
              <w:jc w:val="center"/>
            </w:pPr>
            <w:r w:rsidRPr="00D56830">
              <w:t>99</w:t>
            </w:r>
          </w:p>
          <w:p w:rsidR="00394C0A" w:rsidRPr="00394C0A" w:rsidRDefault="00394C0A" w:rsidP="00F47A64">
            <w:pPr>
              <w:jc w:val="center"/>
            </w:pPr>
            <w:r w:rsidRPr="00D56830">
              <w:t>91/5</w:t>
            </w:r>
          </w:p>
        </w:tc>
      </w:tr>
    </w:tbl>
    <w:p w:rsidR="00013D08" w:rsidRDefault="00013D08" w:rsidP="00F47A64">
      <w:pPr>
        <w:ind w:firstLine="720"/>
        <w:rPr>
          <w:b/>
          <w:sz w:val="28"/>
          <w:szCs w:val="28"/>
        </w:rPr>
      </w:pPr>
    </w:p>
    <w:p w:rsidR="00AA1F15" w:rsidRPr="00C02AA9" w:rsidRDefault="00AA1F15" w:rsidP="00F47A64">
      <w:pPr>
        <w:ind w:firstLine="720"/>
        <w:rPr>
          <w:b/>
          <w:sz w:val="28"/>
          <w:szCs w:val="28"/>
        </w:rPr>
      </w:pPr>
      <w:r w:rsidRPr="00C02AA9">
        <w:rPr>
          <w:b/>
          <w:sz w:val="28"/>
          <w:szCs w:val="28"/>
        </w:rPr>
        <w:t xml:space="preserve">Учёт </w:t>
      </w:r>
      <w:r w:rsidR="004F21F2">
        <w:rPr>
          <w:b/>
          <w:sz w:val="28"/>
          <w:szCs w:val="28"/>
        </w:rPr>
        <w:t>инвентаризации основных средств</w:t>
      </w:r>
    </w:p>
    <w:p w:rsidR="00AA1F15" w:rsidRDefault="00AA1F15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Инвентаризация основных средств – это:</w:t>
      </w:r>
    </w:p>
    <w:p w:rsidR="00AA1F15" w:rsidRDefault="003902D7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A1F15">
        <w:rPr>
          <w:sz w:val="28"/>
          <w:szCs w:val="28"/>
        </w:rPr>
        <w:t xml:space="preserve"> проверка и документальное подтверждение фактического их нал</w:t>
      </w:r>
      <w:r w:rsidR="00AA1F15">
        <w:rPr>
          <w:sz w:val="28"/>
          <w:szCs w:val="28"/>
        </w:rPr>
        <w:t>и</w:t>
      </w:r>
      <w:r w:rsidR="00AF4794">
        <w:rPr>
          <w:sz w:val="28"/>
          <w:szCs w:val="28"/>
        </w:rPr>
        <w:t>чия;</w:t>
      </w:r>
      <w:r w:rsidR="00AA1F15">
        <w:rPr>
          <w:sz w:val="28"/>
          <w:szCs w:val="28"/>
        </w:rPr>
        <w:t xml:space="preserve"> </w:t>
      </w:r>
    </w:p>
    <w:p w:rsidR="00AA1F15" w:rsidRDefault="003902D7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A1F15">
        <w:rPr>
          <w:sz w:val="28"/>
          <w:szCs w:val="28"/>
        </w:rPr>
        <w:t xml:space="preserve"> выявление отклонений от учетных данных</w:t>
      </w:r>
      <w:r w:rsidR="00AF4794">
        <w:rPr>
          <w:sz w:val="28"/>
          <w:szCs w:val="28"/>
        </w:rPr>
        <w:t>;</w:t>
      </w:r>
      <w:r w:rsidR="00AA1F15">
        <w:rPr>
          <w:sz w:val="28"/>
          <w:szCs w:val="28"/>
        </w:rPr>
        <w:t xml:space="preserve"> </w:t>
      </w:r>
    </w:p>
    <w:p w:rsidR="00AA1F15" w:rsidRDefault="003902D7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A1F15">
        <w:rPr>
          <w:sz w:val="28"/>
          <w:szCs w:val="28"/>
        </w:rPr>
        <w:t>принятие решений по внесению изменений в данные бухгалтерск</w:t>
      </w:r>
      <w:r w:rsidR="00AA1F15">
        <w:rPr>
          <w:sz w:val="28"/>
          <w:szCs w:val="28"/>
        </w:rPr>
        <w:t>о</w:t>
      </w:r>
      <w:r w:rsidR="00AA1F15">
        <w:rPr>
          <w:sz w:val="28"/>
          <w:szCs w:val="28"/>
        </w:rPr>
        <w:t>го уч</w:t>
      </w:r>
      <w:r w:rsidR="00AA1F15">
        <w:rPr>
          <w:sz w:val="28"/>
          <w:szCs w:val="28"/>
        </w:rPr>
        <w:t>е</w:t>
      </w:r>
      <w:r w:rsidR="00AA1F15">
        <w:rPr>
          <w:sz w:val="28"/>
          <w:szCs w:val="28"/>
        </w:rPr>
        <w:t>та.</w:t>
      </w:r>
    </w:p>
    <w:p w:rsidR="00AA1F15" w:rsidRDefault="00AA1F15" w:rsidP="00F47A64">
      <w:pPr>
        <w:ind w:firstLine="708"/>
        <w:jc w:val="both"/>
        <w:rPr>
          <w:sz w:val="28"/>
        </w:rPr>
      </w:pPr>
      <w:r>
        <w:rPr>
          <w:sz w:val="28"/>
        </w:rPr>
        <w:t>При инвентаризации могут быть выявлены излишки или недостачи объектов основных средств.</w:t>
      </w:r>
    </w:p>
    <w:p w:rsidR="00AA1F15" w:rsidRDefault="00AA1F15" w:rsidP="00F47A64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Излишки основных средств приходуются по рыночной (оценочной) стоимости и относятся на прочие дох</w:t>
      </w:r>
      <w:r>
        <w:rPr>
          <w:sz w:val="28"/>
        </w:rPr>
        <w:t>о</w:t>
      </w:r>
      <w:r>
        <w:rPr>
          <w:sz w:val="28"/>
        </w:rPr>
        <w:t>ды:</w:t>
      </w:r>
    </w:p>
    <w:p w:rsidR="00AA1F15" w:rsidRDefault="00AA1F15" w:rsidP="00F47A64">
      <w:pPr>
        <w:ind w:firstLine="708"/>
        <w:jc w:val="both"/>
        <w:rPr>
          <w:sz w:val="28"/>
          <w:szCs w:val="28"/>
        </w:rPr>
      </w:pPr>
      <w:r w:rsidRPr="00471052">
        <w:rPr>
          <w:sz w:val="28"/>
          <w:szCs w:val="28"/>
        </w:rPr>
        <w:t>Д</w:t>
      </w:r>
      <w:r>
        <w:rPr>
          <w:sz w:val="28"/>
          <w:szCs w:val="28"/>
        </w:rPr>
        <w:t>ебет</w:t>
      </w:r>
      <w:r w:rsidRPr="00471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01.1 «Собственные основные средства»  </w:t>
      </w:r>
    </w:p>
    <w:p w:rsidR="00AA1F15" w:rsidRDefault="00AA1F15" w:rsidP="00F47A64">
      <w:pPr>
        <w:shd w:val="clear" w:color="auto" w:fill="FFFFFF"/>
        <w:tabs>
          <w:tab w:val="left" w:pos="485"/>
        </w:tabs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Кредит 91.1 «Прочие доходы».</w:t>
      </w:r>
    </w:p>
    <w:p w:rsidR="00AE4FEC" w:rsidRDefault="00AA1F15" w:rsidP="00F47A64">
      <w:pPr>
        <w:ind w:firstLine="708"/>
        <w:jc w:val="both"/>
        <w:rPr>
          <w:sz w:val="28"/>
        </w:rPr>
      </w:pPr>
      <w:r>
        <w:rPr>
          <w:sz w:val="28"/>
        </w:rPr>
        <w:t>Недостачи основных средств отражаются в учете на основании пр</w:t>
      </w:r>
      <w:r>
        <w:rPr>
          <w:sz w:val="28"/>
        </w:rPr>
        <w:t>о</w:t>
      </w:r>
      <w:r>
        <w:rPr>
          <w:sz w:val="28"/>
        </w:rPr>
        <w:t>токола инвентаризационной комиссии</w:t>
      </w:r>
      <w:r w:rsidR="00AE4FEC">
        <w:rPr>
          <w:sz w:val="28"/>
        </w:rPr>
        <w:t>.</w:t>
      </w:r>
    </w:p>
    <w:p w:rsidR="00AE4FEC" w:rsidRDefault="00AE4FEC" w:rsidP="00F47A64">
      <w:pPr>
        <w:ind w:firstLine="708"/>
        <w:jc w:val="both"/>
        <w:rPr>
          <w:sz w:val="28"/>
        </w:rPr>
      </w:pPr>
      <w:r>
        <w:rPr>
          <w:sz w:val="28"/>
        </w:rPr>
        <w:t>Сумма недостачи основных средств отражается бухгалтерской пр</w:t>
      </w:r>
      <w:r>
        <w:rPr>
          <w:sz w:val="28"/>
        </w:rPr>
        <w:t>о</w:t>
      </w:r>
      <w:r>
        <w:rPr>
          <w:sz w:val="28"/>
        </w:rPr>
        <w:t>водкой на сумму остаточной стоимости недостающего объекта</w:t>
      </w:r>
      <w:r w:rsidR="002457CE">
        <w:rPr>
          <w:sz w:val="28"/>
        </w:rPr>
        <w:t>:</w:t>
      </w:r>
    </w:p>
    <w:p w:rsidR="00AE4FEC" w:rsidRDefault="00AE4FEC" w:rsidP="00F47A64">
      <w:pPr>
        <w:ind w:firstLine="708"/>
        <w:jc w:val="both"/>
        <w:rPr>
          <w:sz w:val="28"/>
        </w:rPr>
      </w:pPr>
      <w:r>
        <w:rPr>
          <w:sz w:val="28"/>
        </w:rPr>
        <w:t xml:space="preserve">Дебет </w:t>
      </w:r>
      <w:r w:rsidR="00AA1F15">
        <w:rPr>
          <w:sz w:val="28"/>
        </w:rPr>
        <w:t xml:space="preserve"> </w:t>
      </w:r>
      <w:r>
        <w:rPr>
          <w:sz w:val="28"/>
        </w:rPr>
        <w:t>94 «Недостачи и потери от порчи имущества»</w:t>
      </w:r>
    </w:p>
    <w:p w:rsidR="00AE4FEC" w:rsidRDefault="00AE4FEC" w:rsidP="00F47A6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Кредит 01.2 «Выбытие основных средств».</w:t>
      </w:r>
    </w:p>
    <w:p w:rsidR="00AE4FEC" w:rsidRDefault="00AE4FEC" w:rsidP="00F47A6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не выявлено виновное лицо, то сумма недостачи списывается на расходы предприятия</w:t>
      </w:r>
      <w:r w:rsidR="002457CE">
        <w:rPr>
          <w:color w:val="000000"/>
          <w:sz w:val="28"/>
          <w:szCs w:val="28"/>
        </w:rPr>
        <w:t>:</w:t>
      </w:r>
    </w:p>
    <w:p w:rsidR="00AE4FEC" w:rsidRDefault="00AE4FEC" w:rsidP="00F47A64">
      <w:pPr>
        <w:ind w:firstLine="708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Дебет </w:t>
      </w:r>
      <w:r>
        <w:rPr>
          <w:sz w:val="28"/>
        </w:rPr>
        <w:t>91</w:t>
      </w:r>
      <w:r w:rsidR="00265D34">
        <w:rPr>
          <w:sz w:val="28"/>
        </w:rPr>
        <w:t>.</w:t>
      </w:r>
      <w:r>
        <w:rPr>
          <w:sz w:val="28"/>
        </w:rPr>
        <w:t>4 «Прочие расходы»</w:t>
      </w:r>
    </w:p>
    <w:p w:rsidR="00AE4FEC" w:rsidRDefault="00AE4FEC" w:rsidP="00F47A64">
      <w:pPr>
        <w:ind w:firstLine="708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Кредит </w:t>
      </w:r>
      <w:r>
        <w:rPr>
          <w:sz w:val="28"/>
        </w:rPr>
        <w:t>94 «Недостачи и потери от порчи имущества».</w:t>
      </w:r>
    </w:p>
    <w:p w:rsidR="00AA1F15" w:rsidRDefault="00AE4FEC" w:rsidP="00F47A6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выявлено виновное лицо, то</w:t>
      </w:r>
      <w:r w:rsidRPr="00AE4F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сумма недостачи списывается на виновника</w:t>
      </w:r>
      <w:r w:rsidR="002457CE">
        <w:rPr>
          <w:color w:val="000000"/>
          <w:sz w:val="28"/>
          <w:szCs w:val="28"/>
        </w:rPr>
        <w:t>:</w:t>
      </w:r>
    </w:p>
    <w:p w:rsidR="00265D34" w:rsidRDefault="00265D34" w:rsidP="00F47A64">
      <w:pPr>
        <w:ind w:firstLine="708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Дебет 73.2 </w:t>
      </w:r>
      <w:r>
        <w:rPr>
          <w:sz w:val="28"/>
        </w:rPr>
        <w:t xml:space="preserve">«Расчеты </w:t>
      </w:r>
      <w:r w:rsidR="00CF3127">
        <w:rPr>
          <w:sz w:val="28"/>
        </w:rPr>
        <w:t>по возмещению ущерба</w:t>
      </w:r>
      <w:r>
        <w:rPr>
          <w:sz w:val="28"/>
        </w:rPr>
        <w:t>»</w:t>
      </w:r>
    </w:p>
    <w:p w:rsidR="00265D34" w:rsidRDefault="00AE4FEC" w:rsidP="00F47A64">
      <w:pPr>
        <w:ind w:firstLine="708"/>
        <w:jc w:val="both"/>
        <w:rPr>
          <w:sz w:val="28"/>
        </w:rPr>
      </w:pPr>
      <w:r>
        <w:rPr>
          <w:color w:val="000000"/>
          <w:sz w:val="28"/>
          <w:szCs w:val="28"/>
        </w:rPr>
        <w:t>Кредит</w:t>
      </w:r>
      <w:r w:rsidR="00265D34">
        <w:rPr>
          <w:color w:val="000000"/>
          <w:sz w:val="28"/>
          <w:szCs w:val="28"/>
        </w:rPr>
        <w:t xml:space="preserve"> </w:t>
      </w:r>
      <w:r w:rsidR="00265D34">
        <w:rPr>
          <w:sz w:val="28"/>
        </w:rPr>
        <w:t>94 «Недостачи и потери от порчи имущества».</w:t>
      </w:r>
    </w:p>
    <w:p w:rsidR="00AE4FEC" w:rsidRDefault="00265D34" w:rsidP="00F47A64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</w:rPr>
        <w:t>Дополнительно на виновное лицо отнесена сумма разницы между рыночной стоимостью недостающего объекта основных средств и его остаточной стоимостью</w:t>
      </w:r>
      <w:r w:rsidR="002457CE">
        <w:rPr>
          <w:sz w:val="28"/>
        </w:rPr>
        <w:t>:</w:t>
      </w:r>
      <w:r>
        <w:rPr>
          <w:sz w:val="28"/>
        </w:rPr>
        <w:t xml:space="preserve"> </w:t>
      </w:r>
    </w:p>
    <w:p w:rsidR="00265D34" w:rsidRDefault="00265D34" w:rsidP="00F47A64">
      <w:pPr>
        <w:ind w:firstLine="708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Дебет 73.2 </w:t>
      </w:r>
      <w:r>
        <w:rPr>
          <w:sz w:val="28"/>
        </w:rPr>
        <w:t xml:space="preserve">«Расчеты по </w:t>
      </w:r>
      <w:r w:rsidR="00CF3127">
        <w:rPr>
          <w:sz w:val="28"/>
        </w:rPr>
        <w:t>возмещению ущерба</w:t>
      </w:r>
      <w:r>
        <w:rPr>
          <w:sz w:val="28"/>
        </w:rPr>
        <w:t>»</w:t>
      </w:r>
    </w:p>
    <w:p w:rsidR="00265D34" w:rsidRDefault="00265D34" w:rsidP="00F47A6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Кредит </w:t>
      </w:r>
      <w:r w:rsidR="00CF3127">
        <w:rPr>
          <w:sz w:val="28"/>
        </w:rPr>
        <w:t>90.7</w:t>
      </w:r>
      <w:r>
        <w:rPr>
          <w:sz w:val="28"/>
        </w:rPr>
        <w:t xml:space="preserve"> «</w:t>
      </w:r>
      <w:r w:rsidR="00CF3127">
        <w:rPr>
          <w:sz w:val="28"/>
        </w:rPr>
        <w:t>Прочие доходы по текущей деятельности</w:t>
      </w:r>
      <w:r>
        <w:rPr>
          <w:sz w:val="28"/>
        </w:rPr>
        <w:t>».</w:t>
      </w:r>
    </w:p>
    <w:p w:rsidR="00AE4FEC" w:rsidRDefault="00AE4FEC" w:rsidP="00F47A64">
      <w:pPr>
        <w:ind w:firstLine="708"/>
        <w:jc w:val="both"/>
        <w:rPr>
          <w:color w:val="000000"/>
          <w:sz w:val="28"/>
          <w:szCs w:val="28"/>
        </w:rPr>
      </w:pPr>
    </w:p>
    <w:p w:rsidR="00AA1F15" w:rsidRPr="00F77898" w:rsidRDefault="00AA1F15" w:rsidP="00F47A64">
      <w:pPr>
        <w:ind w:left="708"/>
        <w:rPr>
          <w:b/>
          <w:sz w:val="28"/>
          <w:szCs w:val="28"/>
        </w:rPr>
      </w:pPr>
      <w:r w:rsidRPr="00F77898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чёт переоценки основных средств</w:t>
      </w:r>
    </w:p>
    <w:p w:rsidR="00AA1F15" w:rsidRPr="00E2562E" w:rsidRDefault="00506920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переоценке изменяются</w:t>
      </w:r>
      <w:r w:rsidR="00AA1F15" w:rsidRPr="00E2562E">
        <w:rPr>
          <w:sz w:val="28"/>
          <w:szCs w:val="28"/>
        </w:rPr>
        <w:t xml:space="preserve"> первоначальная стоимость (после пер</w:t>
      </w:r>
      <w:r w:rsidR="00AA1F15" w:rsidRPr="00E2562E">
        <w:rPr>
          <w:sz w:val="28"/>
          <w:szCs w:val="28"/>
        </w:rPr>
        <w:t>е</w:t>
      </w:r>
      <w:r w:rsidR="00AA1F15" w:rsidRPr="00E2562E">
        <w:rPr>
          <w:sz w:val="28"/>
          <w:szCs w:val="28"/>
        </w:rPr>
        <w:t xml:space="preserve">оценки называемая </w:t>
      </w:r>
      <w:r w:rsidR="00270223">
        <w:rPr>
          <w:sz w:val="28"/>
          <w:szCs w:val="28"/>
        </w:rPr>
        <w:t>переоцененная</w:t>
      </w:r>
      <w:r w:rsidR="00AA1F15" w:rsidRPr="00E2562E">
        <w:rPr>
          <w:sz w:val="28"/>
          <w:szCs w:val="28"/>
        </w:rPr>
        <w:t xml:space="preserve"> стоимостью), остато</w:t>
      </w:r>
      <w:r w:rsidR="00AA1F15" w:rsidRPr="00E2562E">
        <w:rPr>
          <w:sz w:val="28"/>
          <w:szCs w:val="28"/>
        </w:rPr>
        <w:t>ч</w:t>
      </w:r>
      <w:r w:rsidR="00AA1F15" w:rsidRPr="00E2562E">
        <w:rPr>
          <w:sz w:val="28"/>
          <w:szCs w:val="28"/>
        </w:rPr>
        <w:t xml:space="preserve">ная стоимость и сумма </w:t>
      </w:r>
      <w:r w:rsidR="00270223">
        <w:rPr>
          <w:sz w:val="28"/>
          <w:szCs w:val="28"/>
        </w:rPr>
        <w:t>амортизации</w:t>
      </w:r>
      <w:r w:rsidR="00AA1F15" w:rsidRPr="00E2562E">
        <w:rPr>
          <w:sz w:val="28"/>
          <w:szCs w:val="28"/>
        </w:rPr>
        <w:t xml:space="preserve"> о</w:t>
      </w:r>
      <w:r w:rsidR="00AA1F15" w:rsidRPr="00E2562E">
        <w:rPr>
          <w:sz w:val="28"/>
          <w:szCs w:val="28"/>
        </w:rPr>
        <w:t>с</w:t>
      </w:r>
      <w:r w:rsidR="00AA1F15" w:rsidRPr="00E2562E">
        <w:rPr>
          <w:sz w:val="28"/>
          <w:szCs w:val="28"/>
        </w:rPr>
        <w:t>новных средств.</w:t>
      </w:r>
    </w:p>
    <w:p w:rsidR="00AA1F15" w:rsidRPr="00E2562E" w:rsidRDefault="00106E84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Переоцен</w:t>
      </w:r>
      <w:r w:rsidR="00270223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270223">
        <w:rPr>
          <w:sz w:val="28"/>
          <w:szCs w:val="28"/>
        </w:rPr>
        <w:t>ная</w:t>
      </w:r>
      <w:r w:rsidR="00AA1F15" w:rsidRPr="00E2562E">
        <w:rPr>
          <w:sz w:val="28"/>
          <w:szCs w:val="28"/>
        </w:rPr>
        <w:t xml:space="preserve"> стоимость каждого объекта основных средств опр</w:t>
      </w:r>
      <w:r w:rsidR="00AA1F15" w:rsidRPr="00E2562E">
        <w:rPr>
          <w:sz w:val="28"/>
          <w:szCs w:val="28"/>
        </w:rPr>
        <w:t>е</w:t>
      </w:r>
      <w:r w:rsidR="00AA1F15" w:rsidRPr="00E2562E">
        <w:rPr>
          <w:sz w:val="28"/>
          <w:szCs w:val="28"/>
        </w:rPr>
        <w:t>деляется по усмотрению организации одним из м</w:t>
      </w:r>
      <w:r w:rsidR="00AA1F15" w:rsidRPr="00E2562E">
        <w:rPr>
          <w:sz w:val="28"/>
          <w:szCs w:val="28"/>
        </w:rPr>
        <w:t>е</w:t>
      </w:r>
      <w:r w:rsidR="00AA1F15" w:rsidRPr="00E2562E">
        <w:rPr>
          <w:sz w:val="28"/>
          <w:szCs w:val="28"/>
        </w:rPr>
        <w:t>тодов:</w:t>
      </w:r>
    </w:p>
    <w:p w:rsidR="00AA1F15" w:rsidRPr="00270223" w:rsidRDefault="00506920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A1F15">
        <w:rPr>
          <w:sz w:val="28"/>
          <w:szCs w:val="28"/>
        </w:rPr>
        <w:t xml:space="preserve"> </w:t>
      </w:r>
      <w:r w:rsidR="00AA1F15" w:rsidRPr="00270223">
        <w:rPr>
          <w:sz w:val="28"/>
          <w:szCs w:val="28"/>
        </w:rPr>
        <w:t>методом прямой оценки</w:t>
      </w:r>
      <w:r>
        <w:rPr>
          <w:sz w:val="28"/>
          <w:szCs w:val="28"/>
        </w:rPr>
        <w:t>;</w:t>
      </w:r>
      <w:r w:rsidR="00AA1F15" w:rsidRPr="00270223">
        <w:rPr>
          <w:sz w:val="28"/>
          <w:szCs w:val="28"/>
        </w:rPr>
        <w:t xml:space="preserve"> </w:t>
      </w:r>
    </w:p>
    <w:p w:rsidR="00270223" w:rsidRDefault="00506920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A1F15">
        <w:rPr>
          <w:sz w:val="28"/>
          <w:szCs w:val="28"/>
        </w:rPr>
        <w:t xml:space="preserve"> </w:t>
      </w:r>
      <w:r w:rsidR="00AA1F15" w:rsidRPr="00270223">
        <w:rPr>
          <w:sz w:val="28"/>
          <w:szCs w:val="28"/>
        </w:rPr>
        <w:t>индексным методом</w:t>
      </w:r>
      <w:r>
        <w:rPr>
          <w:sz w:val="28"/>
          <w:szCs w:val="28"/>
        </w:rPr>
        <w:t>;</w:t>
      </w:r>
    </w:p>
    <w:p w:rsidR="00270223" w:rsidRDefault="00506920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A1F15">
        <w:rPr>
          <w:sz w:val="28"/>
          <w:szCs w:val="28"/>
        </w:rPr>
        <w:t xml:space="preserve"> </w:t>
      </w:r>
      <w:r w:rsidR="00AA1F15" w:rsidRPr="00270223">
        <w:rPr>
          <w:sz w:val="28"/>
          <w:szCs w:val="28"/>
        </w:rPr>
        <w:t xml:space="preserve">методом пересчета валютной стоимости </w:t>
      </w:r>
      <w:r w:rsidR="00270223">
        <w:rPr>
          <w:sz w:val="28"/>
          <w:szCs w:val="28"/>
        </w:rPr>
        <w:t>основных средств.</w:t>
      </w:r>
    </w:p>
    <w:p w:rsidR="00AA1F15" w:rsidRDefault="00AA1F15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величину </w:t>
      </w:r>
      <w:r w:rsidRPr="00106E84">
        <w:rPr>
          <w:sz w:val="28"/>
          <w:szCs w:val="28"/>
        </w:rPr>
        <w:t>дооценки</w:t>
      </w:r>
      <w:r>
        <w:rPr>
          <w:sz w:val="28"/>
          <w:szCs w:val="28"/>
        </w:rPr>
        <w:t xml:space="preserve"> увеличивается первоначальная стоимость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новных средств:</w:t>
      </w:r>
    </w:p>
    <w:p w:rsidR="00270223" w:rsidRPr="00106E84" w:rsidRDefault="00270223" w:rsidP="00F47A64">
      <w:pPr>
        <w:ind w:firstLine="708"/>
        <w:jc w:val="both"/>
        <w:rPr>
          <w:sz w:val="28"/>
          <w:szCs w:val="28"/>
        </w:rPr>
      </w:pPr>
      <w:r w:rsidRPr="00106E84">
        <w:rPr>
          <w:sz w:val="28"/>
          <w:szCs w:val="28"/>
        </w:rPr>
        <w:t>Дебе</w:t>
      </w:r>
      <w:r w:rsidR="00AA1F15" w:rsidRPr="00106E84">
        <w:rPr>
          <w:sz w:val="28"/>
          <w:szCs w:val="28"/>
        </w:rPr>
        <w:t>т 01</w:t>
      </w:r>
      <w:r w:rsidRPr="00106E84">
        <w:rPr>
          <w:sz w:val="28"/>
          <w:szCs w:val="28"/>
        </w:rPr>
        <w:t xml:space="preserve"> «Основные средства»</w:t>
      </w:r>
    </w:p>
    <w:p w:rsidR="00270223" w:rsidRPr="00106E84" w:rsidRDefault="00AA1F15" w:rsidP="00F47A64">
      <w:pPr>
        <w:ind w:firstLine="708"/>
        <w:jc w:val="both"/>
        <w:rPr>
          <w:sz w:val="28"/>
          <w:szCs w:val="28"/>
        </w:rPr>
      </w:pPr>
      <w:r w:rsidRPr="00106E84">
        <w:rPr>
          <w:sz w:val="28"/>
          <w:szCs w:val="28"/>
        </w:rPr>
        <w:t>К</w:t>
      </w:r>
      <w:r w:rsidR="00270223" w:rsidRPr="00106E84">
        <w:rPr>
          <w:sz w:val="28"/>
          <w:szCs w:val="28"/>
        </w:rPr>
        <w:t>реди</w:t>
      </w:r>
      <w:r w:rsidRPr="00106E84">
        <w:rPr>
          <w:sz w:val="28"/>
          <w:szCs w:val="28"/>
        </w:rPr>
        <w:t xml:space="preserve">т 83 «Добавочный капитал» </w:t>
      </w:r>
    </w:p>
    <w:p w:rsidR="00AA1F15" w:rsidRPr="00106E84" w:rsidRDefault="00AA1F15" w:rsidP="00F47A64">
      <w:pPr>
        <w:ind w:firstLine="708"/>
        <w:jc w:val="both"/>
        <w:rPr>
          <w:sz w:val="28"/>
          <w:szCs w:val="28"/>
        </w:rPr>
      </w:pPr>
      <w:r w:rsidRPr="00106E84">
        <w:rPr>
          <w:sz w:val="28"/>
          <w:szCs w:val="28"/>
        </w:rPr>
        <w:t>На сумму увеличения амортизации по данным переоценки:</w:t>
      </w:r>
    </w:p>
    <w:p w:rsidR="00270223" w:rsidRPr="00106E84" w:rsidRDefault="00270223" w:rsidP="00F47A64">
      <w:pPr>
        <w:ind w:firstLine="708"/>
        <w:jc w:val="both"/>
        <w:rPr>
          <w:sz w:val="28"/>
          <w:szCs w:val="28"/>
        </w:rPr>
      </w:pPr>
      <w:r w:rsidRPr="00106E84">
        <w:rPr>
          <w:sz w:val="28"/>
          <w:szCs w:val="28"/>
        </w:rPr>
        <w:t xml:space="preserve">Дебет </w:t>
      </w:r>
      <w:r w:rsidR="00AA1F15" w:rsidRPr="00106E84">
        <w:rPr>
          <w:sz w:val="28"/>
          <w:szCs w:val="28"/>
        </w:rPr>
        <w:t xml:space="preserve">83  </w:t>
      </w:r>
      <w:r w:rsidRPr="00106E84">
        <w:rPr>
          <w:sz w:val="28"/>
          <w:szCs w:val="28"/>
        </w:rPr>
        <w:t>«Добавочный капитал»</w:t>
      </w:r>
    </w:p>
    <w:p w:rsidR="00AA1F15" w:rsidRPr="00106E84" w:rsidRDefault="00270223" w:rsidP="00F47A64">
      <w:pPr>
        <w:ind w:firstLine="708"/>
        <w:jc w:val="both"/>
        <w:rPr>
          <w:sz w:val="28"/>
          <w:szCs w:val="28"/>
        </w:rPr>
      </w:pPr>
      <w:r w:rsidRPr="00106E84">
        <w:rPr>
          <w:sz w:val="28"/>
          <w:szCs w:val="28"/>
        </w:rPr>
        <w:t>Кредит</w:t>
      </w:r>
      <w:r w:rsidR="00AA1F15" w:rsidRPr="00106E84">
        <w:rPr>
          <w:sz w:val="28"/>
          <w:szCs w:val="28"/>
        </w:rPr>
        <w:t xml:space="preserve"> 02 </w:t>
      </w:r>
      <w:r w:rsidRPr="00106E84">
        <w:rPr>
          <w:sz w:val="28"/>
          <w:szCs w:val="28"/>
        </w:rPr>
        <w:t>«Амортизация основных средств»</w:t>
      </w:r>
    </w:p>
    <w:p w:rsidR="00AA1F15" w:rsidRDefault="00AA1F15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Переоценке также подлежат активы, числящиеся в бухгалтерском </w:t>
      </w:r>
      <w:r w:rsidR="00270223">
        <w:rPr>
          <w:sz w:val="28"/>
          <w:szCs w:val="28"/>
        </w:rPr>
        <w:t>учете организации по счетам 07 «</w:t>
      </w:r>
      <w:r>
        <w:rPr>
          <w:sz w:val="28"/>
          <w:szCs w:val="28"/>
        </w:rPr>
        <w:t>Оборудование к установке</w:t>
      </w:r>
      <w:r w:rsidR="00270223">
        <w:rPr>
          <w:sz w:val="28"/>
          <w:szCs w:val="28"/>
        </w:rPr>
        <w:t>» и 08 «</w:t>
      </w:r>
      <w:r>
        <w:rPr>
          <w:sz w:val="28"/>
          <w:szCs w:val="28"/>
        </w:rPr>
        <w:t>Вл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жения в долгосрочные а</w:t>
      </w:r>
      <w:r>
        <w:rPr>
          <w:sz w:val="28"/>
          <w:szCs w:val="28"/>
        </w:rPr>
        <w:t>к</w:t>
      </w:r>
      <w:r w:rsidR="00270223">
        <w:rPr>
          <w:sz w:val="28"/>
          <w:szCs w:val="28"/>
        </w:rPr>
        <w:t>тивы».</w:t>
      </w:r>
    </w:p>
    <w:p w:rsidR="00AA1F15" w:rsidRDefault="00AA1F15" w:rsidP="00F47A64">
      <w:pPr>
        <w:ind w:left="708" w:firstLine="1"/>
        <w:rPr>
          <w:b/>
          <w:sz w:val="28"/>
          <w:szCs w:val="28"/>
        </w:rPr>
      </w:pPr>
      <w:r w:rsidRPr="007631B9">
        <w:rPr>
          <w:b/>
          <w:sz w:val="28"/>
          <w:szCs w:val="28"/>
        </w:rPr>
        <w:lastRenderedPageBreak/>
        <w:t xml:space="preserve">Учет арендованных </w:t>
      </w:r>
      <w:r w:rsidR="00506920">
        <w:rPr>
          <w:b/>
          <w:sz w:val="28"/>
          <w:szCs w:val="28"/>
        </w:rPr>
        <w:t>основных средств</w:t>
      </w:r>
    </w:p>
    <w:p w:rsidR="00837362" w:rsidRDefault="00AA1F15" w:rsidP="00F47A64">
      <w:pPr>
        <w:ind w:firstLine="708"/>
        <w:jc w:val="both"/>
        <w:rPr>
          <w:bCs/>
          <w:color w:val="000000"/>
          <w:spacing w:val="1"/>
          <w:sz w:val="28"/>
          <w:szCs w:val="28"/>
        </w:rPr>
      </w:pPr>
      <w:r w:rsidRPr="00B05433">
        <w:rPr>
          <w:sz w:val="28"/>
        </w:rPr>
        <w:t>В зависимости от сроков предоставления имущества в аренду разл</w:t>
      </w:r>
      <w:r w:rsidRPr="00B05433">
        <w:rPr>
          <w:sz w:val="28"/>
        </w:rPr>
        <w:t>и</w:t>
      </w:r>
      <w:r w:rsidR="0094589C">
        <w:rPr>
          <w:sz w:val="28"/>
        </w:rPr>
        <w:t xml:space="preserve">чают </w:t>
      </w:r>
      <w:r w:rsidRPr="00B05433">
        <w:rPr>
          <w:sz w:val="28"/>
        </w:rPr>
        <w:t xml:space="preserve">краткосрочную </w:t>
      </w:r>
      <w:r w:rsidR="0094589C">
        <w:rPr>
          <w:sz w:val="28"/>
        </w:rPr>
        <w:t>(</w:t>
      </w:r>
      <w:r w:rsidRPr="00B05433">
        <w:rPr>
          <w:sz w:val="28"/>
        </w:rPr>
        <w:t>текущую аренду</w:t>
      </w:r>
      <w:r w:rsidR="0094589C">
        <w:rPr>
          <w:sz w:val="28"/>
        </w:rPr>
        <w:t xml:space="preserve">) и </w:t>
      </w:r>
      <w:r w:rsidRPr="00B05433">
        <w:rPr>
          <w:sz w:val="28"/>
        </w:rPr>
        <w:t>долгосрочную аренду</w:t>
      </w:r>
      <w:r w:rsidR="0094589C">
        <w:rPr>
          <w:sz w:val="28"/>
        </w:rPr>
        <w:t>.</w:t>
      </w:r>
      <w:r w:rsidRPr="00B05433">
        <w:rPr>
          <w:bCs/>
          <w:color w:val="000000"/>
          <w:spacing w:val="1"/>
          <w:sz w:val="28"/>
          <w:szCs w:val="28"/>
        </w:rPr>
        <w:t xml:space="preserve"> </w:t>
      </w:r>
      <w:r w:rsidR="00506920">
        <w:rPr>
          <w:bCs/>
          <w:color w:val="000000"/>
          <w:spacing w:val="1"/>
          <w:sz w:val="28"/>
          <w:szCs w:val="28"/>
        </w:rPr>
        <w:t>При т</w:t>
      </w:r>
      <w:r w:rsidR="00506920">
        <w:rPr>
          <w:bCs/>
          <w:color w:val="000000"/>
          <w:spacing w:val="1"/>
          <w:sz w:val="28"/>
          <w:szCs w:val="28"/>
        </w:rPr>
        <w:t>е</w:t>
      </w:r>
      <w:r w:rsidR="00506920">
        <w:rPr>
          <w:bCs/>
          <w:color w:val="000000"/>
          <w:spacing w:val="1"/>
          <w:sz w:val="28"/>
          <w:szCs w:val="28"/>
        </w:rPr>
        <w:t>кущей аренде о</w:t>
      </w:r>
      <w:r w:rsidRPr="00A05F5B">
        <w:rPr>
          <w:sz w:val="28"/>
        </w:rPr>
        <w:t>сновные средства у арендодателя как его собственность продолжают числиться н</w:t>
      </w:r>
      <w:r w:rsidR="0094589C">
        <w:rPr>
          <w:sz w:val="28"/>
        </w:rPr>
        <w:t>а счете 01 «Основные средства», но на отдельном субсчете. У арендатора – на забалансовом счете 001 «Арендованные о</w:t>
      </w:r>
      <w:r w:rsidR="0094589C">
        <w:rPr>
          <w:sz w:val="28"/>
        </w:rPr>
        <w:t>с</w:t>
      </w:r>
      <w:r w:rsidR="0094589C">
        <w:rPr>
          <w:sz w:val="28"/>
        </w:rPr>
        <w:t xml:space="preserve">новные средства». </w:t>
      </w:r>
      <w:r w:rsidR="0094589C">
        <w:rPr>
          <w:bCs/>
          <w:color w:val="000000"/>
          <w:spacing w:val="1"/>
          <w:sz w:val="28"/>
          <w:szCs w:val="28"/>
        </w:rPr>
        <w:t>Расчеты по арендной плате отражаются на счете 76 «Расчеты с ра</w:t>
      </w:r>
      <w:r w:rsidR="0094589C">
        <w:rPr>
          <w:bCs/>
          <w:color w:val="000000"/>
          <w:spacing w:val="1"/>
          <w:sz w:val="28"/>
          <w:szCs w:val="28"/>
        </w:rPr>
        <w:t>з</w:t>
      </w:r>
      <w:r w:rsidR="0094589C">
        <w:rPr>
          <w:bCs/>
          <w:color w:val="000000"/>
          <w:spacing w:val="1"/>
          <w:sz w:val="28"/>
          <w:szCs w:val="28"/>
        </w:rPr>
        <w:t>ными дебиторами и кредиторами».</w:t>
      </w:r>
    </w:p>
    <w:p w:rsidR="00BA0F47" w:rsidRDefault="00BA0F47" w:rsidP="00F47A64">
      <w:pPr>
        <w:ind w:firstLine="708"/>
        <w:jc w:val="both"/>
        <w:rPr>
          <w:bCs/>
          <w:color w:val="000000"/>
          <w:spacing w:val="1"/>
          <w:sz w:val="28"/>
          <w:szCs w:val="28"/>
        </w:rPr>
      </w:pPr>
    </w:p>
    <w:p w:rsidR="00BA0F47" w:rsidRDefault="00BA0F47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EE70B6">
        <w:rPr>
          <w:szCs w:val="28"/>
        </w:rPr>
        <w:t>Литерат</w:t>
      </w:r>
      <w:r w:rsidRPr="00EE70B6">
        <w:rPr>
          <w:szCs w:val="28"/>
        </w:rPr>
        <w:t>у</w:t>
      </w:r>
      <w:r w:rsidRPr="00EE70B6">
        <w:rPr>
          <w:szCs w:val="28"/>
        </w:rPr>
        <w:t>ра</w:t>
      </w:r>
      <w:r>
        <w:rPr>
          <w:szCs w:val="28"/>
        </w:rPr>
        <w:t xml:space="preserve">: </w:t>
      </w:r>
      <w:r w:rsidRPr="00EC2E45">
        <w:rPr>
          <w:szCs w:val="28"/>
        </w:rPr>
        <w:t>[</w:t>
      </w:r>
      <w:r>
        <w:rPr>
          <w:szCs w:val="28"/>
        </w:rPr>
        <w:t>3-7, 19, 22</w:t>
      </w:r>
      <w:r w:rsidRPr="00EC2E45">
        <w:rPr>
          <w:szCs w:val="28"/>
        </w:rPr>
        <w:t>]</w:t>
      </w:r>
      <w:r>
        <w:rPr>
          <w:szCs w:val="28"/>
        </w:rPr>
        <w:t>.</w:t>
      </w:r>
    </w:p>
    <w:p w:rsidR="00BA0F47" w:rsidRPr="00487FEA" w:rsidRDefault="00BA0F47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Нормативные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вовые акты</w:t>
      </w:r>
      <w:r>
        <w:rPr>
          <w:szCs w:val="28"/>
        </w:rPr>
        <w:t xml:space="preserve">: </w:t>
      </w:r>
      <w:r w:rsidRPr="00487FEA">
        <w:rPr>
          <w:sz w:val="28"/>
          <w:szCs w:val="28"/>
        </w:rPr>
        <w:t>[</w:t>
      </w:r>
      <w:r>
        <w:rPr>
          <w:sz w:val="28"/>
          <w:szCs w:val="28"/>
        </w:rPr>
        <w:t>9-</w:t>
      </w:r>
      <w:r w:rsidRPr="00487FEA">
        <w:rPr>
          <w:sz w:val="28"/>
          <w:szCs w:val="28"/>
        </w:rPr>
        <w:t>1</w:t>
      </w:r>
      <w:r w:rsidRPr="003A0CAC">
        <w:rPr>
          <w:sz w:val="28"/>
          <w:szCs w:val="28"/>
        </w:rPr>
        <w:t>2</w:t>
      </w:r>
      <w:r w:rsidRPr="00487FEA">
        <w:rPr>
          <w:sz w:val="28"/>
          <w:szCs w:val="28"/>
        </w:rPr>
        <w:t>].</w:t>
      </w:r>
    </w:p>
    <w:p w:rsidR="00BA0F47" w:rsidRDefault="00BA0F47" w:rsidP="00F47A64">
      <w:pPr>
        <w:ind w:firstLine="708"/>
        <w:jc w:val="both"/>
        <w:rPr>
          <w:bCs/>
          <w:color w:val="000000"/>
          <w:spacing w:val="1"/>
          <w:sz w:val="28"/>
          <w:szCs w:val="28"/>
        </w:rPr>
      </w:pPr>
    </w:p>
    <w:p w:rsidR="00AA1F15" w:rsidRDefault="00AA1F15" w:rsidP="00F47A64">
      <w:pPr>
        <w:jc w:val="center"/>
        <w:rPr>
          <w:color w:val="000000"/>
          <w:sz w:val="22"/>
          <w:szCs w:val="22"/>
        </w:rPr>
      </w:pPr>
    </w:p>
    <w:p w:rsidR="00AA1F15" w:rsidRDefault="00BA0F47" w:rsidP="00F47A64">
      <w:pPr>
        <w:ind w:left="54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13 </w:t>
      </w:r>
      <w:r w:rsidR="00AA1F15" w:rsidRPr="006C1073">
        <w:rPr>
          <w:b/>
          <w:sz w:val="32"/>
          <w:szCs w:val="32"/>
        </w:rPr>
        <w:t>Учет нематериальных активов</w:t>
      </w:r>
    </w:p>
    <w:p w:rsidR="00635A04" w:rsidRDefault="00635A04" w:rsidP="00F47A64">
      <w:pPr>
        <w:ind w:left="540"/>
        <w:rPr>
          <w:b/>
          <w:sz w:val="32"/>
          <w:szCs w:val="32"/>
        </w:rPr>
      </w:pPr>
    </w:p>
    <w:p w:rsidR="00635A04" w:rsidRDefault="00635A04" w:rsidP="00F47A64">
      <w:pPr>
        <w:ind w:firstLine="540"/>
      </w:pPr>
      <w:r w:rsidRPr="00635A04">
        <w:rPr>
          <w:b/>
          <w:sz w:val="28"/>
          <w:szCs w:val="28"/>
        </w:rPr>
        <w:t>Понятие</w:t>
      </w:r>
      <w:r>
        <w:rPr>
          <w:b/>
          <w:sz w:val="28"/>
          <w:szCs w:val="28"/>
        </w:rPr>
        <w:t xml:space="preserve">    </w:t>
      </w:r>
      <w:r w:rsidRPr="00635A04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 xml:space="preserve">    </w:t>
      </w:r>
      <w:r w:rsidRPr="00635A04">
        <w:rPr>
          <w:b/>
          <w:sz w:val="28"/>
          <w:szCs w:val="28"/>
        </w:rPr>
        <w:t xml:space="preserve">виды </w:t>
      </w:r>
      <w:r>
        <w:rPr>
          <w:b/>
          <w:sz w:val="28"/>
          <w:szCs w:val="28"/>
        </w:rPr>
        <w:t xml:space="preserve">    </w:t>
      </w:r>
      <w:r w:rsidRPr="00635A04">
        <w:rPr>
          <w:b/>
          <w:sz w:val="28"/>
          <w:szCs w:val="28"/>
        </w:rPr>
        <w:t>нематериальных</w:t>
      </w:r>
      <w:r>
        <w:rPr>
          <w:b/>
          <w:sz w:val="28"/>
          <w:szCs w:val="28"/>
        </w:rPr>
        <w:t xml:space="preserve">  </w:t>
      </w:r>
      <w:r w:rsidRPr="00635A04">
        <w:rPr>
          <w:b/>
          <w:sz w:val="28"/>
          <w:szCs w:val="28"/>
        </w:rPr>
        <w:t xml:space="preserve"> активов, </w:t>
      </w:r>
      <w:r>
        <w:rPr>
          <w:b/>
          <w:sz w:val="28"/>
          <w:szCs w:val="28"/>
        </w:rPr>
        <w:t xml:space="preserve">  </w:t>
      </w:r>
      <w:r w:rsidRPr="00635A04">
        <w:rPr>
          <w:b/>
          <w:sz w:val="28"/>
          <w:szCs w:val="28"/>
        </w:rPr>
        <w:t>их</w:t>
      </w:r>
      <w:r>
        <w:rPr>
          <w:b/>
          <w:sz w:val="28"/>
          <w:szCs w:val="28"/>
        </w:rPr>
        <w:t xml:space="preserve">  </w:t>
      </w:r>
      <w:r w:rsidRPr="00635A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635A04"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  <w:t xml:space="preserve">  </w:t>
      </w:r>
      <w:r w:rsidRPr="00635A04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      </w:t>
      </w:r>
      <w:r w:rsidRPr="00635A04">
        <w:rPr>
          <w:b/>
          <w:sz w:val="28"/>
          <w:szCs w:val="28"/>
        </w:rPr>
        <w:t>классифи</w:t>
      </w:r>
      <w:r>
        <w:rPr>
          <w:b/>
          <w:sz w:val="28"/>
          <w:szCs w:val="28"/>
        </w:rPr>
        <w:t>кация</w:t>
      </w:r>
    </w:p>
    <w:p w:rsidR="00635A04" w:rsidRDefault="00635A04" w:rsidP="00F47A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</w:rPr>
        <w:t>Нематериальные активы – это</w:t>
      </w:r>
      <w:r w:rsidRPr="00E837BE">
        <w:rPr>
          <w:sz w:val="28"/>
        </w:rPr>
        <w:t xml:space="preserve"> акти</w:t>
      </w:r>
      <w:r>
        <w:rPr>
          <w:sz w:val="28"/>
        </w:rPr>
        <w:t>вы, не</w:t>
      </w:r>
      <w:r w:rsidRPr="003037F5">
        <w:rPr>
          <w:sz w:val="28"/>
          <w:szCs w:val="28"/>
        </w:rPr>
        <w:t xml:space="preserve"> </w:t>
      </w:r>
      <w:r>
        <w:rPr>
          <w:sz w:val="28"/>
          <w:szCs w:val="28"/>
        </w:rPr>
        <w:t>имеющие матер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ально-вещественной формы, используемые в производстве продукции (работ, услуг), для управленческих нужд организации в течение срока продолж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тельностью свыше 12 месяцев. В результате износа они переносят свою стоимость в виде амортизационных отчислений на готовую продукцию (работы, услуги).</w:t>
      </w:r>
      <w:r w:rsidR="00B91499">
        <w:rPr>
          <w:sz w:val="28"/>
          <w:szCs w:val="28"/>
        </w:rPr>
        <w:t xml:space="preserve"> </w:t>
      </w:r>
    </w:p>
    <w:p w:rsidR="00263AD5" w:rsidRPr="00F93DDA" w:rsidRDefault="00263AD5" w:rsidP="00F47A64">
      <w:pPr>
        <w:autoSpaceDE w:val="0"/>
        <w:autoSpaceDN w:val="0"/>
        <w:adjustRightInd w:val="0"/>
        <w:ind w:firstLine="540"/>
        <w:jc w:val="both"/>
        <w:outlineLvl w:val="1"/>
        <w:rPr>
          <w:sz w:val="28"/>
        </w:rPr>
      </w:pPr>
      <w:r w:rsidRPr="00E837BE">
        <w:rPr>
          <w:sz w:val="28"/>
        </w:rPr>
        <w:t xml:space="preserve">К нематериальным </w:t>
      </w:r>
      <w:r w:rsidRPr="003037F5">
        <w:rPr>
          <w:sz w:val="28"/>
        </w:rPr>
        <w:t>активам относятся</w:t>
      </w:r>
      <w:r w:rsidRPr="00E837BE">
        <w:rPr>
          <w:sz w:val="28"/>
        </w:rPr>
        <w:t xml:space="preserve"> </w:t>
      </w:r>
      <w:r>
        <w:rPr>
          <w:sz w:val="28"/>
        </w:rPr>
        <w:t xml:space="preserve">права </w:t>
      </w:r>
      <w:r w:rsidRPr="00E837BE">
        <w:rPr>
          <w:sz w:val="28"/>
        </w:rPr>
        <w:t>на объекты промышле</w:t>
      </w:r>
      <w:r w:rsidRPr="00E837BE">
        <w:rPr>
          <w:sz w:val="28"/>
        </w:rPr>
        <w:t>н</w:t>
      </w:r>
      <w:r w:rsidRPr="00E837BE">
        <w:rPr>
          <w:sz w:val="28"/>
        </w:rPr>
        <w:t>ной собственности</w:t>
      </w:r>
      <w:r>
        <w:rPr>
          <w:sz w:val="28"/>
        </w:rPr>
        <w:t xml:space="preserve">, </w:t>
      </w:r>
      <w:r w:rsidRPr="00E837BE">
        <w:rPr>
          <w:sz w:val="28"/>
        </w:rPr>
        <w:t>на произведени</w:t>
      </w:r>
      <w:r>
        <w:rPr>
          <w:sz w:val="28"/>
        </w:rPr>
        <w:t xml:space="preserve">я науки, литературы и искусства, </w:t>
      </w:r>
      <w:r w:rsidR="00210A88">
        <w:rPr>
          <w:sz w:val="28"/>
        </w:rPr>
        <w:t>на программы</w:t>
      </w:r>
      <w:r>
        <w:rPr>
          <w:sz w:val="28"/>
        </w:rPr>
        <w:t xml:space="preserve">, </w:t>
      </w:r>
      <w:r w:rsidRPr="00F93DDA">
        <w:rPr>
          <w:sz w:val="28"/>
        </w:rPr>
        <w:t>на пользован</w:t>
      </w:r>
      <w:r>
        <w:rPr>
          <w:sz w:val="28"/>
        </w:rPr>
        <w:t xml:space="preserve">ие землей и </w:t>
      </w:r>
      <w:r w:rsidRPr="00F93DDA">
        <w:rPr>
          <w:sz w:val="28"/>
        </w:rPr>
        <w:t>прочие имущественные пр</w:t>
      </w:r>
      <w:r w:rsidRPr="00F93DDA">
        <w:rPr>
          <w:sz w:val="28"/>
        </w:rPr>
        <w:t>а</w:t>
      </w:r>
      <w:r w:rsidRPr="00F93DDA">
        <w:rPr>
          <w:sz w:val="28"/>
        </w:rPr>
        <w:t>ва</w:t>
      </w:r>
      <w:r w:rsidR="00210A88">
        <w:rPr>
          <w:sz w:val="28"/>
        </w:rPr>
        <w:t>.</w:t>
      </w:r>
      <w:r w:rsidRPr="00F93DDA">
        <w:rPr>
          <w:sz w:val="28"/>
        </w:rPr>
        <w:t xml:space="preserve"> </w:t>
      </w:r>
    </w:p>
    <w:p w:rsidR="00635A04" w:rsidRDefault="00635A04" w:rsidP="00F47A64">
      <w:pPr>
        <w:ind w:left="540"/>
      </w:pPr>
    </w:p>
    <w:p w:rsidR="00892699" w:rsidRPr="00892699" w:rsidRDefault="00892699" w:rsidP="00F47A64">
      <w:pPr>
        <w:ind w:firstLine="540"/>
        <w:rPr>
          <w:b/>
          <w:sz w:val="28"/>
          <w:szCs w:val="28"/>
        </w:rPr>
      </w:pPr>
      <w:r w:rsidRPr="00892699">
        <w:rPr>
          <w:b/>
          <w:sz w:val="28"/>
          <w:szCs w:val="28"/>
        </w:rPr>
        <w:t>Синтетический и аналитический учет движения нематериальных активов</w:t>
      </w:r>
    </w:p>
    <w:p w:rsidR="00305734" w:rsidRPr="001248C3" w:rsidRDefault="00305734" w:rsidP="00F47A64">
      <w:pPr>
        <w:ind w:firstLine="709"/>
        <w:jc w:val="both"/>
        <w:rPr>
          <w:sz w:val="28"/>
        </w:rPr>
      </w:pPr>
      <w:r w:rsidRPr="00892699">
        <w:rPr>
          <w:sz w:val="28"/>
        </w:rPr>
        <w:t>Источники поступления</w:t>
      </w:r>
      <w:r w:rsidR="002457CE">
        <w:rPr>
          <w:sz w:val="28"/>
          <w:u w:val="single"/>
        </w:rPr>
        <w:t xml:space="preserve"> </w:t>
      </w:r>
      <w:r w:rsidRPr="00F023BE">
        <w:rPr>
          <w:sz w:val="28"/>
        </w:rPr>
        <w:t>нематериальных активов</w:t>
      </w:r>
      <w:r>
        <w:rPr>
          <w:sz w:val="28"/>
        </w:rPr>
        <w:t>:</w:t>
      </w:r>
    </w:p>
    <w:p w:rsidR="00305734" w:rsidRDefault="00305734" w:rsidP="00F47A64">
      <w:pPr>
        <w:ind w:firstLine="709"/>
        <w:jc w:val="both"/>
        <w:rPr>
          <w:sz w:val="28"/>
        </w:rPr>
      </w:pPr>
      <w:r>
        <w:rPr>
          <w:sz w:val="28"/>
        </w:rPr>
        <w:t>– за</w:t>
      </w:r>
      <w:r w:rsidRPr="00F023BE">
        <w:rPr>
          <w:sz w:val="28"/>
        </w:rPr>
        <w:t xml:space="preserve"> плату у сто</w:t>
      </w:r>
      <w:r w:rsidRPr="00F023BE">
        <w:rPr>
          <w:sz w:val="28"/>
        </w:rPr>
        <w:softHyphen/>
        <w:t>ронних организаций</w:t>
      </w:r>
      <w:r>
        <w:rPr>
          <w:sz w:val="28"/>
        </w:rPr>
        <w:t>;</w:t>
      </w:r>
    </w:p>
    <w:p w:rsidR="00305734" w:rsidRDefault="00305734" w:rsidP="00F47A64">
      <w:pPr>
        <w:ind w:firstLine="708"/>
        <w:jc w:val="both"/>
        <w:rPr>
          <w:sz w:val="28"/>
        </w:rPr>
      </w:pPr>
      <w:r>
        <w:rPr>
          <w:sz w:val="28"/>
        </w:rPr>
        <w:t>– внесение</w:t>
      </w:r>
      <w:r w:rsidRPr="009B401E">
        <w:rPr>
          <w:sz w:val="28"/>
        </w:rPr>
        <w:t xml:space="preserve"> учредителями в счет их вкладов в уставный </w:t>
      </w:r>
      <w:r>
        <w:rPr>
          <w:sz w:val="28"/>
        </w:rPr>
        <w:t>капитал</w:t>
      </w:r>
      <w:r w:rsidRPr="009B401E">
        <w:rPr>
          <w:sz w:val="28"/>
        </w:rPr>
        <w:t xml:space="preserve"> орг</w:t>
      </w:r>
      <w:r w:rsidRPr="009B401E">
        <w:rPr>
          <w:sz w:val="28"/>
        </w:rPr>
        <w:t>а</w:t>
      </w:r>
      <w:r w:rsidRPr="009B401E">
        <w:rPr>
          <w:sz w:val="28"/>
        </w:rPr>
        <w:t>низации</w:t>
      </w:r>
      <w:r>
        <w:rPr>
          <w:sz w:val="28"/>
        </w:rPr>
        <w:t>;</w:t>
      </w:r>
    </w:p>
    <w:p w:rsidR="00305734" w:rsidRPr="009B401E" w:rsidRDefault="00305734" w:rsidP="00F47A64">
      <w:pPr>
        <w:ind w:firstLine="708"/>
        <w:jc w:val="both"/>
        <w:rPr>
          <w:sz w:val="28"/>
        </w:rPr>
      </w:pPr>
      <w:r>
        <w:rPr>
          <w:sz w:val="28"/>
        </w:rPr>
        <w:t>–</w:t>
      </w:r>
      <w:r w:rsidRPr="008F09E9">
        <w:rPr>
          <w:sz w:val="28"/>
        </w:rPr>
        <w:t xml:space="preserve"> </w:t>
      </w:r>
      <w:r>
        <w:rPr>
          <w:sz w:val="28"/>
        </w:rPr>
        <w:t>получение</w:t>
      </w:r>
      <w:r w:rsidRPr="009B401E">
        <w:rPr>
          <w:sz w:val="28"/>
        </w:rPr>
        <w:t xml:space="preserve"> от других организаций и физических лиц без</w:t>
      </w:r>
      <w:r w:rsidRPr="009B401E">
        <w:rPr>
          <w:sz w:val="28"/>
        </w:rPr>
        <w:softHyphen/>
        <w:t>возмездно</w:t>
      </w:r>
      <w:r>
        <w:rPr>
          <w:sz w:val="28"/>
        </w:rPr>
        <w:t xml:space="preserve">. </w:t>
      </w:r>
    </w:p>
    <w:p w:rsidR="00305734" w:rsidRDefault="00305734" w:rsidP="00F47A64">
      <w:pPr>
        <w:autoSpaceDE w:val="0"/>
        <w:autoSpaceDN w:val="0"/>
        <w:adjustRightInd w:val="0"/>
        <w:ind w:firstLine="540"/>
        <w:jc w:val="both"/>
        <w:outlineLvl w:val="1"/>
        <w:rPr>
          <w:sz w:val="28"/>
        </w:rPr>
      </w:pPr>
      <w:r w:rsidRPr="003037F5">
        <w:rPr>
          <w:sz w:val="28"/>
        </w:rPr>
        <w:t>Учет нематериальных активов осуществляется</w:t>
      </w:r>
      <w:r>
        <w:rPr>
          <w:sz w:val="28"/>
        </w:rPr>
        <w:t xml:space="preserve"> аналогично, как и по основным средствам. При этом первоначальная стоимость</w:t>
      </w:r>
      <w:r w:rsidRPr="003037F5">
        <w:rPr>
          <w:sz w:val="28"/>
        </w:rPr>
        <w:t xml:space="preserve"> нематериальных активов</w:t>
      </w:r>
      <w:r>
        <w:rPr>
          <w:sz w:val="28"/>
        </w:rPr>
        <w:t xml:space="preserve"> отражается по счету 04 «Н</w:t>
      </w:r>
      <w:r w:rsidRPr="003037F5">
        <w:rPr>
          <w:sz w:val="28"/>
        </w:rPr>
        <w:t>ематериальны</w:t>
      </w:r>
      <w:r>
        <w:rPr>
          <w:sz w:val="28"/>
        </w:rPr>
        <w:t>е активы», а сумма амо</w:t>
      </w:r>
      <w:r>
        <w:rPr>
          <w:sz w:val="28"/>
        </w:rPr>
        <w:t>р</w:t>
      </w:r>
      <w:r>
        <w:rPr>
          <w:sz w:val="28"/>
        </w:rPr>
        <w:t>тизации на счете 05 «Амортизация нематериальных активов».</w:t>
      </w:r>
    </w:p>
    <w:p w:rsidR="00892699" w:rsidRDefault="00892699" w:rsidP="00F47A64">
      <w:pPr>
        <w:ind w:left="540"/>
      </w:pPr>
    </w:p>
    <w:p w:rsidR="005228B3" w:rsidRPr="00907D89" w:rsidRDefault="00635A04" w:rsidP="00F47A64">
      <w:pPr>
        <w:ind w:firstLine="540"/>
        <w:rPr>
          <w:b/>
          <w:sz w:val="28"/>
          <w:szCs w:val="28"/>
        </w:rPr>
      </w:pPr>
      <w:r w:rsidRPr="00907D89">
        <w:rPr>
          <w:b/>
          <w:sz w:val="28"/>
          <w:szCs w:val="28"/>
        </w:rPr>
        <w:t>Методы</w:t>
      </w:r>
      <w:r w:rsidR="00907D89">
        <w:rPr>
          <w:b/>
          <w:sz w:val="28"/>
          <w:szCs w:val="28"/>
        </w:rPr>
        <w:t xml:space="preserve"> </w:t>
      </w:r>
      <w:r w:rsidRPr="00907D89">
        <w:rPr>
          <w:b/>
          <w:sz w:val="28"/>
          <w:szCs w:val="28"/>
        </w:rPr>
        <w:t xml:space="preserve"> </w:t>
      </w:r>
      <w:r w:rsidR="00907D89">
        <w:rPr>
          <w:b/>
          <w:sz w:val="28"/>
          <w:szCs w:val="28"/>
        </w:rPr>
        <w:t xml:space="preserve"> </w:t>
      </w:r>
      <w:r w:rsidRPr="00907D89">
        <w:rPr>
          <w:b/>
          <w:sz w:val="28"/>
          <w:szCs w:val="28"/>
        </w:rPr>
        <w:t>начисления</w:t>
      </w:r>
      <w:r w:rsidR="00907D89">
        <w:rPr>
          <w:b/>
          <w:sz w:val="28"/>
          <w:szCs w:val="28"/>
        </w:rPr>
        <w:t xml:space="preserve">  </w:t>
      </w:r>
      <w:r w:rsidRPr="00907D89">
        <w:rPr>
          <w:b/>
          <w:sz w:val="28"/>
          <w:szCs w:val="28"/>
        </w:rPr>
        <w:t xml:space="preserve"> и </w:t>
      </w:r>
      <w:r w:rsidR="00907D89">
        <w:rPr>
          <w:b/>
          <w:sz w:val="28"/>
          <w:szCs w:val="28"/>
        </w:rPr>
        <w:t xml:space="preserve"> </w:t>
      </w:r>
      <w:r w:rsidRPr="00907D89">
        <w:rPr>
          <w:b/>
          <w:sz w:val="28"/>
          <w:szCs w:val="28"/>
        </w:rPr>
        <w:t>учет</w:t>
      </w:r>
      <w:r w:rsidR="00907D89">
        <w:rPr>
          <w:b/>
          <w:sz w:val="28"/>
          <w:szCs w:val="28"/>
        </w:rPr>
        <w:t xml:space="preserve"> </w:t>
      </w:r>
      <w:r w:rsidRPr="00907D89">
        <w:rPr>
          <w:b/>
          <w:sz w:val="28"/>
          <w:szCs w:val="28"/>
        </w:rPr>
        <w:t xml:space="preserve"> амортизации</w:t>
      </w:r>
      <w:r w:rsidR="00907D89">
        <w:rPr>
          <w:b/>
          <w:sz w:val="28"/>
          <w:szCs w:val="28"/>
        </w:rPr>
        <w:t xml:space="preserve">  </w:t>
      </w:r>
      <w:r w:rsidRPr="00907D89">
        <w:rPr>
          <w:b/>
          <w:sz w:val="28"/>
          <w:szCs w:val="28"/>
        </w:rPr>
        <w:t xml:space="preserve"> нематериальных </w:t>
      </w:r>
      <w:r w:rsidR="00907D89">
        <w:rPr>
          <w:b/>
          <w:sz w:val="28"/>
          <w:szCs w:val="28"/>
        </w:rPr>
        <w:t xml:space="preserve"> </w:t>
      </w:r>
      <w:r w:rsidRPr="00907D89">
        <w:rPr>
          <w:b/>
          <w:sz w:val="28"/>
          <w:szCs w:val="28"/>
        </w:rPr>
        <w:t>активов</w:t>
      </w:r>
    </w:p>
    <w:p w:rsidR="00907D89" w:rsidRDefault="00907D89" w:rsidP="00F47A64">
      <w:pPr>
        <w:ind w:firstLine="708"/>
        <w:jc w:val="both"/>
        <w:rPr>
          <w:sz w:val="28"/>
        </w:rPr>
      </w:pPr>
      <w:r w:rsidRPr="00333DD2">
        <w:rPr>
          <w:sz w:val="28"/>
        </w:rPr>
        <w:t>Амортизация по нематериальным активам начисляется линейным</w:t>
      </w:r>
      <w:r>
        <w:rPr>
          <w:sz w:val="28"/>
        </w:rPr>
        <w:t xml:space="preserve"> способом.</w:t>
      </w:r>
      <w:r w:rsidRPr="00333DD2">
        <w:rPr>
          <w:sz w:val="28"/>
        </w:rPr>
        <w:t xml:space="preserve"> Но возможно применение </w:t>
      </w:r>
      <w:r>
        <w:rPr>
          <w:sz w:val="28"/>
        </w:rPr>
        <w:t>метода</w:t>
      </w:r>
      <w:r w:rsidRPr="00333DD2">
        <w:rPr>
          <w:sz w:val="28"/>
        </w:rPr>
        <w:t xml:space="preserve"> уменьшаемого остатка.</w:t>
      </w:r>
    </w:p>
    <w:p w:rsidR="00907D89" w:rsidRPr="008C7A61" w:rsidRDefault="00907D89" w:rsidP="00F47A64">
      <w:pPr>
        <w:ind w:firstLine="708"/>
        <w:jc w:val="both"/>
        <w:rPr>
          <w:sz w:val="28"/>
        </w:rPr>
      </w:pPr>
      <w:r w:rsidRPr="008C7A61">
        <w:rPr>
          <w:sz w:val="28"/>
        </w:rPr>
        <w:lastRenderedPageBreak/>
        <w:t>Если установлен срок полезного использования, то аморти</w:t>
      </w:r>
      <w:r w:rsidRPr="008C7A61">
        <w:rPr>
          <w:sz w:val="28"/>
        </w:rPr>
        <w:softHyphen/>
        <w:t>зация начисляется исходя из чи</w:t>
      </w:r>
      <w:r w:rsidRPr="008C7A61">
        <w:rPr>
          <w:sz w:val="28"/>
        </w:rPr>
        <w:t>с</w:t>
      </w:r>
      <w:r w:rsidRPr="008C7A61">
        <w:rPr>
          <w:sz w:val="28"/>
        </w:rPr>
        <w:t>ла лет и месяцев использования.</w:t>
      </w:r>
    </w:p>
    <w:p w:rsidR="00907D89" w:rsidRPr="008C7A61" w:rsidRDefault="00907D89" w:rsidP="00F47A64">
      <w:pPr>
        <w:ind w:firstLine="708"/>
        <w:jc w:val="both"/>
        <w:rPr>
          <w:sz w:val="28"/>
        </w:rPr>
      </w:pPr>
      <w:r w:rsidRPr="008C7A61">
        <w:rPr>
          <w:sz w:val="28"/>
        </w:rPr>
        <w:t>При невозможности установить срок службы норма аморти</w:t>
      </w:r>
      <w:r w:rsidRPr="008C7A61">
        <w:rPr>
          <w:sz w:val="28"/>
        </w:rPr>
        <w:softHyphen/>
        <w:t>зации определяется на срок до 10 лет, но не более срока деятель</w:t>
      </w:r>
      <w:r w:rsidRPr="008C7A61">
        <w:rPr>
          <w:sz w:val="28"/>
        </w:rPr>
        <w:softHyphen/>
        <w:t>ности организ</w:t>
      </w:r>
      <w:r w:rsidRPr="008C7A61">
        <w:rPr>
          <w:sz w:val="28"/>
        </w:rPr>
        <w:t>а</w:t>
      </w:r>
      <w:r w:rsidRPr="008C7A61">
        <w:rPr>
          <w:sz w:val="28"/>
        </w:rPr>
        <w:t>ции, и на срок до 20 лет по товарным знакам, фир</w:t>
      </w:r>
      <w:r w:rsidRPr="008C7A61">
        <w:rPr>
          <w:sz w:val="28"/>
        </w:rPr>
        <w:softHyphen/>
        <w:t>менным наименованиям, по</w:t>
      </w:r>
      <w:r w:rsidRPr="008C7A61">
        <w:rPr>
          <w:sz w:val="28"/>
        </w:rPr>
        <w:t>д</w:t>
      </w:r>
      <w:r w:rsidRPr="008C7A61">
        <w:rPr>
          <w:sz w:val="28"/>
        </w:rPr>
        <w:t>твержденным свидетельствами о ре</w:t>
      </w:r>
      <w:r w:rsidRPr="008C7A61">
        <w:rPr>
          <w:sz w:val="28"/>
        </w:rPr>
        <w:softHyphen/>
        <w:t>гистрации.</w:t>
      </w:r>
      <w:r w:rsidR="004C3B24">
        <w:rPr>
          <w:sz w:val="28"/>
        </w:rPr>
        <w:t xml:space="preserve"> </w:t>
      </w:r>
    </w:p>
    <w:p w:rsidR="00907D89" w:rsidRDefault="00907D89" w:rsidP="00F47A64">
      <w:pPr>
        <w:ind w:firstLine="708"/>
        <w:jc w:val="both"/>
        <w:rPr>
          <w:sz w:val="28"/>
        </w:rPr>
      </w:pPr>
      <w:r w:rsidRPr="008C7A61">
        <w:rPr>
          <w:sz w:val="28"/>
        </w:rPr>
        <w:t xml:space="preserve">Начисленная сумма амортизации </w:t>
      </w:r>
      <w:r>
        <w:rPr>
          <w:sz w:val="28"/>
        </w:rPr>
        <w:t>по нематериальным активам отр</w:t>
      </w:r>
      <w:r>
        <w:rPr>
          <w:sz w:val="28"/>
        </w:rPr>
        <w:t>а</w:t>
      </w:r>
      <w:r>
        <w:rPr>
          <w:sz w:val="28"/>
        </w:rPr>
        <w:t>жается по кредиту счета 05 «Амортизация нематериальных активов».</w:t>
      </w:r>
    </w:p>
    <w:p w:rsidR="00907D89" w:rsidRDefault="00907D89" w:rsidP="00F47A64">
      <w:pPr>
        <w:ind w:left="540"/>
      </w:pPr>
    </w:p>
    <w:p w:rsidR="00E85E89" w:rsidRDefault="00E85E89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EE70B6">
        <w:rPr>
          <w:szCs w:val="28"/>
        </w:rPr>
        <w:t>Литерат</w:t>
      </w:r>
      <w:r w:rsidRPr="00EE70B6">
        <w:rPr>
          <w:szCs w:val="28"/>
        </w:rPr>
        <w:t>у</w:t>
      </w:r>
      <w:r w:rsidRPr="00EE70B6">
        <w:rPr>
          <w:szCs w:val="28"/>
        </w:rPr>
        <w:t>ра</w:t>
      </w:r>
      <w:r>
        <w:rPr>
          <w:szCs w:val="28"/>
        </w:rPr>
        <w:t xml:space="preserve">: </w:t>
      </w:r>
      <w:r w:rsidRPr="00EC2E45">
        <w:rPr>
          <w:szCs w:val="28"/>
        </w:rPr>
        <w:t>[</w:t>
      </w:r>
      <w:r w:rsidR="00C71642">
        <w:rPr>
          <w:szCs w:val="28"/>
        </w:rPr>
        <w:t>3-</w:t>
      </w:r>
      <w:r>
        <w:rPr>
          <w:szCs w:val="28"/>
        </w:rPr>
        <w:t>7, 19, 22</w:t>
      </w:r>
      <w:r w:rsidRPr="00EC2E45">
        <w:rPr>
          <w:szCs w:val="28"/>
        </w:rPr>
        <w:t>]</w:t>
      </w:r>
      <w:r>
        <w:rPr>
          <w:szCs w:val="28"/>
        </w:rPr>
        <w:t>.</w:t>
      </w:r>
    </w:p>
    <w:p w:rsidR="00E85E89" w:rsidRPr="00487FEA" w:rsidRDefault="00E85E89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Нормативные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вовые акты</w:t>
      </w:r>
      <w:r>
        <w:rPr>
          <w:szCs w:val="28"/>
        </w:rPr>
        <w:t xml:space="preserve">: </w:t>
      </w:r>
      <w:r w:rsidRPr="00487FEA">
        <w:rPr>
          <w:sz w:val="28"/>
          <w:szCs w:val="28"/>
        </w:rPr>
        <w:t>[</w:t>
      </w:r>
      <w:r w:rsidR="00C71642">
        <w:rPr>
          <w:sz w:val="28"/>
          <w:szCs w:val="28"/>
        </w:rPr>
        <w:t>9-</w:t>
      </w:r>
      <w:r w:rsidRPr="00487FEA">
        <w:rPr>
          <w:sz w:val="28"/>
          <w:szCs w:val="28"/>
        </w:rPr>
        <w:t>1</w:t>
      </w:r>
      <w:r w:rsidRPr="003A0CAC">
        <w:rPr>
          <w:sz w:val="28"/>
          <w:szCs w:val="28"/>
        </w:rPr>
        <w:t>2</w:t>
      </w:r>
      <w:r w:rsidRPr="00487FEA">
        <w:rPr>
          <w:sz w:val="28"/>
          <w:szCs w:val="28"/>
        </w:rPr>
        <w:t>].</w:t>
      </w:r>
    </w:p>
    <w:p w:rsidR="00E85E89" w:rsidRDefault="00E85E89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C7684" w:rsidRDefault="00BC7684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0089" w:rsidRDefault="00A40089" w:rsidP="00F47A64">
      <w:pPr>
        <w:pStyle w:val="a4"/>
        <w:spacing w:line="240" w:lineRule="auto"/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14 Учет финансовых вложений</w:t>
      </w:r>
    </w:p>
    <w:p w:rsidR="002574F3" w:rsidRDefault="002574F3" w:rsidP="00F47A64">
      <w:pPr>
        <w:pStyle w:val="a4"/>
        <w:spacing w:line="240" w:lineRule="auto"/>
        <w:ind w:firstLine="708"/>
        <w:jc w:val="both"/>
        <w:rPr>
          <w:b/>
          <w:sz w:val="32"/>
          <w:szCs w:val="32"/>
        </w:rPr>
      </w:pPr>
    </w:p>
    <w:p w:rsidR="001B4DFB" w:rsidRPr="002574F3" w:rsidRDefault="001B4DFB" w:rsidP="00F47A64">
      <w:pPr>
        <w:pStyle w:val="a4"/>
        <w:spacing w:line="240" w:lineRule="auto"/>
        <w:ind w:firstLine="708"/>
        <w:jc w:val="both"/>
        <w:rPr>
          <w:b/>
          <w:bCs/>
        </w:rPr>
      </w:pPr>
      <w:r w:rsidRPr="002574F3">
        <w:rPr>
          <w:b/>
          <w:bCs/>
        </w:rPr>
        <w:t>Понятие финансовых влож</w:t>
      </w:r>
      <w:r w:rsidR="002574F3">
        <w:rPr>
          <w:b/>
          <w:bCs/>
        </w:rPr>
        <w:t>ений и способы их осуществления</w:t>
      </w:r>
    </w:p>
    <w:p w:rsidR="002574F3" w:rsidRDefault="002574F3" w:rsidP="00F47A64">
      <w:pPr>
        <w:ind w:firstLine="720"/>
        <w:jc w:val="both"/>
        <w:rPr>
          <w:iCs/>
          <w:spacing w:val="-2"/>
          <w:sz w:val="28"/>
          <w:szCs w:val="28"/>
        </w:rPr>
      </w:pPr>
      <w:r w:rsidRPr="00D33CA6">
        <w:rPr>
          <w:iCs/>
          <w:spacing w:val="-2"/>
          <w:sz w:val="28"/>
          <w:szCs w:val="28"/>
        </w:rPr>
        <w:t xml:space="preserve">Финансовые вложения – это вложения денежных средств в активы с целью получения дохода. </w:t>
      </w:r>
      <w:r>
        <w:rPr>
          <w:iCs/>
          <w:spacing w:val="-2"/>
          <w:sz w:val="28"/>
          <w:szCs w:val="28"/>
        </w:rPr>
        <w:t>К</w:t>
      </w:r>
      <w:r w:rsidRPr="00D33CA6">
        <w:rPr>
          <w:iCs/>
          <w:spacing w:val="-2"/>
          <w:sz w:val="28"/>
          <w:szCs w:val="28"/>
        </w:rPr>
        <w:t xml:space="preserve"> финансовым вложен</w:t>
      </w:r>
      <w:r w:rsidRPr="00D33CA6">
        <w:rPr>
          <w:iCs/>
          <w:spacing w:val="-2"/>
          <w:sz w:val="28"/>
          <w:szCs w:val="28"/>
        </w:rPr>
        <w:t>и</w:t>
      </w:r>
      <w:r w:rsidRPr="00D33CA6">
        <w:rPr>
          <w:iCs/>
          <w:spacing w:val="-2"/>
          <w:sz w:val="28"/>
          <w:szCs w:val="28"/>
        </w:rPr>
        <w:t>ям</w:t>
      </w:r>
      <w:r>
        <w:rPr>
          <w:iCs/>
          <w:spacing w:val="-2"/>
          <w:sz w:val="28"/>
          <w:szCs w:val="28"/>
        </w:rPr>
        <w:t xml:space="preserve"> относятся</w:t>
      </w:r>
      <w:r w:rsidRPr="00D33CA6">
        <w:rPr>
          <w:iCs/>
          <w:spacing w:val="-2"/>
          <w:sz w:val="28"/>
          <w:szCs w:val="28"/>
        </w:rPr>
        <w:t>:</w:t>
      </w:r>
    </w:p>
    <w:p w:rsidR="002574F3" w:rsidRPr="00D33CA6" w:rsidRDefault="002574F3" w:rsidP="00F47A64">
      <w:pPr>
        <w:ind w:firstLine="720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– </w:t>
      </w:r>
      <w:r w:rsidRPr="00D33CA6">
        <w:rPr>
          <w:iCs/>
          <w:spacing w:val="-2"/>
          <w:sz w:val="28"/>
          <w:szCs w:val="28"/>
        </w:rPr>
        <w:t>собственные акции, выкупленные у акционеров</w:t>
      </w:r>
      <w:r>
        <w:rPr>
          <w:iCs/>
          <w:spacing w:val="-2"/>
          <w:sz w:val="28"/>
          <w:szCs w:val="28"/>
        </w:rPr>
        <w:t>;</w:t>
      </w:r>
      <w:r w:rsidRPr="00D33CA6">
        <w:rPr>
          <w:iCs/>
          <w:spacing w:val="-2"/>
          <w:sz w:val="28"/>
          <w:szCs w:val="28"/>
        </w:rPr>
        <w:t xml:space="preserve"> </w:t>
      </w:r>
    </w:p>
    <w:p w:rsidR="002574F3" w:rsidRPr="00D33CA6" w:rsidRDefault="002574F3" w:rsidP="00F47A64">
      <w:pPr>
        <w:ind w:firstLine="720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– </w:t>
      </w:r>
      <w:r w:rsidRPr="00D33CA6">
        <w:rPr>
          <w:iCs/>
          <w:spacing w:val="-2"/>
          <w:sz w:val="28"/>
          <w:szCs w:val="28"/>
        </w:rPr>
        <w:t>векселя, выданные организацией-векселедателем организ</w:t>
      </w:r>
      <w:r w:rsidRPr="00D33CA6">
        <w:rPr>
          <w:iCs/>
          <w:spacing w:val="-2"/>
          <w:sz w:val="28"/>
          <w:szCs w:val="28"/>
        </w:rPr>
        <w:t>а</w:t>
      </w:r>
      <w:r w:rsidRPr="00D33CA6">
        <w:rPr>
          <w:iCs/>
          <w:spacing w:val="-2"/>
          <w:sz w:val="28"/>
          <w:szCs w:val="28"/>
        </w:rPr>
        <w:t>ции-продавцу</w:t>
      </w:r>
      <w:r>
        <w:rPr>
          <w:iCs/>
          <w:spacing w:val="-2"/>
          <w:sz w:val="28"/>
          <w:szCs w:val="28"/>
        </w:rPr>
        <w:t>;</w:t>
      </w:r>
      <w:r w:rsidRPr="00D33CA6">
        <w:rPr>
          <w:iCs/>
          <w:spacing w:val="-2"/>
          <w:sz w:val="28"/>
          <w:szCs w:val="28"/>
        </w:rPr>
        <w:t xml:space="preserve"> </w:t>
      </w:r>
    </w:p>
    <w:p w:rsidR="002574F3" w:rsidRPr="00D33CA6" w:rsidRDefault="002574F3" w:rsidP="00F47A64">
      <w:pPr>
        <w:ind w:firstLine="720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– </w:t>
      </w:r>
      <w:r w:rsidRPr="00D33CA6">
        <w:rPr>
          <w:iCs/>
          <w:spacing w:val="-2"/>
          <w:sz w:val="28"/>
          <w:szCs w:val="28"/>
        </w:rPr>
        <w:t>вложения организации в недвижимое и иное имущество, предоста</w:t>
      </w:r>
      <w:r w:rsidRPr="00D33CA6">
        <w:rPr>
          <w:iCs/>
          <w:spacing w:val="-2"/>
          <w:sz w:val="28"/>
          <w:szCs w:val="28"/>
        </w:rPr>
        <w:t>в</w:t>
      </w:r>
      <w:r w:rsidRPr="00D33CA6">
        <w:rPr>
          <w:iCs/>
          <w:spacing w:val="-2"/>
          <w:sz w:val="28"/>
          <w:szCs w:val="28"/>
        </w:rPr>
        <w:t>ляемые за плату во временное пользование с целью получения д</w:t>
      </w:r>
      <w:r w:rsidRPr="00D33CA6">
        <w:rPr>
          <w:iCs/>
          <w:spacing w:val="-2"/>
          <w:sz w:val="28"/>
          <w:szCs w:val="28"/>
        </w:rPr>
        <w:t>о</w:t>
      </w:r>
      <w:r w:rsidRPr="00D33CA6">
        <w:rPr>
          <w:iCs/>
          <w:spacing w:val="-2"/>
          <w:sz w:val="28"/>
          <w:szCs w:val="28"/>
        </w:rPr>
        <w:t>хода</w:t>
      </w:r>
      <w:r>
        <w:rPr>
          <w:iCs/>
          <w:spacing w:val="-2"/>
          <w:sz w:val="28"/>
          <w:szCs w:val="28"/>
        </w:rPr>
        <w:t xml:space="preserve">; </w:t>
      </w:r>
    </w:p>
    <w:p w:rsidR="002574F3" w:rsidRDefault="002574F3" w:rsidP="00F47A64">
      <w:pPr>
        <w:ind w:firstLine="720"/>
        <w:jc w:val="both"/>
        <w:rPr>
          <w:iCs/>
          <w:spacing w:val="-2"/>
          <w:sz w:val="28"/>
          <w:szCs w:val="28"/>
        </w:rPr>
      </w:pPr>
      <w:r>
        <w:t>–</w:t>
      </w:r>
      <w:r w:rsidRPr="00FE61F3">
        <w:t xml:space="preserve"> </w:t>
      </w:r>
      <w:r w:rsidRPr="00D33CA6">
        <w:rPr>
          <w:iCs/>
          <w:spacing w:val="-2"/>
          <w:sz w:val="28"/>
          <w:szCs w:val="28"/>
        </w:rPr>
        <w:t>вклады в уставные капиталы других организ</w:t>
      </w:r>
      <w:r w:rsidRPr="00D33CA6">
        <w:rPr>
          <w:iCs/>
          <w:spacing w:val="-2"/>
          <w:sz w:val="28"/>
          <w:szCs w:val="28"/>
        </w:rPr>
        <w:t>а</w:t>
      </w:r>
      <w:r w:rsidRPr="00D33CA6">
        <w:rPr>
          <w:iCs/>
          <w:spacing w:val="-2"/>
          <w:sz w:val="28"/>
          <w:szCs w:val="28"/>
        </w:rPr>
        <w:t xml:space="preserve">ций </w:t>
      </w:r>
      <w:r>
        <w:rPr>
          <w:iCs/>
          <w:spacing w:val="-2"/>
          <w:sz w:val="28"/>
          <w:szCs w:val="28"/>
        </w:rPr>
        <w:t>и др.</w:t>
      </w:r>
    </w:p>
    <w:p w:rsidR="004C3B24" w:rsidRPr="00D33CA6" w:rsidRDefault="004C3B24" w:rsidP="00F47A64">
      <w:pPr>
        <w:ind w:firstLine="720"/>
        <w:jc w:val="both"/>
        <w:rPr>
          <w:iCs/>
          <w:spacing w:val="-2"/>
          <w:sz w:val="28"/>
          <w:szCs w:val="28"/>
        </w:rPr>
      </w:pPr>
    </w:p>
    <w:p w:rsidR="004C3B24" w:rsidRPr="004C3B24" w:rsidRDefault="001B4DFB" w:rsidP="00F47A64">
      <w:pPr>
        <w:pStyle w:val="a4"/>
        <w:spacing w:line="240" w:lineRule="auto"/>
        <w:ind w:firstLine="708"/>
        <w:jc w:val="both"/>
        <w:rPr>
          <w:b/>
          <w:bCs/>
        </w:rPr>
      </w:pPr>
      <w:r w:rsidRPr="004C3B24">
        <w:rPr>
          <w:b/>
          <w:bCs/>
        </w:rPr>
        <w:t>Клас</w:t>
      </w:r>
      <w:r w:rsidR="004C3B24">
        <w:rPr>
          <w:b/>
          <w:bCs/>
        </w:rPr>
        <w:t>сификация и учет финансовых вложений</w:t>
      </w:r>
    </w:p>
    <w:p w:rsidR="004C3B24" w:rsidRDefault="004C3B24" w:rsidP="00F47A64">
      <w:pPr>
        <w:ind w:firstLine="720"/>
        <w:jc w:val="both"/>
        <w:rPr>
          <w:iCs/>
          <w:spacing w:val="-2"/>
          <w:sz w:val="28"/>
          <w:szCs w:val="28"/>
        </w:rPr>
      </w:pPr>
      <w:r w:rsidRPr="00D33CA6">
        <w:rPr>
          <w:iCs/>
          <w:spacing w:val="-2"/>
          <w:sz w:val="28"/>
          <w:szCs w:val="28"/>
        </w:rPr>
        <w:t>Финансовые вложения</w:t>
      </w:r>
      <w:r>
        <w:rPr>
          <w:iCs/>
          <w:spacing w:val="-2"/>
          <w:sz w:val="28"/>
          <w:szCs w:val="28"/>
        </w:rPr>
        <w:t xml:space="preserve"> бывают краткосрочными и долгосрочными.</w:t>
      </w:r>
    </w:p>
    <w:p w:rsidR="00B91499" w:rsidRDefault="004C3B24" w:rsidP="00F47A64">
      <w:pPr>
        <w:ind w:firstLine="720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Краткосрочные вложения – вложения сроком до 12 месяцев. </w:t>
      </w:r>
    </w:p>
    <w:p w:rsidR="004C3B24" w:rsidRDefault="004C3B24" w:rsidP="00F47A64">
      <w:pPr>
        <w:ind w:firstLine="720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Учитываются на активном счете 58 «Долгосрочные финансовые вл</w:t>
      </w:r>
      <w:r>
        <w:rPr>
          <w:iCs/>
          <w:spacing w:val="-2"/>
          <w:sz w:val="28"/>
          <w:szCs w:val="28"/>
        </w:rPr>
        <w:t>о</w:t>
      </w:r>
      <w:r>
        <w:rPr>
          <w:iCs/>
          <w:spacing w:val="-2"/>
          <w:sz w:val="28"/>
          <w:szCs w:val="28"/>
        </w:rPr>
        <w:t xml:space="preserve">жения». </w:t>
      </w:r>
    </w:p>
    <w:p w:rsidR="00B91499" w:rsidRDefault="004C3B24" w:rsidP="00F47A64">
      <w:pPr>
        <w:pStyle w:val="a4"/>
        <w:spacing w:line="240" w:lineRule="auto"/>
        <w:ind w:firstLine="708"/>
        <w:jc w:val="both"/>
        <w:rPr>
          <w:iCs/>
          <w:spacing w:val="-2"/>
          <w:szCs w:val="28"/>
        </w:rPr>
      </w:pPr>
      <w:r>
        <w:rPr>
          <w:iCs/>
          <w:spacing w:val="-2"/>
          <w:szCs w:val="28"/>
        </w:rPr>
        <w:t xml:space="preserve">Долгосрочные вложения – сроком более 12 месяцев. </w:t>
      </w:r>
    </w:p>
    <w:p w:rsidR="004C3B24" w:rsidRDefault="004C3B24" w:rsidP="00F47A64">
      <w:pPr>
        <w:pStyle w:val="a4"/>
        <w:spacing w:line="240" w:lineRule="auto"/>
        <w:ind w:firstLine="708"/>
        <w:jc w:val="both"/>
        <w:rPr>
          <w:bCs/>
        </w:rPr>
      </w:pPr>
      <w:r>
        <w:rPr>
          <w:iCs/>
          <w:spacing w:val="-2"/>
          <w:szCs w:val="28"/>
        </w:rPr>
        <w:t>Учитываются на активном счете 06 «Долгосрочные финансовые вл</w:t>
      </w:r>
      <w:r>
        <w:rPr>
          <w:iCs/>
          <w:spacing w:val="-2"/>
          <w:szCs w:val="28"/>
        </w:rPr>
        <w:t>о</w:t>
      </w:r>
      <w:r>
        <w:rPr>
          <w:iCs/>
          <w:spacing w:val="-2"/>
          <w:szCs w:val="28"/>
        </w:rPr>
        <w:t>жения».</w:t>
      </w:r>
    </w:p>
    <w:p w:rsidR="00983097" w:rsidRDefault="00983097" w:rsidP="00F47A64">
      <w:pPr>
        <w:pStyle w:val="a4"/>
        <w:spacing w:line="240" w:lineRule="auto"/>
        <w:ind w:firstLine="708"/>
        <w:jc w:val="both"/>
        <w:rPr>
          <w:iCs/>
          <w:spacing w:val="-2"/>
          <w:szCs w:val="28"/>
        </w:rPr>
      </w:pPr>
      <w:r w:rsidRPr="00983097">
        <w:rPr>
          <w:iCs/>
          <w:spacing w:val="-2"/>
          <w:szCs w:val="28"/>
        </w:rPr>
        <w:t>Для принятия к учету финансовых вложений необходимо одновр</w:t>
      </w:r>
      <w:r w:rsidRPr="00983097">
        <w:rPr>
          <w:iCs/>
          <w:spacing w:val="-2"/>
          <w:szCs w:val="28"/>
        </w:rPr>
        <w:t>е</w:t>
      </w:r>
      <w:r w:rsidRPr="00983097">
        <w:rPr>
          <w:iCs/>
          <w:spacing w:val="-2"/>
          <w:szCs w:val="28"/>
        </w:rPr>
        <w:t>менное в</w:t>
      </w:r>
      <w:r w:rsidRPr="00983097">
        <w:rPr>
          <w:iCs/>
          <w:spacing w:val="-2"/>
          <w:szCs w:val="28"/>
        </w:rPr>
        <w:t>ы</w:t>
      </w:r>
      <w:r w:rsidRPr="00983097">
        <w:rPr>
          <w:iCs/>
          <w:spacing w:val="-2"/>
          <w:szCs w:val="28"/>
        </w:rPr>
        <w:t>полнение следующих условий:</w:t>
      </w:r>
    </w:p>
    <w:p w:rsidR="00983097" w:rsidRDefault="00983097" w:rsidP="00F47A64">
      <w:pPr>
        <w:pStyle w:val="a4"/>
        <w:spacing w:line="240" w:lineRule="auto"/>
        <w:ind w:firstLine="708"/>
        <w:jc w:val="both"/>
        <w:rPr>
          <w:iCs/>
          <w:spacing w:val="-2"/>
          <w:szCs w:val="28"/>
        </w:rPr>
      </w:pPr>
      <w:r>
        <w:rPr>
          <w:iCs/>
          <w:spacing w:val="-2"/>
          <w:szCs w:val="28"/>
        </w:rPr>
        <w:t>–</w:t>
      </w:r>
      <w:r w:rsidRPr="00983097">
        <w:rPr>
          <w:iCs/>
          <w:spacing w:val="-2"/>
          <w:szCs w:val="28"/>
        </w:rPr>
        <w:t xml:space="preserve"> наличие правильно оформленных документов, которыми подтве</w:t>
      </w:r>
      <w:r w:rsidRPr="00983097">
        <w:rPr>
          <w:iCs/>
          <w:spacing w:val="-2"/>
          <w:szCs w:val="28"/>
        </w:rPr>
        <w:t>р</w:t>
      </w:r>
      <w:r w:rsidRPr="00983097">
        <w:rPr>
          <w:iCs/>
          <w:spacing w:val="-2"/>
          <w:szCs w:val="28"/>
        </w:rPr>
        <w:t xml:space="preserve">ждается существование права на финансовые вложения; </w:t>
      </w:r>
    </w:p>
    <w:p w:rsidR="00983097" w:rsidRDefault="00983097" w:rsidP="00F47A64">
      <w:pPr>
        <w:pStyle w:val="a4"/>
        <w:spacing w:line="240" w:lineRule="auto"/>
        <w:ind w:firstLine="708"/>
        <w:jc w:val="both"/>
        <w:rPr>
          <w:iCs/>
          <w:spacing w:val="-2"/>
          <w:szCs w:val="28"/>
        </w:rPr>
      </w:pPr>
      <w:r>
        <w:rPr>
          <w:iCs/>
          <w:spacing w:val="-2"/>
          <w:szCs w:val="28"/>
        </w:rPr>
        <w:t xml:space="preserve">– </w:t>
      </w:r>
      <w:r w:rsidRPr="00983097">
        <w:rPr>
          <w:iCs/>
          <w:spacing w:val="-2"/>
          <w:szCs w:val="28"/>
        </w:rPr>
        <w:t xml:space="preserve">переход финансовых рисков, связанных с этими вложениями; </w:t>
      </w:r>
    </w:p>
    <w:p w:rsidR="00983097" w:rsidRPr="00983097" w:rsidRDefault="00983097" w:rsidP="00F47A64">
      <w:pPr>
        <w:pStyle w:val="a4"/>
        <w:spacing w:line="240" w:lineRule="auto"/>
        <w:ind w:firstLine="708"/>
        <w:jc w:val="both"/>
        <w:rPr>
          <w:iCs/>
          <w:spacing w:val="-2"/>
          <w:szCs w:val="28"/>
        </w:rPr>
      </w:pPr>
      <w:r>
        <w:rPr>
          <w:iCs/>
          <w:spacing w:val="-2"/>
          <w:szCs w:val="28"/>
        </w:rPr>
        <w:t xml:space="preserve">– </w:t>
      </w:r>
      <w:r w:rsidRPr="00983097">
        <w:rPr>
          <w:iCs/>
          <w:spacing w:val="-2"/>
          <w:szCs w:val="28"/>
        </w:rPr>
        <w:t>способность вложений приносить экономические выгоды в буд</w:t>
      </w:r>
      <w:r w:rsidRPr="00983097">
        <w:rPr>
          <w:iCs/>
          <w:spacing w:val="-2"/>
          <w:szCs w:val="28"/>
        </w:rPr>
        <w:t>у</w:t>
      </w:r>
      <w:r w:rsidRPr="00983097">
        <w:rPr>
          <w:iCs/>
          <w:spacing w:val="-2"/>
          <w:szCs w:val="28"/>
        </w:rPr>
        <w:t>щем.</w:t>
      </w:r>
    </w:p>
    <w:p w:rsidR="004C3B24" w:rsidRDefault="004C3B24" w:rsidP="00F47A64">
      <w:pPr>
        <w:pStyle w:val="a4"/>
        <w:spacing w:line="240" w:lineRule="auto"/>
        <w:ind w:firstLine="708"/>
        <w:jc w:val="both"/>
        <w:rPr>
          <w:bCs/>
        </w:rPr>
      </w:pPr>
    </w:p>
    <w:p w:rsidR="002574F3" w:rsidRDefault="002574F3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EE70B6">
        <w:rPr>
          <w:szCs w:val="28"/>
        </w:rPr>
        <w:t>Литература</w:t>
      </w:r>
      <w:r>
        <w:rPr>
          <w:szCs w:val="28"/>
        </w:rPr>
        <w:t xml:space="preserve">: </w:t>
      </w:r>
      <w:r w:rsidRPr="00EC2E45">
        <w:rPr>
          <w:szCs w:val="28"/>
        </w:rPr>
        <w:t>[</w:t>
      </w:r>
      <w:r>
        <w:rPr>
          <w:szCs w:val="28"/>
        </w:rPr>
        <w:t>3-7, 19</w:t>
      </w:r>
      <w:r w:rsidRPr="00EC2E45">
        <w:rPr>
          <w:szCs w:val="28"/>
        </w:rPr>
        <w:t>]</w:t>
      </w:r>
      <w:r>
        <w:rPr>
          <w:szCs w:val="28"/>
        </w:rPr>
        <w:t>.</w:t>
      </w:r>
    </w:p>
    <w:p w:rsidR="002574F3" w:rsidRPr="00BD48BA" w:rsidRDefault="002574F3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Нормативные правовые акты</w:t>
      </w:r>
      <w:r w:rsidRPr="00BD48BA">
        <w:rPr>
          <w:sz w:val="28"/>
          <w:szCs w:val="28"/>
        </w:rPr>
        <w:t>: [</w:t>
      </w:r>
      <w:r w:rsidRPr="00382157">
        <w:rPr>
          <w:sz w:val="28"/>
          <w:szCs w:val="28"/>
        </w:rPr>
        <w:t>9</w:t>
      </w:r>
      <w:r w:rsidRPr="00BD48BA">
        <w:rPr>
          <w:sz w:val="28"/>
          <w:szCs w:val="28"/>
        </w:rPr>
        <w:t>, 1</w:t>
      </w:r>
      <w:r w:rsidRPr="00382157">
        <w:rPr>
          <w:sz w:val="28"/>
          <w:szCs w:val="28"/>
        </w:rPr>
        <w:t>0</w:t>
      </w:r>
      <w:r w:rsidRPr="00BD48BA">
        <w:rPr>
          <w:sz w:val="28"/>
          <w:szCs w:val="28"/>
        </w:rPr>
        <w:t>, 1</w:t>
      </w:r>
      <w:r w:rsidRPr="00382157">
        <w:rPr>
          <w:sz w:val="28"/>
          <w:szCs w:val="28"/>
        </w:rPr>
        <w:t>5</w:t>
      </w:r>
      <w:r w:rsidRPr="00BD48BA">
        <w:rPr>
          <w:sz w:val="28"/>
          <w:szCs w:val="28"/>
        </w:rPr>
        <w:t>].</w:t>
      </w:r>
    </w:p>
    <w:p w:rsidR="00246B6F" w:rsidRDefault="00765657" w:rsidP="00F47A64">
      <w:pPr>
        <w:pStyle w:val="a4"/>
        <w:spacing w:line="240" w:lineRule="auto"/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</w:t>
      </w:r>
      <w:r w:rsidR="00A40089">
        <w:rPr>
          <w:b/>
          <w:sz w:val="32"/>
          <w:szCs w:val="32"/>
        </w:rPr>
        <w:t>5</w:t>
      </w:r>
      <w:r w:rsidR="00DB25D9" w:rsidRPr="00487FEA">
        <w:rPr>
          <w:b/>
          <w:sz w:val="32"/>
          <w:szCs w:val="32"/>
        </w:rPr>
        <w:t xml:space="preserve"> Учёт производственных зап</w:t>
      </w:r>
      <w:r w:rsidR="00DB25D9" w:rsidRPr="00487FEA">
        <w:rPr>
          <w:b/>
          <w:sz w:val="32"/>
          <w:szCs w:val="32"/>
        </w:rPr>
        <w:t>а</w:t>
      </w:r>
      <w:r w:rsidR="00DB25D9" w:rsidRPr="00487FEA">
        <w:rPr>
          <w:b/>
          <w:sz w:val="32"/>
          <w:szCs w:val="32"/>
        </w:rPr>
        <w:t>сов</w:t>
      </w:r>
    </w:p>
    <w:p w:rsidR="004335ED" w:rsidRDefault="004335ED" w:rsidP="00F47A64">
      <w:pPr>
        <w:pStyle w:val="a4"/>
        <w:spacing w:line="240" w:lineRule="auto"/>
        <w:ind w:firstLine="708"/>
        <w:jc w:val="both"/>
        <w:rPr>
          <w:b/>
          <w:sz w:val="32"/>
          <w:szCs w:val="32"/>
        </w:rPr>
      </w:pPr>
    </w:p>
    <w:p w:rsidR="007609B6" w:rsidRPr="007609B6" w:rsidRDefault="007609B6" w:rsidP="00F47A64">
      <w:pPr>
        <w:pStyle w:val="a4"/>
        <w:tabs>
          <w:tab w:val="left" w:pos="5595"/>
        </w:tabs>
        <w:spacing w:line="240" w:lineRule="auto"/>
        <w:ind w:firstLine="708"/>
        <w:jc w:val="both"/>
        <w:rPr>
          <w:b/>
          <w:szCs w:val="28"/>
        </w:rPr>
      </w:pPr>
      <w:r w:rsidRPr="007609B6">
        <w:rPr>
          <w:b/>
          <w:szCs w:val="28"/>
        </w:rPr>
        <w:t>Экономическая сущность, классификация и оценка</w:t>
      </w:r>
      <w:r w:rsidR="00AF4794">
        <w:rPr>
          <w:b/>
          <w:szCs w:val="28"/>
        </w:rPr>
        <w:t xml:space="preserve"> </w:t>
      </w:r>
      <w:r w:rsidR="004335ED">
        <w:rPr>
          <w:b/>
          <w:szCs w:val="28"/>
        </w:rPr>
        <w:t xml:space="preserve">                  </w:t>
      </w:r>
      <w:r w:rsidRPr="007609B6">
        <w:rPr>
          <w:b/>
          <w:szCs w:val="28"/>
        </w:rPr>
        <w:t>производствен</w:t>
      </w:r>
      <w:r w:rsidR="004335ED">
        <w:rPr>
          <w:b/>
          <w:szCs w:val="28"/>
        </w:rPr>
        <w:t>ных запасов</w:t>
      </w:r>
    </w:p>
    <w:p w:rsidR="007609B6" w:rsidRPr="007609B6" w:rsidRDefault="007609B6" w:rsidP="00F47A64">
      <w:pPr>
        <w:autoSpaceDE w:val="0"/>
        <w:autoSpaceDN w:val="0"/>
        <w:adjustRightInd w:val="0"/>
        <w:ind w:firstLine="540"/>
        <w:jc w:val="both"/>
        <w:outlineLvl w:val="1"/>
        <w:rPr>
          <w:sz w:val="28"/>
        </w:rPr>
      </w:pPr>
      <w:r w:rsidRPr="007609B6">
        <w:rPr>
          <w:sz w:val="28"/>
        </w:rPr>
        <w:t>Материально-производ</w:t>
      </w:r>
      <w:r w:rsidRPr="007609B6">
        <w:rPr>
          <w:sz w:val="28"/>
        </w:rPr>
        <w:softHyphen/>
        <w:t>ственные запасы группируются:</w:t>
      </w:r>
    </w:p>
    <w:p w:rsidR="007609B6" w:rsidRPr="007609B6" w:rsidRDefault="00506920" w:rsidP="00F47A64">
      <w:pPr>
        <w:autoSpaceDE w:val="0"/>
        <w:autoSpaceDN w:val="0"/>
        <w:adjustRightInd w:val="0"/>
        <w:ind w:firstLine="540"/>
        <w:jc w:val="both"/>
        <w:outlineLvl w:val="1"/>
        <w:rPr>
          <w:sz w:val="28"/>
        </w:rPr>
      </w:pPr>
      <w:r>
        <w:rPr>
          <w:sz w:val="28"/>
        </w:rPr>
        <w:t>–</w:t>
      </w:r>
      <w:r w:rsidR="007609B6" w:rsidRPr="007609B6">
        <w:rPr>
          <w:sz w:val="28"/>
        </w:rPr>
        <w:t xml:space="preserve"> по роли и назначению в процессе производства (основные и вспом</w:t>
      </w:r>
      <w:r w:rsidR="007609B6" w:rsidRPr="007609B6">
        <w:rPr>
          <w:sz w:val="28"/>
        </w:rPr>
        <w:t>о</w:t>
      </w:r>
      <w:r w:rsidR="007609B6" w:rsidRPr="007609B6">
        <w:rPr>
          <w:sz w:val="28"/>
        </w:rPr>
        <w:t>гательные)</w:t>
      </w:r>
    </w:p>
    <w:p w:rsidR="007609B6" w:rsidRPr="007609B6" w:rsidRDefault="00506920" w:rsidP="00F47A64">
      <w:pPr>
        <w:autoSpaceDE w:val="0"/>
        <w:autoSpaceDN w:val="0"/>
        <w:adjustRightInd w:val="0"/>
        <w:ind w:firstLine="540"/>
        <w:jc w:val="both"/>
        <w:outlineLvl w:val="1"/>
        <w:rPr>
          <w:sz w:val="28"/>
        </w:rPr>
      </w:pPr>
      <w:r>
        <w:rPr>
          <w:sz w:val="28"/>
        </w:rPr>
        <w:t>–</w:t>
      </w:r>
      <w:r w:rsidR="007609B6" w:rsidRPr="007609B6">
        <w:rPr>
          <w:sz w:val="28"/>
        </w:rPr>
        <w:t xml:space="preserve"> по технологическим свойствам (черные и цветные металлы, химик</w:t>
      </w:r>
      <w:r w:rsidR="007609B6" w:rsidRPr="007609B6">
        <w:rPr>
          <w:sz w:val="28"/>
        </w:rPr>
        <w:t>а</w:t>
      </w:r>
      <w:r w:rsidR="007609B6" w:rsidRPr="007609B6">
        <w:rPr>
          <w:sz w:val="28"/>
        </w:rPr>
        <w:t>ты и др.).</w:t>
      </w:r>
    </w:p>
    <w:p w:rsidR="007609B6" w:rsidRPr="007609B6" w:rsidRDefault="007609B6" w:rsidP="00F47A64">
      <w:pPr>
        <w:autoSpaceDE w:val="0"/>
        <w:autoSpaceDN w:val="0"/>
        <w:adjustRightInd w:val="0"/>
        <w:ind w:firstLine="540"/>
        <w:jc w:val="both"/>
        <w:outlineLvl w:val="1"/>
        <w:rPr>
          <w:sz w:val="28"/>
        </w:rPr>
      </w:pPr>
      <w:r w:rsidRPr="007609B6">
        <w:rPr>
          <w:sz w:val="28"/>
        </w:rPr>
        <w:t>Производственные запасы принимаются к бухгалтерскому учету по фактической себесто</w:t>
      </w:r>
      <w:r w:rsidRPr="007609B6">
        <w:rPr>
          <w:sz w:val="28"/>
        </w:rPr>
        <w:t>и</w:t>
      </w:r>
      <w:r w:rsidRPr="007609B6">
        <w:rPr>
          <w:sz w:val="28"/>
        </w:rPr>
        <w:t>мости, которая определяется как покупная стоимость плюс транспортно-заготовительные расходы по их доставке.</w:t>
      </w:r>
    </w:p>
    <w:p w:rsidR="007609B6" w:rsidRPr="006C7FE1" w:rsidRDefault="007609B6" w:rsidP="00F47A6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7609B6">
        <w:rPr>
          <w:bCs/>
          <w:sz w:val="28"/>
          <w:szCs w:val="28"/>
        </w:rPr>
        <w:t>При отпуске</w:t>
      </w:r>
      <w:r w:rsidRPr="004B400D">
        <w:rPr>
          <w:bCs/>
          <w:sz w:val="28"/>
          <w:szCs w:val="28"/>
        </w:rPr>
        <w:t xml:space="preserve"> материалов в производство и ином выбытии</w:t>
      </w:r>
      <w:r w:rsidRPr="006C7FE1">
        <w:rPr>
          <w:bCs/>
          <w:sz w:val="28"/>
          <w:szCs w:val="28"/>
        </w:rPr>
        <w:t xml:space="preserve"> их </w:t>
      </w:r>
      <w:r w:rsidRPr="00506920">
        <w:rPr>
          <w:bCs/>
          <w:sz w:val="28"/>
          <w:szCs w:val="28"/>
        </w:rPr>
        <w:t xml:space="preserve">оценка </w:t>
      </w:r>
      <w:r w:rsidRPr="006C7FE1">
        <w:rPr>
          <w:bCs/>
          <w:sz w:val="28"/>
          <w:szCs w:val="28"/>
        </w:rPr>
        <w:t>производится организацией одним из следующих способов:</w:t>
      </w:r>
    </w:p>
    <w:p w:rsidR="007609B6" w:rsidRPr="007609B6" w:rsidRDefault="00506920" w:rsidP="00F47A6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</w:t>
      </w:r>
      <w:r w:rsidR="007609B6">
        <w:rPr>
          <w:bCs/>
          <w:sz w:val="28"/>
          <w:szCs w:val="28"/>
        </w:rPr>
        <w:t xml:space="preserve"> </w:t>
      </w:r>
      <w:r w:rsidR="007609B6" w:rsidRPr="007609B6">
        <w:rPr>
          <w:bCs/>
          <w:sz w:val="28"/>
          <w:szCs w:val="28"/>
        </w:rPr>
        <w:t>по себестоимости каждой единицы;</w:t>
      </w:r>
    </w:p>
    <w:p w:rsidR="007609B6" w:rsidRPr="007609B6" w:rsidRDefault="00506920" w:rsidP="00F47A6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</w:t>
      </w:r>
      <w:r w:rsidR="007609B6">
        <w:rPr>
          <w:bCs/>
          <w:sz w:val="28"/>
          <w:szCs w:val="28"/>
        </w:rPr>
        <w:t xml:space="preserve"> </w:t>
      </w:r>
      <w:r w:rsidR="007609B6" w:rsidRPr="007609B6">
        <w:rPr>
          <w:bCs/>
          <w:sz w:val="28"/>
          <w:szCs w:val="28"/>
        </w:rPr>
        <w:t>по средней себестоимости;</w:t>
      </w:r>
    </w:p>
    <w:p w:rsidR="007609B6" w:rsidRDefault="00506920" w:rsidP="00F47A6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</w:t>
      </w:r>
      <w:r w:rsidR="007609B6">
        <w:rPr>
          <w:bCs/>
          <w:sz w:val="28"/>
          <w:szCs w:val="28"/>
        </w:rPr>
        <w:t xml:space="preserve"> </w:t>
      </w:r>
      <w:r w:rsidR="007609B6" w:rsidRPr="007609B6">
        <w:rPr>
          <w:bCs/>
          <w:sz w:val="28"/>
          <w:szCs w:val="28"/>
        </w:rPr>
        <w:t>по себестоимости первых по времени приобретения запасов (способ ФИФО).</w:t>
      </w:r>
    </w:p>
    <w:p w:rsidR="007609B6" w:rsidRPr="007609B6" w:rsidRDefault="007609B6" w:rsidP="00F47A6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7609B6" w:rsidRPr="004D2F1F" w:rsidRDefault="007609B6" w:rsidP="00F47A64">
      <w:pPr>
        <w:pStyle w:val="a4"/>
        <w:spacing w:line="240" w:lineRule="auto"/>
        <w:ind w:firstLine="708"/>
        <w:jc w:val="both"/>
        <w:rPr>
          <w:b/>
          <w:bCs/>
        </w:rPr>
      </w:pPr>
      <w:r w:rsidRPr="004D2F1F">
        <w:rPr>
          <w:b/>
        </w:rPr>
        <w:t>Документальное оформление, учет поступления производстве</w:t>
      </w:r>
      <w:r w:rsidRPr="004D2F1F">
        <w:rPr>
          <w:b/>
        </w:rPr>
        <w:t>н</w:t>
      </w:r>
      <w:r w:rsidRPr="004D2F1F">
        <w:rPr>
          <w:b/>
        </w:rPr>
        <w:t>ных запасов и расч</w:t>
      </w:r>
      <w:r w:rsidRPr="004D2F1F">
        <w:rPr>
          <w:b/>
        </w:rPr>
        <w:t>е</w:t>
      </w:r>
      <w:r w:rsidR="004335ED">
        <w:rPr>
          <w:b/>
        </w:rPr>
        <w:t>тов с поставщиками</w:t>
      </w:r>
      <w:r w:rsidRPr="004D2F1F">
        <w:rPr>
          <w:b/>
        </w:rPr>
        <w:t xml:space="preserve"> </w:t>
      </w:r>
    </w:p>
    <w:p w:rsidR="00961848" w:rsidRDefault="00056F1B" w:rsidP="00F47A64">
      <w:pPr>
        <w:pStyle w:val="a4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Синтетический учет производственных запасов организуется на сл</w:t>
      </w:r>
      <w:r>
        <w:rPr>
          <w:szCs w:val="28"/>
        </w:rPr>
        <w:t>е</w:t>
      </w:r>
      <w:r>
        <w:rPr>
          <w:szCs w:val="28"/>
        </w:rPr>
        <w:t>дующих ак</w:t>
      </w:r>
      <w:r w:rsidR="003902D7">
        <w:rPr>
          <w:szCs w:val="28"/>
        </w:rPr>
        <w:t>тивных счетах</w:t>
      </w:r>
      <w:r w:rsidR="00013D08">
        <w:rPr>
          <w:szCs w:val="28"/>
        </w:rPr>
        <w:t xml:space="preserve"> </w:t>
      </w:r>
      <w:r>
        <w:rPr>
          <w:szCs w:val="28"/>
        </w:rPr>
        <w:t>10 «Материалы»</w:t>
      </w:r>
      <w:r w:rsidR="00013D08">
        <w:rPr>
          <w:szCs w:val="28"/>
        </w:rPr>
        <w:t xml:space="preserve">, </w:t>
      </w:r>
      <w:r>
        <w:rPr>
          <w:szCs w:val="28"/>
        </w:rPr>
        <w:t>15 «Заготовление и приобрет</w:t>
      </w:r>
      <w:r>
        <w:rPr>
          <w:szCs w:val="28"/>
        </w:rPr>
        <w:t>е</w:t>
      </w:r>
      <w:r>
        <w:rPr>
          <w:szCs w:val="28"/>
        </w:rPr>
        <w:t>ние материалов»</w:t>
      </w:r>
      <w:r w:rsidR="00013D08">
        <w:rPr>
          <w:szCs w:val="28"/>
        </w:rPr>
        <w:t xml:space="preserve">, </w:t>
      </w:r>
      <w:r>
        <w:rPr>
          <w:szCs w:val="28"/>
        </w:rPr>
        <w:t>16 «Отк</w:t>
      </w:r>
      <w:r w:rsidR="003902D7">
        <w:rPr>
          <w:szCs w:val="28"/>
        </w:rPr>
        <w:t>лонение в стоимости материалов»</w:t>
      </w:r>
      <w:r w:rsidR="00E34292">
        <w:rPr>
          <w:szCs w:val="28"/>
        </w:rPr>
        <w:t xml:space="preserve">. </w:t>
      </w:r>
    </w:p>
    <w:p w:rsidR="00013D08" w:rsidRDefault="00056F1B" w:rsidP="00013D08">
      <w:pPr>
        <w:pStyle w:val="a4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Расчеты за поступившие ценности отражаются на счете 60 «Расчеты с поставщиками и подрядч</w:t>
      </w:r>
      <w:r>
        <w:rPr>
          <w:szCs w:val="28"/>
        </w:rPr>
        <w:t>и</w:t>
      </w:r>
      <w:r>
        <w:rPr>
          <w:szCs w:val="28"/>
        </w:rPr>
        <w:t>ками».</w:t>
      </w:r>
      <w:r w:rsidR="00013D08">
        <w:rPr>
          <w:szCs w:val="28"/>
        </w:rPr>
        <w:t xml:space="preserve"> </w:t>
      </w:r>
    </w:p>
    <w:p w:rsidR="003902D7" w:rsidRDefault="003902D7" w:rsidP="00013D08">
      <w:pPr>
        <w:pStyle w:val="a4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Поступление</w:t>
      </w:r>
      <w:r w:rsidRPr="0099302E">
        <w:rPr>
          <w:szCs w:val="28"/>
        </w:rPr>
        <w:t xml:space="preserve"> материалов </w:t>
      </w:r>
      <w:r>
        <w:rPr>
          <w:szCs w:val="28"/>
        </w:rPr>
        <w:t xml:space="preserve">и расчеты с поставщиками </w:t>
      </w:r>
      <w:r w:rsidRPr="0099302E">
        <w:rPr>
          <w:szCs w:val="28"/>
        </w:rPr>
        <w:t>отражается на счетах бухгалтерского учета следующими за</w:t>
      </w:r>
      <w:r>
        <w:rPr>
          <w:szCs w:val="28"/>
        </w:rPr>
        <w:t>писями (</w:t>
      </w:r>
      <w:hyperlink r:id="rId8" w:history="1">
        <w:r w:rsidRPr="0099302E">
          <w:rPr>
            <w:szCs w:val="28"/>
          </w:rPr>
          <w:t>табл</w:t>
        </w:r>
        <w:r>
          <w:rPr>
            <w:szCs w:val="28"/>
          </w:rPr>
          <w:t>ица</w:t>
        </w:r>
        <w:r w:rsidRPr="0099302E">
          <w:rPr>
            <w:szCs w:val="28"/>
          </w:rPr>
          <w:t xml:space="preserve"> </w:t>
        </w:r>
      </w:hyperlink>
      <w:r>
        <w:rPr>
          <w:szCs w:val="28"/>
        </w:rPr>
        <w:t>3</w:t>
      </w:r>
      <w:r w:rsidRPr="0099302E">
        <w:rPr>
          <w:szCs w:val="28"/>
        </w:rPr>
        <w:t>).</w:t>
      </w:r>
    </w:p>
    <w:p w:rsidR="00961848" w:rsidRDefault="00961848" w:rsidP="00F47A64">
      <w:pPr>
        <w:ind w:firstLine="709"/>
        <w:jc w:val="both"/>
        <w:rPr>
          <w:sz w:val="28"/>
          <w:szCs w:val="28"/>
        </w:rPr>
      </w:pPr>
    </w:p>
    <w:p w:rsidR="003902D7" w:rsidRDefault="003902D7" w:rsidP="00F47A64">
      <w:pPr>
        <w:ind w:firstLine="708"/>
        <w:jc w:val="both"/>
      </w:pPr>
      <w:r w:rsidRPr="009D2153">
        <w:t xml:space="preserve">Таблица </w:t>
      </w:r>
      <w:r>
        <w:t>3</w:t>
      </w:r>
      <w:r w:rsidRPr="009D2153">
        <w:t xml:space="preserve"> - Отражение в бухгалтерском учете операций по </w:t>
      </w:r>
      <w:r>
        <w:t>поступлению       производс</w:t>
      </w:r>
      <w:r>
        <w:t>т</w:t>
      </w:r>
      <w:r>
        <w:t>венных запасов и расчетов с поставщиками</w:t>
      </w:r>
    </w:p>
    <w:p w:rsidR="003902D7" w:rsidRPr="0099302E" w:rsidRDefault="003902D7" w:rsidP="00F47A64">
      <w:pPr>
        <w:ind w:firstLine="709"/>
        <w:jc w:val="both"/>
        <w:rPr>
          <w:sz w:val="28"/>
          <w:szCs w:val="28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0"/>
        <w:gridCol w:w="1080"/>
        <w:gridCol w:w="1080"/>
      </w:tblGrid>
      <w:tr w:rsidR="003902D7" w:rsidRPr="009D2153" w:rsidTr="001A3C8E">
        <w:tblPrEx>
          <w:tblCellMar>
            <w:top w:w="0" w:type="dxa"/>
            <w:bottom w:w="0" w:type="dxa"/>
          </w:tblCellMar>
        </w:tblPrEx>
        <w:trPr>
          <w:cantSplit/>
          <w:trHeight w:val="843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2D7" w:rsidRPr="009D2153" w:rsidRDefault="003902D7" w:rsidP="00F47A64">
            <w:pPr>
              <w:jc w:val="center"/>
              <w:rPr>
                <w:sz w:val="20"/>
                <w:szCs w:val="20"/>
              </w:rPr>
            </w:pPr>
            <w:r w:rsidRPr="009D2153">
              <w:rPr>
                <w:sz w:val="20"/>
                <w:szCs w:val="20"/>
              </w:rPr>
              <w:t>Содержание хозяйственной опер</w:t>
            </w:r>
            <w:r w:rsidRPr="009D2153">
              <w:rPr>
                <w:sz w:val="20"/>
                <w:szCs w:val="20"/>
              </w:rPr>
              <w:t>а</w:t>
            </w:r>
            <w:r w:rsidRPr="009D2153">
              <w:rPr>
                <w:sz w:val="20"/>
                <w:szCs w:val="20"/>
              </w:rPr>
              <w:t xml:space="preserve">ции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2D7" w:rsidRPr="009D2153" w:rsidRDefault="003902D7" w:rsidP="00F47A64">
            <w:pPr>
              <w:jc w:val="center"/>
              <w:rPr>
                <w:sz w:val="20"/>
                <w:szCs w:val="20"/>
              </w:rPr>
            </w:pPr>
            <w:r w:rsidRPr="009D2153">
              <w:rPr>
                <w:sz w:val="20"/>
                <w:szCs w:val="20"/>
              </w:rPr>
              <w:t xml:space="preserve">Дебет </w:t>
            </w:r>
            <w:r w:rsidRPr="009D2153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2D7" w:rsidRPr="009D2153" w:rsidRDefault="003902D7" w:rsidP="00F47A64">
            <w:pPr>
              <w:jc w:val="center"/>
              <w:rPr>
                <w:sz w:val="20"/>
                <w:szCs w:val="20"/>
              </w:rPr>
            </w:pPr>
            <w:r w:rsidRPr="009D2153">
              <w:rPr>
                <w:sz w:val="20"/>
                <w:szCs w:val="20"/>
              </w:rPr>
              <w:t>Кр</w:t>
            </w:r>
            <w:r w:rsidRPr="009D2153">
              <w:rPr>
                <w:sz w:val="20"/>
                <w:szCs w:val="20"/>
              </w:rPr>
              <w:t>е</w:t>
            </w:r>
            <w:r w:rsidRPr="009D2153">
              <w:rPr>
                <w:sz w:val="20"/>
                <w:szCs w:val="20"/>
              </w:rPr>
              <w:t>дит</w:t>
            </w:r>
            <w:r w:rsidRPr="009D2153">
              <w:rPr>
                <w:sz w:val="20"/>
                <w:szCs w:val="20"/>
              </w:rPr>
              <w:br/>
              <w:t>счета</w:t>
            </w:r>
          </w:p>
        </w:tc>
      </w:tr>
      <w:tr w:rsidR="003902D7" w:rsidRPr="009D2153" w:rsidTr="001A3C8E">
        <w:tblPrEx>
          <w:tblCellMar>
            <w:top w:w="0" w:type="dxa"/>
            <w:bottom w:w="0" w:type="dxa"/>
          </w:tblCellMar>
        </w:tblPrEx>
        <w:trPr>
          <w:cantSplit/>
          <w:trHeight w:val="379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2D7" w:rsidRPr="00E706E1" w:rsidRDefault="003902D7" w:rsidP="00F47A64">
            <w:r>
              <w:t>1 Поступили материалы от поставщика на склад пре</w:t>
            </w:r>
            <w:r>
              <w:t>д</w:t>
            </w:r>
            <w:r>
              <w:t>приятия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02D7" w:rsidRPr="00E706E1" w:rsidRDefault="003902D7" w:rsidP="00F47A64">
            <w:pPr>
              <w:ind w:firstLine="290"/>
            </w:pPr>
            <w: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02D7" w:rsidRPr="00E706E1" w:rsidRDefault="003902D7" w:rsidP="00F47A64">
            <w:pPr>
              <w:jc w:val="center"/>
            </w:pPr>
            <w:r>
              <w:t>60</w:t>
            </w:r>
          </w:p>
        </w:tc>
      </w:tr>
      <w:tr w:rsidR="003902D7" w:rsidRPr="009D2153" w:rsidTr="001A3C8E">
        <w:tblPrEx>
          <w:tblCellMar>
            <w:top w:w="0" w:type="dxa"/>
            <w:bottom w:w="0" w:type="dxa"/>
          </w:tblCellMar>
        </w:tblPrEx>
        <w:trPr>
          <w:cantSplit/>
          <w:trHeight w:val="317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2D7" w:rsidRPr="00E706E1" w:rsidRDefault="003902D7" w:rsidP="00F47A64">
            <w:r>
              <w:t>2 Отражен НДС по поступившим материалам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02D7" w:rsidRPr="00E706E1" w:rsidRDefault="003902D7" w:rsidP="00F47A64">
            <w:pPr>
              <w:ind w:firstLine="290"/>
            </w:pPr>
            <w:r>
              <w:t>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02D7" w:rsidRPr="00E706E1" w:rsidRDefault="003902D7" w:rsidP="00F47A64">
            <w:pPr>
              <w:jc w:val="center"/>
            </w:pPr>
            <w:r>
              <w:t>60</w:t>
            </w:r>
          </w:p>
        </w:tc>
      </w:tr>
      <w:tr w:rsidR="003902D7" w:rsidRPr="009D2153" w:rsidTr="001A3C8E">
        <w:tblPrEx>
          <w:tblCellMar>
            <w:top w:w="0" w:type="dxa"/>
            <w:bottom w:w="0" w:type="dxa"/>
          </w:tblCellMar>
        </w:tblPrEx>
        <w:trPr>
          <w:cantSplit/>
          <w:trHeight w:val="699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2D7" w:rsidRPr="00E706E1" w:rsidRDefault="003902D7" w:rsidP="00F47A64">
            <w:pPr>
              <w:jc w:val="both"/>
            </w:pPr>
            <w:r>
              <w:t>3 Отражены транспортно-заготовительные расходы по доставке материалов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02D7" w:rsidRPr="00E706E1" w:rsidRDefault="003902D7" w:rsidP="00F47A64">
            <w:pPr>
              <w:ind w:firstLine="290"/>
            </w:pPr>
            <w: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02D7" w:rsidRPr="00E706E1" w:rsidRDefault="003902D7" w:rsidP="00F47A64">
            <w:pPr>
              <w:jc w:val="center"/>
            </w:pPr>
            <w:r>
              <w:t>60</w:t>
            </w:r>
          </w:p>
        </w:tc>
      </w:tr>
      <w:tr w:rsidR="003902D7" w:rsidRPr="009D2153" w:rsidTr="001A3C8E">
        <w:tblPrEx>
          <w:tblCellMar>
            <w:top w:w="0" w:type="dxa"/>
            <w:bottom w:w="0" w:type="dxa"/>
          </w:tblCellMar>
        </w:tblPrEx>
        <w:trPr>
          <w:cantSplit/>
          <w:trHeight w:val="334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2D7" w:rsidRPr="00E706E1" w:rsidRDefault="003902D7" w:rsidP="00F47A64">
            <w:r>
              <w:t>4 Отражен НДС по транспортно-заготовительным расходам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02D7" w:rsidRPr="00E706E1" w:rsidRDefault="003902D7" w:rsidP="00F47A64">
            <w:pPr>
              <w:ind w:firstLine="290"/>
            </w:pPr>
            <w:r>
              <w:t>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02D7" w:rsidRPr="00E706E1" w:rsidRDefault="003902D7" w:rsidP="00F47A64">
            <w:pPr>
              <w:jc w:val="center"/>
            </w:pPr>
            <w:r>
              <w:t>60</w:t>
            </w:r>
          </w:p>
        </w:tc>
      </w:tr>
      <w:tr w:rsidR="003902D7" w:rsidRPr="009D2153" w:rsidTr="001A3C8E">
        <w:tblPrEx>
          <w:tblCellMar>
            <w:top w:w="0" w:type="dxa"/>
            <w:bottom w:w="0" w:type="dxa"/>
          </w:tblCellMar>
        </w:tblPrEx>
        <w:trPr>
          <w:cantSplit/>
          <w:trHeight w:val="714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2D7" w:rsidRPr="00E706E1" w:rsidRDefault="003902D7" w:rsidP="00F47A64">
            <w:pPr>
              <w:jc w:val="both"/>
            </w:pPr>
            <w:r w:rsidRPr="003902D7">
              <w:t>5 Оплачено поставщикам за материалы</w:t>
            </w:r>
            <w:r w:rsidR="00756166">
              <w:t xml:space="preserve"> и за расходы по их д</w:t>
            </w:r>
            <w:r w:rsidR="00756166">
              <w:t>о</w:t>
            </w:r>
            <w:r w:rsidR="00756166">
              <w:t xml:space="preserve">ставке </w:t>
            </w:r>
            <w:r w:rsidRPr="003902D7">
              <w:t xml:space="preserve"> с расчетного счета пре</w:t>
            </w:r>
            <w:r w:rsidRPr="003902D7">
              <w:t>д</w:t>
            </w:r>
            <w:r w:rsidRPr="003902D7">
              <w:t>приятия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02D7" w:rsidRPr="00E706E1" w:rsidRDefault="003902D7" w:rsidP="00F47A64">
            <w:pPr>
              <w:ind w:firstLine="290"/>
            </w:pPr>
            <w: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02D7" w:rsidRPr="00E706E1" w:rsidRDefault="00250DE2" w:rsidP="00F47A64">
            <w:pPr>
              <w:jc w:val="center"/>
            </w:pPr>
            <w:r>
              <w:t>51</w:t>
            </w:r>
          </w:p>
        </w:tc>
      </w:tr>
    </w:tbl>
    <w:p w:rsidR="0043251B" w:rsidRPr="0043251B" w:rsidRDefault="0043251B" w:rsidP="00F47A64">
      <w:pPr>
        <w:pStyle w:val="a4"/>
        <w:spacing w:line="240" w:lineRule="auto"/>
        <w:ind w:firstLine="708"/>
        <w:rPr>
          <w:b/>
          <w:szCs w:val="28"/>
        </w:rPr>
      </w:pPr>
      <w:r w:rsidRPr="0043251B">
        <w:rPr>
          <w:b/>
          <w:szCs w:val="28"/>
        </w:rPr>
        <w:lastRenderedPageBreak/>
        <w:t>Документальное оформ</w:t>
      </w:r>
      <w:r w:rsidR="004335ED">
        <w:rPr>
          <w:b/>
          <w:szCs w:val="28"/>
        </w:rPr>
        <w:t>ление и учет расхода материалов</w:t>
      </w:r>
      <w:r w:rsidRPr="0043251B">
        <w:rPr>
          <w:b/>
          <w:szCs w:val="28"/>
        </w:rPr>
        <w:t xml:space="preserve"> </w:t>
      </w:r>
    </w:p>
    <w:p w:rsidR="0043251B" w:rsidRDefault="0043251B" w:rsidP="00F47A64">
      <w:pPr>
        <w:pStyle w:val="a4"/>
        <w:spacing w:line="240" w:lineRule="auto"/>
        <w:ind w:firstLine="708"/>
        <w:rPr>
          <w:szCs w:val="28"/>
        </w:rPr>
      </w:pPr>
      <w:r w:rsidRPr="001420AC">
        <w:rPr>
          <w:szCs w:val="28"/>
        </w:rPr>
        <w:t>Материалы могут отпускаться</w:t>
      </w:r>
      <w:r>
        <w:rPr>
          <w:szCs w:val="28"/>
        </w:rPr>
        <w:t>:</w:t>
      </w:r>
    </w:p>
    <w:p w:rsidR="0043251B" w:rsidRDefault="00E34292" w:rsidP="00F47A64">
      <w:pPr>
        <w:pStyle w:val="a4"/>
        <w:spacing w:line="240" w:lineRule="auto"/>
        <w:ind w:firstLine="708"/>
        <w:rPr>
          <w:szCs w:val="28"/>
        </w:rPr>
      </w:pPr>
      <w:r>
        <w:rPr>
          <w:szCs w:val="28"/>
        </w:rPr>
        <w:t>–</w:t>
      </w:r>
      <w:r w:rsidR="0043251B" w:rsidRPr="001420AC">
        <w:rPr>
          <w:szCs w:val="28"/>
        </w:rPr>
        <w:t xml:space="preserve"> со складов в цехи для изготовления продукции</w:t>
      </w:r>
      <w:r w:rsidR="0043251B">
        <w:rPr>
          <w:szCs w:val="28"/>
        </w:rPr>
        <w:t>;</w:t>
      </w:r>
    </w:p>
    <w:p w:rsidR="0043251B" w:rsidRDefault="00E34292" w:rsidP="00F47A64">
      <w:pPr>
        <w:pStyle w:val="a4"/>
        <w:spacing w:line="240" w:lineRule="auto"/>
        <w:ind w:firstLine="708"/>
        <w:rPr>
          <w:szCs w:val="28"/>
        </w:rPr>
      </w:pPr>
      <w:r>
        <w:rPr>
          <w:szCs w:val="28"/>
        </w:rPr>
        <w:t>–</w:t>
      </w:r>
      <w:r w:rsidR="0043251B">
        <w:rPr>
          <w:szCs w:val="28"/>
        </w:rPr>
        <w:t xml:space="preserve"> </w:t>
      </w:r>
      <w:r w:rsidR="0043251B" w:rsidRPr="001420AC">
        <w:rPr>
          <w:szCs w:val="28"/>
        </w:rPr>
        <w:t>на сторону для переработки</w:t>
      </w:r>
      <w:r w:rsidR="0043251B">
        <w:rPr>
          <w:szCs w:val="28"/>
        </w:rPr>
        <w:t>;</w:t>
      </w:r>
    </w:p>
    <w:p w:rsidR="0043251B" w:rsidRDefault="00E34292" w:rsidP="00F47A64">
      <w:pPr>
        <w:pStyle w:val="a4"/>
        <w:spacing w:line="240" w:lineRule="auto"/>
        <w:ind w:firstLine="708"/>
        <w:rPr>
          <w:szCs w:val="28"/>
        </w:rPr>
      </w:pPr>
      <w:r>
        <w:rPr>
          <w:szCs w:val="28"/>
        </w:rPr>
        <w:t>–</w:t>
      </w:r>
      <w:r w:rsidR="0043251B">
        <w:rPr>
          <w:szCs w:val="28"/>
        </w:rPr>
        <w:t xml:space="preserve"> с целью</w:t>
      </w:r>
      <w:r w:rsidR="0043251B" w:rsidRPr="001420AC">
        <w:rPr>
          <w:szCs w:val="28"/>
        </w:rPr>
        <w:t xml:space="preserve"> реализации как излишки или нену</w:t>
      </w:r>
      <w:r w:rsidR="0043251B" w:rsidRPr="001420AC">
        <w:rPr>
          <w:szCs w:val="28"/>
        </w:rPr>
        <w:t>ж</w:t>
      </w:r>
      <w:r w:rsidR="0043251B" w:rsidRPr="001420AC">
        <w:rPr>
          <w:szCs w:val="28"/>
        </w:rPr>
        <w:t>н</w:t>
      </w:r>
      <w:r w:rsidR="0043251B">
        <w:rPr>
          <w:szCs w:val="28"/>
        </w:rPr>
        <w:t>ы</w:t>
      </w:r>
      <w:r w:rsidR="000D761A">
        <w:rPr>
          <w:szCs w:val="28"/>
        </w:rPr>
        <w:t>е и др.</w:t>
      </w:r>
    </w:p>
    <w:p w:rsidR="00961848" w:rsidRDefault="0043251B" w:rsidP="00F47A64">
      <w:pPr>
        <w:pStyle w:val="a4"/>
        <w:spacing w:line="240" w:lineRule="auto"/>
        <w:ind w:firstLine="709"/>
        <w:jc w:val="both"/>
      </w:pPr>
      <w:r>
        <w:t xml:space="preserve">Отпуск материалов со склада в производство в течение месяца чаще всего осуществляется по учетным ценам. </w:t>
      </w:r>
    </w:p>
    <w:p w:rsidR="00961848" w:rsidRDefault="0043251B" w:rsidP="00F47A64">
      <w:pPr>
        <w:pStyle w:val="a4"/>
        <w:spacing w:line="240" w:lineRule="auto"/>
        <w:ind w:firstLine="709"/>
        <w:jc w:val="both"/>
      </w:pPr>
      <w:r>
        <w:t xml:space="preserve">На основании первичных документов на отпуск и отчетов </w:t>
      </w:r>
      <w:r w:rsidR="00E34292">
        <w:t>матер</w:t>
      </w:r>
      <w:r w:rsidR="00E34292">
        <w:t>и</w:t>
      </w:r>
      <w:r w:rsidR="00E34292">
        <w:t>ально-ответственных лиц</w:t>
      </w:r>
      <w:r>
        <w:t xml:space="preserve"> делаются запи</w:t>
      </w:r>
      <w:r w:rsidR="00E34292">
        <w:t xml:space="preserve">сь </w:t>
      </w:r>
      <w:r>
        <w:t>на учетную стоимость отп</w:t>
      </w:r>
      <w:r>
        <w:t>у</w:t>
      </w:r>
      <w:r>
        <w:t>щенных материалов в производство в т</w:t>
      </w:r>
      <w:r>
        <w:t>е</w:t>
      </w:r>
      <w:r>
        <w:t>чение месяца</w:t>
      </w:r>
      <w:r w:rsidR="00961848">
        <w:t>:</w:t>
      </w:r>
    </w:p>
    <w:p w:rsidR="00961848" w:rsidRDefault="00961848" w:rsidP="00F47A64">
      <w:pPr>
        <w:pStyle w:val="a4"/>
        <w:spacing w:line="240" w:lineRule="auto"/>
        <w:ind w:firstLine="709"/>
        <w:jc w:val="both"/>
      </w:pPr>
      <w:r>
        <w:t>-</w:t>
      </w:r>
      <w:r w:rsidR="003A0CAC">
        <w:t xml:space="preserve"> д</w:t>
      </w:r>
      <w:r w:rsidR="0043251B">
        <w:t>ебет 20 «Основное производство»</w:t>
      </w:r>
      <w:r w:rsidR="003A0CAC">
        <w:t xml:space="preserve">, </w:t>
      </w:r>
    </w:p>
    <w:p w:rsidR="00961848" w:rsidRDefault="0043251B" w:rsidP="00F47A64">
      <w:pPr>
        <w:pStyle w:val="a4"/>
        <w:spacing w:line="240" w:lineRule="auto"/>
        <w:ind w:firstLine="709"/>
        <w:jc w:val="both"/>
      </w:pPr>
      <w:r>
        <w:t>23 «Вспомогательные производства»</w:t>
      </w:r>
      <w:r w:rsidR="003A0CAC">
        <w:t xml:space="preserve">, </w:t>
      </w:r>
    </w:p>
    <w:p w:rsidR="00961848" w:rsidRDefault="0043251B" w:rsidP="00F47A64">
      <w:pPr>
        <w:pStyle w:val="a4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25 «Общепроизводственные </w:t>
      </w:r>
      <w:r w:rsidR="00CF3127">
        <w:rPr>
          <w:szCs w:val="28"/>
        </w:rPr>
        <w:t>затраты</w:t>
      </w:r>
      <w:r>
        <w:rPr>
          <w:szCs w:val="28"/>
        </w:rPr>
        <w:t>»</w:t>
      </w:r>
      <w:r w:rsidR="003A0CAC">
        <w:rPr>
          <w:szCs w:val="28"/>
        </w:rPr>
        <w:t xml:space="preserve">, </w:t>
      </w:r>
    </w:p>
    <w:p w:rsidR="00961848" w:rsidRDefault="0043251B" w:rsidP="00F47A64">
      <w:pPr>
        <w:pStyle w:val="a4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26 «Общехозяйственные </w:t>
      </w:r>
      <w:r w:rsidR="00CF3127">
        <w:rPr>
          <w:szCs w:val="28"/>
        </w:rPr>
        <w:t>затраты</w:t>
      </w:r>
      <w:r>
        <w:rPr>
          <w:szCs w:val="28"/>
        </w:rPr>
        <w:t xml:space="preserve">» </w:t>
      </w:r>
      <w:r w:rsidR="003A0CAC">
        <w:rPr>
          <w:szCs w:val="28"/>
        </w:rPr>
        <w:t xml:space="preserve"> </w:t>
      </w:r>
    </w:p>
    <w:p w:rsidR="0043251B" w:rsidRDefault="003A0CAC" w:rsidP="00F47A64">
      <w:pPr>
        <w:pStyle w:val="a4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и к</w:t>
      </w:r>
      <w:r w:rsidR="0043251B">
        <w:rPr>
          <w:szCs w:val="28"/>
        </w:rPr>
        <w:t>редит 10 «Мат</w:t>
      </w:r>
      <w:r w:rsidR="0043251B">
        <w:rPr>
          <w:szCs w:val="28"/>
        </w:rPr>
        <w:t>е</w:t>
      </w:r>
      <w:r w:rsidR="0043251B">
        <w:rPr>
          <w:szCs w:val="28"/>
        </w:rPr>
        <w:t>риалы»</w:t>
      </w:r>
      <w:r w:rsidR="002457CE">
        <w:rPr>
          <w:szCs w:val="28"/>
        </w:rPr>
        <w:t>.</w:t>
      </w:r>
    </w:p>
    <w:p w:rsidR="007609B6" w:rsidRDefault="007609B6" w:rsidP="00F47A64">
      <w:pPr>
        <w:pStyle w:val="a4"/>
        <w:spacing w:line="240" w:lineRule="auto"/>
        <w:ind w:firstLine="708"/>
        <w:rPr>
          <w:szCs w:val="28"/>
        </w:rPr>
      </w:pPr>
    </w:p>
    <w:p w:rsidR="007609B6" w:rsidRDefault="009D2153" w:rsidP="00F47A64">
      <w:pPr>
        <w:pStyle w:val="a4"/>
        <w:spacing w:line="240" w:lineRule="auto"/>
        <w:ind w:firstLine="708"/>
        <w:rPr>
          <w:szCs w:val="28"/>
        </w:rPr>
      </w:pPr>
      <w:r w:rsidRPr="009D2153">
        <w:rPr>
          <w:b/>
          <w:szCs w:val="28"/>
        </w:rPr>
        <w:t>Учет прочего выбытия материалов</w:t>
      </w:r>
    </w:p>
    <w:p w:rsidR="001A3C8E" w:rsidRDefault="009D2153" w:rsidP="00F47A64">
      <w:pPr>
        <w:ind w:firstLine="709"/>
        <w:jc w:val="both"/>
        <w:rPr>
          <w:sz w:val="28"/>
          <w:szCs w:val="28"/>
        </w:rPr>
      </w:pPr>
      <w:r w:rsidRPr="00A66B59">
        <w:rPr>
          <w:sz w:val="28"/>
          <w:szCs w:val="28"/>
        </w:rPr>
        <w:t xml:space="preserve">Реализация материалов оформляется подразделением организации, осуществляющим снабженческо-сбытовые на основании договоров </w:t>
      </w:r>
      <w:r>
        <w:rPr>
          <w:sz w:val="28"/>
          <w:szCs w:val="28"/>
        </w:rPr>
        <w:t>с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купателями.</w:t>
      </w:r>
      <w:r w:rsidR="007743EB">
        <w:rPr>
          <w:sz w:val="28"/>
          <w:szCs w:val="28"/>
        </w:rPr>
        <w:t xml:space="preserve"> </w:t>
      </w:r>
    </w:p>
    <w:p w:rsidR="009D2153" w:rsidRDefault="009D2153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Финансовый результат от реализации  </w:t>
      </w:r>
      <w:r w:rsidRPr="008873B9">
        <w:rPr>
          <w:sz w:val="28"/>
          <w:szCs w:val="28"/>
        </w:rPr>
        <w:t>материальных запасов</w:t>
      </w:r>
      <w:r>
        <w:rPr>
          <w:sz w:val="28"/>
          <w:szCs w:val="28"/>
        </w:rPr>
        <w:t xml:space="preserve"> отр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жается на сч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те 90 «Доходы и расходы по текущей деятельности». </w:t>
      </w:r>
    </w:p>
    <w:p w:rsidR="009D2153" w:rsidRDefault="009D2153" w:rsidP="00F47A64">
      <w:pPr>
        <w:ind w:firstLine="709"/>
        <w:jc w:val="both"/>
        <w:rPr>
          <w:sz w:val="28"/>
          <w:szCs w:val="28"/>
        </w:rPr>
      </w:pPr>
      <w:r w:rsidRPr="0099302E">
        <w:rPr>
          <w:sz w:val="28"/>
          <w:szCs w:val="28"/>
        </w:rPr>
        <w:t>Реализация (продажа) материалов отражается на счетах бухгалте</w:t>
      </w:r>
      <w:r w:rsidRPr="0099302E">
        <w:rPr>
          <w:sz w:val="28"/>
          <w:szCs w:val="28"/>
        </w:rPr>
        <w:t>р</w:t>
      </w:r>
      <w:r w:rsidRPr="0099302E">
        <w:rPr>
          <w:sz w:val="28"/>
          <w:szCs w:val="28"/>
        </w:rPr>
        <w:t>ского учета следующими з</w:t>
      </w:r>
      <w:r w:rsidRPr="0099302E">
        <w:rPr>
          <w:sz w:val="28"/>
          <w:szCs w:val="28"/>
        </w:rPr>
        <w:t>а</w:t>
      </w:r>
      <w:r>
        <w:rPr>
          <w:sz w:val="28"/>
          <w:szCs w:val="28"/>
        </w:rPr>
        <w:t>писями (</w:t>
      </w:r>
      <w:hyperlink r:id="rId9" w:history="1">
        <w:r w:rsidRPr="0099302E">
          <w:rPr>
            <w:sz w:val="28"/>
            <w:szCs w:val="28"/>
          </w:rPr>
          <w:t>табл</w:t>
        </w:r>
        <w:r>
          <w:rPr>
            <w:sz w:val="28"/>
            <w:szCs w:val="28"/>
          </w:rPr>
          <w:t>ица</w:t>
        </w:r>
        <w:r w:rsidRPr="0099302E">
          <w:rPr>
            <w:sz w:val="28"/>
            <w:szCs w:val="28"/>
          </w:rPr>
          <w:t xml:space="preserve"> </w:t>
        </w:r>
      </w:hyperlink>
      <w:r w:rsidR="003902D7">
        <w:rPr>
          <w:sz w:val="28"/>
          <w:szCs w:val="28"/>
        </w:rPr>
        <w:t>4</w:t>
      </w:r>
      <w:r w:rsidRPr="0099302E">
        <w:rPr>
          <w:sz w:val="28"/>
          <w:szCs w:val="28"/>
        </w:rPr>
        <w:t>).</w:t>
      </w:r>
    </w:p>
    <w:p w:rsidR="00961848" w:rsidRDefault="00961848" w:rsidP="00F47A64">
      <w:pPr>
        <w:ind w:firstLine="709"/>
        <w:jc w:val="both"/>
        <w:rPr>
          <w:sz w:val="28"/>
          <w:szCs w:val="28"/>
        </w:rPr>
      </w:pPr>
    </w:p>
    <w:p w:rsidR="001A3C8E" w:rsidRDefault="001A3C8E" w:rsidP="00F47A64">
      <w:pPr>
        <w:ind w:firstLine="709"/>
        <w:jc w:val="both"/>
        <w:rPr>
          <w:sz w:val="28"/>
          <w:szCs w:val="28"/>
        </w:rPr>
      </w:pPr>
    </w:p>
    <w:p w:rsidR="009D2153" w:rsidRDefault="009D2153" w:rsidP="00F47A64">
      <w:pPr>
        <w:ind w:firstLine="709"/>
        <w:jc w:val="both"/>
      </w:pPr>
      <w:r w:rsidRPr="009D2153">
        <w:t xml:space="preserve">Таблица </w:t>
      </w:r>
      <w:r w:rsidR="003902D7">
        <w:t>4</w:t>
      </w:r>
      <w:r w:rsidRPr="009D2153">
        <w:t xml:space="preserve"> - Отражение </w:t>
      </w:r>
      <w:r w:rsidR="0002013F">
        <w:t xml:space="preserve">  </w:t>
      </w:r>
      <w:r w:rsidRPr="009D2153">
        <w:t xml:space="preserve">в </w:t>
      </w:r>
      <w:r w:rsidR="0002013F">
        <w:t xml:space="preserve">  </w:t>
      </w:r>
      <w:r w:rsidRPr="009D2153">
        <w:t xml:space="preserve">бухгалтерском </w:t>
      </w:r>
      <w:r w:rsidR="0002013F">
        <w:t xml:space="preserve">  </w:t>
      </w:r>
      <w:r w:rsidRPr="009D2153">
        <w:t xml:space="preserve">учете </w:t>
      </w:r>
      <w:r w:rsidR="0002013F">
        <w:t xml:space="preserve">  </w:t>
      </w:r>
      <w:r w:rsidRPr="009D2153">
        <w:t xml:space="preserve">операций </w:t>
      </w:r>
      <w:r w:rsidR="0002013F">
        <w:t xml:space="preserve">  </w:t>
      </w:r>
      <w:r w:rsidRPr="009D2153">
        <w:t xml:space="preserve">по </w:t>
      </w:r>
      <w:r w:rsidR="0002013F">
        <w:t xml:space="preserve">  </w:t>
      </w:r>
      <w:r w:rsidRPr="009D2153">
        <w:t>реализации</w:t>
      </w:r>
      <w:r w:rsidR="00E34292">
        <w:t xml:space="preserve"> </w:t>
      </w:r>
      <w:r w:rsidR="00BA07E8">
        <w:t>м</w:t>
      </w:r>
      <w:r w:rsidRPr="009D2153">
        <w:t>атериалов</w:t>
      </w:r>
    </w:p>
    <w:p w:rsidR="00BA07E8" w:rsidRPr="009D2153" w:rsidRDefault="00BA07E8" w:rsidP="00F47A64">
      <w:pPr>
        <w:jc w:val="both"/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0"/>
        <w:gridCol w:w="1440"/>
        <w:gridCol w:w="1260"/>
      </w:tblGrid>
      <w:tr w:rsidR="00103C19" w:rsidRPr="009D2153" w:rsidTr="003A0CA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C19" w:rsidRPr="009D2153" w:rsidRDefault="00103C19" w:rsidP="00F47A64">
            <w:pPr>
              <w:ind w:firstLine="709"/>
              <w:jc w:val="center"/>
              <w:rPr>
                <w:sz w:val="20"/>
                <w:szCs w:val="20"/>
              </w:rPr>
            </w:pPr>
            <w:r w:rsidRPr="009D2153">
              <w:rPr>
                <w:sz w:val="20"/>
                <w:szCs w:val="20"/>
              </w:rPr>
              <w:t>Содержание х</w:t>
            </w:r>
            <w:r w:rsidRPr="009D2153">
              <w:rPr>
                <w:sz w:val="20"/>
                <w:szCs w:val="20"/>
              </w:rPr>
              <w:t>о</w:t>
            </w:r>
            <w:r w:rsidRPr="009D2153">
              <w:rPr>
                <w:sz w:val="20"/>
                <w:szCs w:val="20"/>
              </w:rPr>
              <w:t>зяйственной операции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C19" w:rsidRPr="009D2153" w:rsidRDefault="00103C19" w:rsidP="00F47A64">
            <w:pPr>
              <w:jc w:val="center"/>
              <w:rPr>
                <w:sz w:val="20"/>
                <w:szCs w:val="20"/>
              </w:rPr>
            </w:pPr>
            <w:r w:rsidRPr="009D2153">
              <w:rPr>
                <w:sz w:val="20"/>
                <w:szCs w:val="20"/>
              </w:rPr>
              <w:t xml:space="preserve">Дебет </w:t>
            </w:r>
            <w:r w:rsidRPr="009D2153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C19" w:rsidRPr="009D2153" w:rsidRDefault="00103C19" w:rsidP="00F47A64">
            <w:pPr>
              <w:jc w:val="center"/>
              <w:rPr>
                <w:sz w:val="20"/>
                <w:szCs w:val="20"/>
              </w:rPr>
            </w:pPr>
            <w:r w:rsidRPr="009D2153">
              <w:rPr>
                <w:sz w:val="20"/>
                <w:szCs w:val="20"/>
              </w:rPr>
              <w:t>Кр</w:t>
            </w:r>
            <w:r w:rsidRPr="009D2153">
              <w:rPr>
                <w:sz w:val="20"/>
                <w:szCs w:val="20"/>
              </w:rPr>
              <w:t>е</w:t>
            </w:r>
            <w:r w:rsidRPr="009D2153">
              <w:rPr>
                <w:sz w:val="20"/>
                <w:szCs w:val="20"/>
              </w:rPr>
              <w:t>дит</w:t>
            </w:r>
            <w:r w:rsidRPr="009D2153">
              <w:rPr>
                <w:sz w:val="20"/>
                <w:szCs w:val="20"/>
              </w:rPr>
              <w:br/>
              <w:t>счета</w:t>
            </w:r>
          </w:p>
        </w:tc>
      </w:tr>
      <w:tr w:rsidR="00103C19" w:rsidRPr="009D2153" w:rsidTr="001A74C4">
        <w:tblPrEx>
          <w:tblCellMar>
            <w:top w:w="0" w:type="dxa"/>
            <w:bottom w:w="0" w:type="dxa"/>
          </w:tblCellMar>
        </w:tblPrEx>
        <w:trPr>
          <w:cantSplit/>
          <w:trHeight w:val="553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C19" w:rsidRPr="00E706E1" w:rsidRDefault="00103C19" w:rsidP="00F47A64">
            <w:r>
              <w:t xml:space="preserve">1 </w:t>
            </w:r>
            <w:r w:rsidRPr="00E706E1">
              <w:t>Отражается списание стоимости реализуемых матери</w:t>
            </w:r>
            <w:r w:rsidRPr="00E706E1">
              <w:t>а</w:t>
            </w:r>
            <w:r w:rsidRPr="00E706E1">
              <w:t xml:space="preserve">лов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3C19" w:rsidRPr="00E706E1" w:rsidRDefault="00103C19" w:rsidP="00F47A64">
            <w:pPr>
              <w:ind w:firstLine="290"/>
              <w:jc w:val="center"/>
            </w:pPr>
            <w:r w:rsidRPr="00E706E1">
              <w:t>90.10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3C19" w:rsidRPr="00E706E1" w:rsidRDefault="00103C19" w:rsidP="00F47A64">
            <w:pPr>
              <w:ind w:firstLine="290"/>
              <w:jc w:val="center"/>
            </w:pPr>
            <w:r w:rsidRPr="00E706E1">
              <w:t>10</w:t>
            </w:r>
          </w:p>
        </w:tc>
      </w:tr>
      <w:tr w:rsidR="00103C19" w:rsidRPr="009D2153" w:rsidTr="003A0CAC">
        <w:tblPrEx>
          <w:tblCellMar>
            <w:top w:w="0" w:type="dxa"/>
            <w:bottom w:w="0" w:type="dxa"/>
          </w:tblCellMar>
        </w:tblPrEx>
        <w:trPr>
          <w:cantSplit/>
          <w:trHeight w:val="61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C19" w:rsidRPr="00E706E1" w:rsidRDefault="00103C19" w:rsidP="00F47A64">
            <w:r>
              <w:t xml:space="preserve">2 </w:t>
            </w:r>
            <w:r w:rsidRPr="00E706E1">
              <w:t>Отражается передача реализуемых материалов покупат</w:t>
            </w:r>
            <w:r w:rsidRPr="00E706E1">
              <w:t>е</w:t>
            </w:r>
            <w:r w:rsidRPr="00E706E1">
              <w:t>лю</w:t>
            </w:r>
            <w:r w:rsidR="003A0CAC">
              <w:t xml:space="preserve"> </w:t>
            </w:r>
            <w:r w:rsidRPr="00E706E1">
              <w:t>по цене ре</w:t>
            </w:r>
            <w:r w:rsidRPr="00E706E1">
              <w:t>а</w:t>
            </w:r>
            <w:r w:rsidRPr="00E706E1">
              <w:t>лизации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3C19" w:rsidRPr="00E706E1" w:rsidRDefault="00103C19" w:rsidP="00F47A64">
            <w:pPr>
              <w:ind w:firstLine="290"/>
              <w:jc w:val="center"/>
            </w:pPr>
            <w:r w:rsidRPr="00E706E1">
              <w:t>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3C19" w:rsidRPr="00E706E1" w:rsidRDefault="00103C19" w:rsidP="00F47A64">
            <w:pPr>
              <w:ind w:firstLine="290"/>
              <w:jc w:val="center"/>
            </w:pPr>
            <w:r w:rsidRPr="00E706E1">
              <w:t>90.7</w:t>
            </w:r>
          </w:p>
        </w:tc>
      </w:tr>
      <w:tr w:rsidR="00103C19" w:rsidRPr="009D2153" w:rsidTr="001A74C4">
        <w:tblPrEx>
          <w:tblCellMar>
            <w:top w:w="0" w:type="dxa"/>
            <w:bottom w:w="0" w:type="dxa"/>
          </w:tblCellMar>
        </w:tblPrEx>
        <w:trPr>
          <w:cantSplit/>
          <w:trHeight w:val="609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C19" w:rsidRPr="00E706E1" w:rsidRDefault="00103C19" w:rsidP="00F47A64">
            <w:r>
              <w:t xml:space="preserve">3 </w:t>
            </w:r>
            <w:r w:rsidRPr="00E706E1">
              <w:t>Отражается передача реализуемых материалов в кач</w:t>
            </w:r>
            <w:r w:rsidRPr="00E706E1">
              <w:t>е</w:t>
            </w:r>
            <w:r w:rsidRPr="00E706E1">
              <w:t>стве</w:t>
            </w:r>
            <w:r w:rsidRPr="00E706E1">
              <w:br/>
              <w:t>дохода учредителю, в том числе работнику орг</w:t>
            </w:r>
            <w:r w:rsidRPr="00E706E1">
              <w:t>а</w:t>
            </w:r>
            <w:r w:rsidRPr="00E706E1">
              <w:t xml:space="preserve">низации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3C19" w:rsidRPr="00E706E1" w:rsidRDefault="00103C19" w:rsidP="00F47A64">
            <w:pPr>
              <w:jc w:val="center"/>
            </w:pPr>
            <w:r w:rsidRPr="00E706E1">
              <w:t>75-2, 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3C19" w:rsidRPr="00E706E1" w:rsidRDefault="00103C19" w:rsidP="00F47A64">
            <w:pPr>
              <w:ind w:firstLine="290"/>
              <w:jc w:val="center"/>
            </w:pPr>
            <w:r w:rsidRPr="00E706E1">
              <w:t>90.7</w:t>
            </w:r>
          </w:p>
        </w:tc>
      </w:tr>
      <w:tr w:rsidR="00103C19" w:rsidRPr="009D2153" w:rsidTr="003A0CAC">
        <w:tblPrEx>
          <w:tblCellMar>
            <w:top w:w="0" w:type="dxa"/>
            <w:bottom w:w="0" w:type="dxa"/>
          </w:tblCellMar>
        </w:tblPrEx>
        <w:trPr>
          <w:cantSplit/>
          <w:trHeight w:val="68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C19" w:rsidRPr="00E706E1" w:rsidRDefault="00103C19" w:rsidP="00F47A64">
            <w:r>
              <w:t xml:space="preserve">4 </w:t>
            </w:r>
            <w:r w:rsidRPr="00E706E1">
              <w:t>Отражается начисление</w:t>
            </w:r>
            <w:r>
              <w:t xml:space="preserve"> НДС в бюджет от цены </w:t>
            </w:r>
            <w:r w:rsidRPr="00E706E1">
              <w:t>реализ</w:t>
            </w:r>
            <w:r w:rsidRPr="00E706E1">
              <w:t>у</w:t>
            </w:r>
            <w:r w:rsidRPr="00E706E1">
              <w:t>емых м</w:t>
            </w:r>
            <w:r w:rsidRPr="00E706E1">
              <w:t>а</w:t>
            </w:r>
            <w:r w:rsidRPr="00E706E1">
              <w:t xml:space="preserve">териалов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3C19" w:rsidRPr="00E706E1" w:rsidRDefault="00103C19" w:rsidP="00F47A64">
            <w:pPr>
              <w:ind w:firstLine="290"/>
              <w:jc w:val="center"/>
            </w:pPr>
            <w:r w:rsidRPr="00E706E1">
              <w:t>90.8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3C19" w:rsidRPr="00E706E1" w:rsidRDefault="00103C19" w:rsidP="00F47A64">
            <w:pPr>
              <w:ind w:firstLine="290"/>
              <w:jc w:val="center"/>
            </w:pPr>
            <w:r w:rsidRPr="00E706E1">
              <w:t>68</w:t>
            </w:r>
          </w:p>
        </w:tc>
      </w:tr>
      <w:tr w:rsidR="00103C19" w:rsidRPr="009D2153" w:rsidTr="003A0CAC">
        <w:tblPrEx>
          <w:tblCellMar>
            <w:top w:w="0" w:type="dxa"/>
            <w:bottom w:w="0" w:type="dxa"/>
          </w:tblCellMar>
        </w:tblPrEx>
        <w:trPr>
          <w:cantSplit/>
          <w:trHeight w:val="885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C19" w:rsidRPr="00E706E1" w:rsidRDefault="00103C19" w:rsidP="00F47A64">
            <w:r>
              <w:t xml:space="preserve">5 </w:t>
            </w:r>
            <w:r w:rsidRPr="00E706E1">
              <w:t xml:space="preserve">Отражается сумма финансового результата от  </w:t>
            </w:r>
            <w:r w:rsidR="003A0CAC">
              <w:t>ре</w:t>
            </w:r>
            <w:r w:rsidRPr="00E706E1">
              <w:t>ализу</w:t>
            </w:r>
            <w:r w:rsidRPr="00E706E1">
              <w:t>е</w:t>
            </w:r>
            <w:r w:rsidRPr="00E706E1">
              <w:t>мых материалов, определенного сопоставлением</w:t>
            </w:r>
            <w:r w:rsidR="003A0CAC">
              <w:t xml:space="preserve"> с</w:t>
            </w:r>
            <w:r w:rsidRPr="00E706E1">
              <w:t>овоку</w:t>
            </w:r>
            <w:r w:rsidRPr="00E706E1">
              <w:t>п</w:t>
            </w:r>
            <w:r w:rsidRPr="00E706E1">
              <w:t>ного дебетового и кредитового обор</w:t>
            </w:r>
            <w:r w:rsidRPr="00E706E1">
              <w:t>о</w:t>
            </w:r>
            <w:r w:rsidRPr="00E706E1">
              <w:t xml:space="preserve">тов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3C19" w:rsidRPr="00E706E1" w:rsidRDefault="00103C19" w:rsidP="00F47A64">
            <w:pPr>
              <w:jc w:val="center"/>
            </w:pPr>
            <w:r w:rsidRPr="00E706E1">
              <w:t>99  (90.11)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3C19" w:rsidRPr="00E706E1" w:rsidRDefault="00103C19" w:rsidP="00F47A64">
            <w:pPr>
              <w:jc w:val="center"/>
            </w:pPr>
            <w:r w:rsidRPr="00E706E1">
              <w:t>90.11  (99)</w:t>
            </w:r>
          </w:p>
        </w:tc>
      </w:tr>
    </w:tbl>
    <w:p w:rsidR="009D2153" w:rsidRPr="0099302E" w:rsidRDefault="009D2153" w:rsidP="00F47A64">
      <w:pPr>
        <w:ind w:firstLine="709"/>
        <w:jc w:val="both"/>
        <w:rPr>
          <w:sz w:val="28"/>
          <w:szCs w:val="28"/>
        </w:rPr>
      </w:pPr>
    </w:p>
    <w:p w:rsidR="009D2153" w:rsidRPr="00E34292" w:rsidRDefault="0026611C" w:rsidP="00F47A64">
      <w:pPr>
        <w:pStyle w:val="a4"/>
        <w:spacing w:line="240" w:lineRule="auto"/>
        <w:ind w:firstLine="708"/>
        <w:rPr>
          <w:b/>
        </w:rPr>
      </w:pPr>
      <w:r w:rsidRPr="00E34292">
        <w:rPr>
          <w:b/>
        </w:rPr>
        <w:lastRenderedPageBreak/>
        <w:t>Учет</w:t>
      </w:r>
      <w:r w:rsidR="004335ED">
        <w:rPr>
          <w:b/>
        </w:rPr>
        <w:t xml:space="preserve">  </w:t>
      </w:r>
      <w:r w:rsidRPr="00E34292">
        <w:rPr>
          <w:b/>
        </w:rPr>
        <w:t xml:space="preserve"> движения </w:t>
      </w:r>
      <w:r w:rsidR="004335ED">
        <w:rPr>
          <w:b/>
        </w:rPr>
        <w:t xml:space="preserve">  </w:t>
      </w:r>
      <w:r w:rsidRPr="00E34292">
        <w:rPr>
          <w:b/>
        </w:rPr>
        <w:t>производ</w:t>
      </w:r>
      <w:r w:rsidR="00F51E35">
        <w:rPr>
          <w:b/>
        </w:rPr>
        <w:t xml:space="preserve">ственных </w:t>
      </w:r>
      <w:r w:rsidR="004335ED">
        <w:rPr>
          <w:b/>
        </w:rPr>
        <w:t xml:space="preserve">  </w:t>
      </w:r>
      <w:r w:rsidR="00F51E35">
        <w:rPr>
          <w:b/>
        </w:rPr>
        <w:t xml:space="preserve">запасов </w:t>
      </w:r>
      <w:r w:rsidR="004335ED">
        <w:rPr>
          <w:b/>
        </w:rPr>
        <w:t xml:space="preserve">  </w:t>
      </w:r>
      <w:r w:rsidR="00F51E35">
        <w:rPr>
          <w:b/>
        </w:rPr>
        <w:t xml:space="preserve">на складах и </w:t>
      </w:r>
      <w:r w:rsidR="004335ED">
        <w:rPr>
          <w:b/>
        </w:rPr>
        <w:t xml:space="preserve">  </w:t>
      </w:r>
      <w:r w:rsidR="00F51E35">
        <w:rPr>
          <w:b/>
        </w:rPr>
        <w:t>в</w:t>
      </w:r>
      <w:r w:rsidR="004335ED">
        <w:rPr>
          <w:b/>
        </w:rPr>
        <w:t xml:space="preserve">       </w:t>
      </w:r>
      <w:r w:rsidR="00E34292" w:rsidRPr="00E34292">
        <w:rPr>
          <w:b/>
        </w:rPr>
        <w:t xml:space="preserve"> </w:t>
      </w:r>
      <w:r w:rsidRPr="00E34292">
        <w:rPr>
          <w:b/>
        </w:rPr>
        <w:t>бухгалте</w:t>
      </w:r>
      <w:r w:rsidR="004335ED">
        <w:rPr>
          <w:b/>
        </w:rPr>
        <w:t>рии</w:t>
      </w:r>
    </w:p>
    <w:p w:rsidR="009D2153" w:rsidRPr="0099302E" w:rsidRDefault="00F96B4F" w:rsidP="00F47A6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Учет </w:t>
      </w:r>
      <w:r w:rsidRPr="00E34292">
        <w:rPr>
          <w:sz w:val="28"/>
          <w:szCs w:val="28"/>
        </w:rPr>
        <w:t>материалов</w:t>
      </w:r>
      <w:r>
        <w:rPr>
          <w:sz w:val="28"/>
          <w:szCs w:val="28"/>
        </w:rPr>
        <w:t xml:space="preserve"> на складах ведут материально-ответственные лица. Широко применяется оперативно-бухгалтерский (сальдовый)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тод.</w:t>
      </w:r>
    </w:p>
    <w:p w:rsidR="007609B6" w:rsidRDefault="00F96B4F" w:rsidP="00F47A64">
      <w:pPr>
        <w:pStyle w:val="a4"/>
        <w:spacing w:line="240" w:lineRule="auto"/>
        <w:ind w:firstLine="708"/>
        <w:rPr>
          <w:szCs w:val="28"/>
        </w:rPr>
      </w:pPr>
      <w:r>
        <w:rPr>
          <w:szCs w:val="28"/>
        </w:rPr>
        <w:t xml:space="preserve">В бухгалтерии ведется </w:t>
      </w:r>
      <w:r w:rsidRPr="00F96B4F">
        <w:rPr>
          <w:szCs w:val="28"/>
        </w:rPr>
        <w:t>денежный (стоимостной) учет</w:t>
      </w:r>
      <w:r>
        <w:rPr>
          <w:szCs w:val="28"/>
        </w:rPr>
        <w:t xml:space="preserve"> движения м</w:t>
      </w:r>
      <w:r>
        <w:rPr>
          <w:szCs w:val="28"/>
        </w:rPr>
        <w:t>а</w:t>
      </w:r>
      <w:r>
        <w:rPr>
          <w:szCs w:val="28"/>
        </w:rPr>
        <w:t>териальных ценностей по каждому материально-ответственному лицу на основании документов</w:t>
      </w:r>
      <w:r w:rsidR="002457CE">
        <w:rPr>
          <w:szCs w:val="28"/>
        </w:rPr>
        <w:t xml:space="preserve">, </w:t>
      </w:r>
      <w:r>
        <w:rPr>
          <w:szCs w:val="28"/>
        </w:rPr>
        <w:t xml:space="preserve"> сдаваемыми ими в течение м</w:t>
      </w:r>
      <w:r>
        <w:rPr>
          <w:szCs w:val="28"/>
        </w:rPr>
        <w:t>е</w:t>
      </w:r>
      <w:r>
        <w:rPr>
          <w:szCs w:val="28"/>
        </w:rPr>
        <w:t>сяца.</w:t>
      </w:r>
    </w:p>
    <w:p w:rsidR="00DA4ADF" w:rsidRDefault="00DA4ADF" w:rsidP="00F47A64">
      <w:pPr>
        <w:pStyle w:val="a4"/>
        <w:spacing w:line="240" w:lineRule="auto"/>
        <w:ind w:firstLine="708"/>
        <w:rPr>
          <w:szCs w:val="28"/>
        </w:rPr>
      </w:pPr>
    </w:p>
    <w:p w:rsidR="007609B6" w:rsidRDefault="00F96B4F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F96B4F">
        <w:rPr>
          <w:b/>
          <w:szCs w:val="28"/>
        </w:rPr>
        <w:t>Особенности учета инвентаря, хозяйственных принадлежн</w:t>
      </w:r>
      <w:r w:rsidRPr="00F96B4F">
        <w:rPr>
          <w:b/>
          <w:szCs w:val="28"/>
        </w:rPr>
        <w:t>о</w:t>
      </w:r>
      <w:r w:rsidRPr="00F96B4F">
        <w:rPr>
          <w:b/>
          <w:szCs w:val="28"/>
        </w:rPr>
        <w:t>стей, специальной осн</w:t>
      </w:r>
      <w:r w:rsidRPr="00F96B4F">
        <w:rPr>
          <w:b/>
          <w:szCs w:val="28"/>
        </w:rPr>
        <w:t>а</w:t>
      </w:r>
      <w:r w:rsidRPr="00F96B4F">
        <w:rPr>
          <w:b/>
          <w:szCs w:val="28"/>
        </w:rPr>
        <w:t>стки и спецодежды</w:t>
      </w:r>
    </w:p>
    <w:p w:rsidR="007609B6" w:rsidRPr="00F96B4F" w:rsidRDefault="00F96B4F" w:rsidP="00F47A64">
      <w:pPr>
        <w:ind w:firstLine="709"/>
        <w:jc w:val="both"/>
        <w:rPr>
          <w:sz w:val="28"/>
          <w:szCs w:val="28"/>
        </w:rPr>
      </w:pPr>
      <w:r w:rsidRPr="00F96B4F">
        <w:rPr>
          <w:sz w:val="28"/>
          <w:szCs w:val="28"/>
        </w:rPr>
        <w:t>К предметам относятся предметы труда, многократно используемые в хозяйственной  деятельности  организации и сохраняющие   свою   нат</w:t>
      </w:r>
      <w:r w:rsidRPr="00F96B4F">
        <w:rPr>
          <w:sz w:val="28"/>
          <w:szCs w:val="28"/>
        </w:rPr>
        <w:t>у</w:t>
      </w:r>
      <w:r w:rsidRPr="00F96B4F">
        <w:rPr>
          <w:sz w:val="28"/>
          <w:szCs w:val="28"/>
        </w:rPr>
        <w:t>рально-вещественную форму. К ним относятся быстроизнашивающиеся и малоценные предметы.</w:t>
      </w:r>
    </w:p>
    <w:p w:rsidR="00F96B4F" w:rsidRDefault="00F96B4F" w:rsidP="00F47A6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Документальное оформление движения предметов аналогично учету материалов.</w:t>
      </w:r>
    </w:p>
    <w:p w:rsidR="00F96B4F" w:rsidRDefault="00F96B4F" w:rsidP="00F47A6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учета предметов предназначен активный синтетический счет 10 и субсчета к нему:  </w:t>
      </w:r>
    </w:p>
    <w:p w:rsidR="00F96B4F" w:rsidRPr="00801149" w:rsidRDefault="0002749A" w:rsidP="00F47A6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10/9 «</w:t>
      </w:r>
      <w:r w:rsidR="00F96B4F" w:rsidRPr="00801149">
        <w:rPr>
          <w:sz w:val="28"/>
          <w:szCs w:val="28"/>
        </w:rPr>
        <w:t xml:space="preserve">Инвентарь </w:t>
      </w:r>
      <w:r>
        <w:rPr>
          <w:sz w:val="28"/>
          <w:szCs w:val="28"/>
        </w:rPr>
        <w:t>и хозяйственные принад</w:t>
      </w:r>
      <w:r>
        <w:rPr>
          <w:sz w:val="28"/>
          <w:szCs w:val="28"/>
        </w:rPr>
        <w:softHyphen/>
        <w:t>лежности»</w:t>
      </w:r>
      <w:r w:rsidR="00F96B4F" w:rsidRPr="00801149">
        <w:rPr>
          <w:sz w:val="28"/>
          <w:szCs w:val="28"/>
        </w:rPr>
        <w:t>;</w:t>
      </w:r>
    </w:p>
    <w:p w:rsidR="00F96B4F" w:rsidRPr="00801149" w:rsidRDefault="0002749A" w:rsidP="00F47A6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10/10 «</w:t>
      </w:r>
      <w:r w:rsidR="00F96B4F" w:rsidRPr="00801149">
        <w:rPr>
          <w:sz w:val="28"/>
          <w:szCs w:val="28"/>
        </w:rPr>
        <w:t>Специальная оснастка и специальная од</w:t>
      </w:r>
      <w:r w:rsidR="00F96B4F" w:rsidRPr="00801149">
        <w:rPr>
          <w:sz w:val="28"/>
          <w:szCs w:val="28"/>
        </w:rPr>
        <w:t>е</w:t>
      </w:r>
      <w:r>
        <w:rPr>
          <w:sz w:val="28"/>
          <w:szCs w:val="28"/>
        </w:rPr>
        <w:t>жда на складе»</w:t>
      </w:r>
      <w:r w:rsidR="00F96B4F" w:rsidRPr="00801149">
        <w:rPr>
          <w:sz w:val="28"/>
          <w:szCs w:val="28"/>
        </w:rPr>
        <w:t>;</w:t>
      </w:r>
    </w:p>
    <w:p w:rsidR="00F96B4F" w:rsidRPr="00801149" w:rsidRDefault="0002749A" w:rsidP="00F47A6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10/11 «</w:t>
      </w:r>
      <w:r w:rsidR="00F96B4F" w:rsidRPr="00801149">
        <w:rPr>
          <w:sz w:val="28"/>
          <w:szCs w:val="28"/>
        </w:rPr>
        <w:t>Специальная оснастка и сп</w:t>
      </w:r>
      <w:r>
        <w:rPr>
          <w:sz w:val="28"/>
          <w:szCs w:val="28"/>
        </w:rPr>
        <w:t>ециальная одежда в эксплуат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ции»</w:t>
      </w:r>
      <w:r w:rsidR="00F96B4F" w:rsidRPr="00801149">
        <w:rPr>
          <w:sz w:val="28"/>
          <w:szCs w:val="28"/>
        </w:rPr>
        <w:t>.</w:t>
      </w:r>
    </w:p>
    <w:p w:rsidR="007609B6" w:rsidRDefault="007609B6" w:rsidP="00F47A64">
      <w:pPr>
        <w:pStyle w:val="a4"/>
        <w:spacing w:line="240" w:lineRule="auto"/>
        <w:ind w:firstLine="709"/>
        <w:rPr>
          <w:szCs w:val="28"/>
        </w:rPr>
      </w:pPr>
    </w:p>
    <w:p w:rsidR="00E85E89" w:rsidRDefault="00E85E89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EE70B6">
        <w:rPr>
          <w:szCs w:val="28"/>
        </w:rPr>
        <w:t>Литература</w:t>
      </w:r>
      <w:r>
        <w:rPr>
          <w:szCs w:val="28"/>
        </w:rPr>
        <w:t xml:space="preserve">: </w:t>
      </w:r>
      <w:r w:rsidRPr="00EC2E45">
        <w:rPr>
          <w:szCs w:val="28"/>
        </w:rPr>
        <w:t>[</w:t>
      </w:r>
      <w:r>
        <w:rPr>
          <w:szCs w:val="28"/>
        </w:rPr>
        <w:t>3</w:t>
      </w:r>
      <w:r w:rsidR="00EB5029">
        <w:rPr>
          <w:szCs w:val="28"/>
        </w:rPr>
        <w:t>-</w:t>
      </w:r>
      <w:r>
        <w:rPr>
          <w:szCs w:val="28"/>
        </w:rPr>
        <w:t>7, 19, 22</w:t>
      </w:r>
      <w:r w:rsidRPr="00EC2E45">
        <w:rPr>
          <w:szCs w:val="28"/>
        </w:rPr>
        <w:t>]</w:t>
      </w:r>
      <w:r>
        <w:rPr>
          <w:szCs w:val="28"/>
        </w:rPr>
        <w:t>.</w:t>
      </w:r>
    </w:p>
    <w:p w:rsidR="00E85E89" w:rsidRDefault="00E85E89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Нормативные правовые акты</w:t>
      </w:r>
      <w:r w:rsidRPr="00704273">
        <w:rPr>
          <w:sz w:val="28"/>
          <w:szCs w:val="28"/>
        </w:rPr>
        <w:t>: [</w:t>
      </w:r>
      <w:r w:rsidRPr="00382157">
        <w:rPr>
          <w:sz w:val="28"/>
          <w:szCs w:val="28"/>
        </w:rPr>
        <w:t>9</w:t>
      </w:r>
      <w:r w:rsidRPr="00704273">
        <w:rPr>
          <w:sz w:val="28"/>
          <w:szCs w:val="28"/>
        </w:rPr>
        <w:t>, 1</w:t>
      </w:r>
      <w:r w:rsidRPr="00382157">
        <w:rPr>
          <w:sz w:val="28"/>
          <w:szCs w:val="28"/>
        </w:rPr>
        <w:t>0</w:t>
      </w:r>
      <w:r w:rsidRPr="00704273">
        <w:rPr>
          <w:sz w:val="28"/>
          <w:szCs w:val="28"/>
        </w:rPr>
        <w:t>, 1</w:t>
      </w:r>
      <w:r w:rsidRPr="00382157">
        <w:rPr>
          <w:sz w:val="28"/>
          <w:szCs w:val="28"/>
        </w:rPr>
        <w:t>3</w:t>
      </w:r>
      <w:r w:rsidRPr="00704273">
        <w:rPr>
          <w:sz w:val="28"/>
          <w:szCs w:val="28"/>
        </w:rPr>
        <w:t>].</w:t>
      </w:r>
    </w:p>
    <w:p w:rsidR="00EB5029" w:rsidRPr="00704273" w:rsidRDefault="00EB5029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85E89" w:rsidRDefault="00E85E89" w:rsidP="00F47A64">
      <w:pPr>
        <w:pStyle w:val="a4"/>
        <w:spacing w:line="240" w:lineRule="auto"/>
        <w:ind w:firstLine="708"/>
        <w:rPr>
          <w:szCs w:val="28"/>
        </w:rPr>
      </w:pPr>
    </w:p>
    <w:p w:rsidR="00B30A3A" w:rsidRPr="004752D1" w:rsidRDefault="00F971C3" w:rsidP="00F47A64">
      <w:pPr>
        <w:pStyle w:val="a4"/>
        <w:spacing w:line="240" w:lineRule="auto"/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0B1EF5">
        <w:rPr>
          <w:b/>
          <w:sz w:val="32"/>
          <w:szCs w:val="32"/>
        </w:rPr>
        <w:t>6</w:t>
      </w:r>
      <w:r w:rsidR="00B30A3A" w:rsidRPr="004752D1">
        <w:rPr>
          <w:b/>
          <w:sz w:val="32"/>
          <w:szCs w:val="32"/>
        </w:rPr>
        <w:t xml:space="preserve"> Учёт расчетов с пе</w:t>
      </w:r>
      <w:r w:rsidR="00B30A3A" w:rsidRPr="004752D1">
        <w:rPr>
          <w:b/>
          <w:sz w:val="32"/>
          <w:szCs w:val="32"/>
        </w:rPr>
        <w:t>р</w:t>
      </w:r>
      <w:r w:rsidR="00B30A3A" w:rsidRPr="004752D1">
        <w:rPr>
          <w:b/>
          <w:sz w:val="32"/>
          <w:szCs w:val="32"/>
        </w:rPr>
        <w:t>соналом</w:t>
      </w:r>
      <w:r>
        <w:rPr>
          <w:b/>
          <w:sz w:val="32"/>
          <w:szCs w:val="32"/>
        </w:rPr>
        <w:t xml:space="preserve"> по оплате труда</w:t>
      </w:r>
    </w:p>
    <w:p w:rsidR="00B30A3A" w:rsidRDefault="00B30A3A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</w:p>
    <w:p w:rsidR="00B30A3A" w:rsidRDefault="00B30A3A" w:rsidP="00F47A64">
      <w:pPr>
        <w:pStyle w:val="a4"/>
        <w:spacing w:line="240" w:lineRule="auto"/>
        <w:ind w:firstLine="708"/>
        <w:rPr>
          <w:sz w:val="20"/>
        </w:rPr>
      </w:pPr>
      <w:r w:rsidRPr="00FF2A67">
        <w:rPr>
          <w:b/>
          <w:szCs w:val="28"/>
        </w:rPr>
        <w:t>Учёт личного состава работников</w:t>
      </w:r>
    </w:p>
    <w:p w:rsidR="00B30A3A" w:rsidRDefault="00B30A3A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Данные об учете личного состава формируются в отделе кадров, к</w:t>
      </w:r>
      <w:r>
        <w:rPr>
          <w:szCs w:val="28"/>
        </w:rPr>
        <w:t>о</w:t>
      </w:r>
      <w:r>
        <w:rPr>
          <w:szCs w:val="28"/>
        </w:rPr>
        <w:t>торый оформляет прием на работу и увольнение, перемещение внутри предприятия, переводы с должности и т. д. Данные по каждому работнику содержатся в личных карточках. Прием на работу оформляется приказом, который является первичным документом для заполнения личной карто</w:t>
      </w:r>
      <w:r>
        <w:rPr>
          <w:szCs w:val="28"/>
        </w:rPr>
        <w:t>ч</w:t>
      </w:r>
      <w:r>
        <w:rPr>
          <w:szCs w:val="28"/>
        </w:rPr>
        <w:t>ки и трудовой книжки. Приказ издается на основании письменно офор</w:t>
      </w:r>
      <w:r>
        <w:rPr>
          <w:szCs w:val="28"/>
        </w:rPr>
        <w:t>м</w:t>
      </w:r>
      <w:r>
        <w:rPr>
          <w:szCs w:val="28"/>
        </w:rPr>
        <w:t>ленного трудового договора (ко</w:t>
      </w:r>
      <w:r>
        <w:rPr>
          <w:szCs w:val="28"/>
        </w:rPr>
        <w:t>н</w:t>
      </w:r>
      <w:r>
        <w:rPr>
          <w:szCs w:val="28"/>
        </w:rPr>
        <w:t>тракта).</w:t>
      </w:r>
    </w:p>
    <w:p w:rsidR="00B30A3A" w:rsidRDefault="00B30A3A" w:rsidP="00F47A64">
      <w:pPr>
        <w:pStyle w:val="a4"/>
        <w:spacing w:line="240" w:lineRule="auto"/>
        <w:ind w:firstLine="708"/>
        <w:rPr>
          <w:szCs w:val="28"/>
        </w:rPr>
      </w:pPr>
    </w:p>
    <w:p w:rsidR="00B30A3A" w:rsidRPr="004E6336" w:rsidRDefault="00B30A3A" w:rsidP="00F47A64">
      <w:pPr>
        <w:pStyle w:val="a4"/>
        <w:spacing w:line="240" w:lineRule="auto"/>
        <w:ind w:firstLine="708"/>
        <w:rPr>
          <w:szCs w:val="28"/>
        </w:rPr>
      </w:pPr>
      <w:r>
        <w:rPr>
          <w:b/>
          <w:szCs w:val="28"/>
        </w:rPr>
        <w:t xml:space="preserve"> </w:t>
      </w:r>
      <w:r w:rsidRPr="009C65B8">
        <w:rPr>
          <w:b/>
          <w:szCs w:val="28"/>
        </w:rPr>
        <w:t xml:space="preserve">Формы и системы оплаты труда. </w:t>
      </w:r>
      <w:r>
        <w:rPr>
          <w:b/>
          <w:szCs w:val="28"/>
        </w:rPr>
        <w:t xml:space="preserve">   </w:t>
      </w:r>
      <w:r w:rsidRPr="007F5D11">
        <w:rPr>
          <w:b/>
          <w:szCs w:val="28"/>
        </w:rPr>
        <w:t>Состав</w:t>
      </w:r>
      <w:r>
        <w:rPr>
          <w:b/>
          <w:szCs w:val="28"/>
        </w:rPr>
        <w:t xml:space="preserve">   </w:t>
      </w:r>
      <w:r w:rsidRPr="007F5D11">
        <w:rPr>
          <w:b/>
          <w:szCs w:val="28"/>
        </w:rPr>
        <w:t xml:space="preserve"> фонда </w:t>
      </w:r>
      <w:r>
        <w:rPr>
          <w:b/>
          <w:szCs w:val="28"/>
        </w:rPr>
        <w:t xml:space="preserve">    </w:t>
      </w:r>
      <w:r w:rsidRPr="007F5D11">
        <w:rPr>
          <w:b/>
          <w:szCs w:val="28"/>
        </w:rPr>
        <w:t>зарабо</w:t>
      </w:r>
      <w:r w:rsidRPr="007F5D11">
        <w:rPr>
          <w:b/>
          <w:szCs w:val="28"/>
        </w:rPr>
        <w:t>т</w:t>
      </w:r>
      <w:r w:rsidR="00CA1624">
        <w:rPr>
          <w:b/>
          <w:szCs w:val="28"/>
        </w:rPr>
        <w:t>ной платы</w:t>
      </w:r>
      <w:r w:rsidRPr="007F5D11">
        <w:rPr>
          <w:b/>
          <w:szCs w:val="28"/>
        </w:rPr>
        <w:t xml:space="preserve"> </w:t>
      </w:r>
    </w:p>
    <w:p w:rsidR="00B30A3A" w:rsidRPr="000C35D9" w:rsidRDefault="00B30A3A" w:rsidP="00F47A64">
      <w:pPr>
        <w:ind w:firstLine="709"/>
        <w:jc w:val="both"/>
        <w:rPr>
          <w:sz w:val="28"/>
          <w:szCs w:val="28"/>
        </w:rPr>
      </w:pPr>
      <w:r w:rsidRPr="000C35D9">
        <w:rPr>
          <w:sz w:val="28"/>
          <w:szCs w:val="28"/>
        </w:rPr>
        <w:t xml:space="preserve">В настоящее время на </w:t>
      </w:r>
      <w:r>
        <w:rPr>
          <w:sz w:val="28"/>
          <w:szCs w:val="28"/>
        </w:rPr>
        <w:t>предприятиях</w:t>
      </w:r>
      <w:r w:rsidRPr="000C35D9">
        <w:rPr>
          <w:sz w:val="28"/>
          <w:szCs w:val="28"/>
        </w:rPr>
        <w:t xml:space="preserve"> используются </w:t>
      </w:r>
      <w:r>
        <w:rPr>
          <w:sz w:val="28"/>
          <w:szCs w:val="28"/>
        </w:rPr>
        <w:t>п</w:t>
      </w:r>
      <w:r w:rsidRPr="009C65B8">
        <w:rPr>
          <w:sz w:val="28"/>
          <w:szCs w:val="28"/>
        </w:rPr>
        <w:t>овре</w:t>
      </w:r>
      <w:r>
        <w:rPr>
          <w:sz w:val="28"/>
          <w:szCs w:val="28"/>
        </w:rPr>
        <w:t xml:space="preserve">менная </w:t>
      </w:r>
      <w:r w:rsidRPr="009C65B8">
        <w:rPr>
          <w:sz w:val="28"/>
          <w:szCs w:val="28"/>
        </w:rPr>
        <w:t xml:space="preserve"> </w:t>
      </w:r>
      <w:r>
        <w:rPr>
          <w:sz w:val="28"/>
          <w:szCs w:val="28"/>
        </w:rPr>
        <w:t>и с</w:t>
      </w:r>
      <w:r w:rsidRPr="009C65B8">
        <w:rPr>
          <w:sz w:val="28"/>
          <w:szCs w:val="28"/>
        </w:rPr>
        <w:t>дельн</w:t>
      </w:r>
      <w:r>
        <w:rPr>
          <w:sz w:val="28"/>
          <w:szCs w:val="28"/>
        </w:rPr>
        <w:t xml:space="preserve">ая </w:t>
      </w:r>
      <w:r w:rsidRPr="000C35D9">
        <w:rPr>
          <w:sz w:val="28"/>
          <w:szCs w:val="28"/>
        </w:rPr>
        <w:t>формы оп</w:t>
      </w:r>
      <w:r w:rsidRPr="000C35D9">
        <w:rPr>
          <w:sz w:val="28"/>
          <w:szCs w:val="28"/>
        </w:rPr>
        <w:softHyphen/>
        <w:t>л</w:t>
      </w:r>
      <w:r w:rsidRPr="000C35D9">
        <w:rPr>
          <w:sz w:val="28"/>
          <w:szCs w:val="28"/>
        </w:rPr>
        <w:t>а</w:t>
      </w:r>
      <w:r>
        <w:rPr>
          <w:sz w:val="28"/>
          <w:szCs w:val="28"/>
        </w:rPr>
        <w:t xml:space="preserve">ты труда. </w:t>
      </w:r>
    </w:p>
    <w:p w:rsidR="00B30A3A" w:rsidRPr="000C35D9" w:rsidRDefault="00B30A3A" w:rsidP="00F47A64">
      <w:pPr>
        <w:ind w:firstLine="709"/>
        <w:jc w:val="both"/>
        <w:rPr>
          <w:sz w:val="28"/>
          <w:szCs w:val="28"/>
        </w:rPr>
      </w:pPr>
      <w:r w:rsidRPr="000C35D9">
        <w:rPr>
          <w:sz w:val="28"/>
          <w:szCs w:val="28"/>
        </w:rPr>
        <w:t>Каждая из форм имеет свои системы.</w:t>
      </w:r>
    </w:p>
    <w:p w:rsidR="00B30A3A" w:rsidRPr="009C65B8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9C65B8">
        <w:rPr>
          <w:sz w:val="28"/>
          <w:szCs w:val="28"/>
        </w:rPr>
        <w:t>истемы повременной оплаты труда:</w:t>
      </w:r>
    </w:p>
    <w:p w:rsidR="00B30A3A" w:rsidRPr="009C65B8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9C65B8">
        <w:rPr>
          <w:sz w:val="28"/>
          <w:szCs w:val="28"/>
        </w:rPr>
        <w:t>простая повременная</w:t>
      </w:r>
      <w:r>
        <w:rPr>
          <w:sz w:val="28"/>
          <w:szCs w:val="28"/>
        </w:rPr>
        <w:t>;</w:t>
      </w:r>
    </w:p>
    <w:p w:rsidR="00B30A3A" w:rsidRPr="009C65B8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9C65B8">
        <w:rPr>
          <w:sz w:val="28"/>
          <w:szCs w:val="28"/>
        </w:rPr>
        <w:t xml:space="preserve">повременно-премиальная. </w:t>
      </w:r>
    </w:p>
    <w:p w:rsidR="00B30A3A" w:rsidRPr="009C65B8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C65B8">
        <w:rPr>
          <w:sz w:val="28"/>
          <w:szCs w:val="28"/>
        </w:rPr>
        <w:t>истемы сдельной формы оплаты труда:</w:t>
      </w:r>
    </w:p>
    <w:p w:rsidR="00B30A3A" w:rsidRPr="009C65B8" w:rsidRDefault="00B30A3A" w:rsidP="00F47A64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прямая сдельная;</w:t>
      </w:r>
      <w:r w:rsidRPr="009C65B8">
        <w:rPr>
          <w:sz w:val="28"/>
          <w:szCs w:val="28"/>
        </w:rPr>
        <w:t xml:space="preserve"> </w:t>
      </w:r>
    </w:p>
    <w:p w:rsidR="00B30A3A" w:rsidRPr="009C65B8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сдельно-премиальная;</w:t>
      </w:r>
      <w:r w:rsidRPr="009C65B8">
        <w:rPr>
          <w:sz w:val="28"/>
          <w:szCs w:val="28"/>
        </w:rPr>
        <w:t xml:space="preserve"> </w:t>
      </w:r>
    </w:p>
    <w:p w:rsidR="00B30A3A" w:rsidRPr="009C65B8" w:rsidRDefault="00B30A3A" w:rsidP="00F47A64">
      <w:pPr>
        <w:tabs>
          <w:tab w:val="num" w:pos="-1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9C65B8">
        <w:rPr>
          <w:sz w:val="28"/>
          <w:szCs w:val="28"/>
        </w:rPr>
        <w:t>сдельно-прогрессивная</w:t>
      </w:r>
      <w:r>
        <w:rPr>
          <w:sz w:val="28"/>
          <w:szCs w:val="28"/>
        </w:rPr>
        <w:t>;</w:t>
      </w:r>
      <w:r w:rsidRPr="009C65B8">
        <w:rPr>
          <w:sz w:val="28"/>
          <w:szCs w:val="28"/>
        </w:rPr>
        <w:t xml:space="preserve"> </w:t>
      </w:r>
    </w:p>
    <w:p w:rsidR="00B30A3A" w:rsidRPr="009C65B8" w:rsidRDefault="00B30A3A" w:rsidP="00F47A64">
      <w:pPr>
        <w:tabs>
          <w:tab w:val="num" w:pos="-2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косвенная;</w:t>
      </w:r>
      <w:r w:rsidRPr="009C65B8">
        <w:rPr>
          <w:sz w:val="28"/>
          <w:szCs w:val="28"/>
        </w:rPr>
        <w:t xml:space="preserve"> </w:t>
      </w:r>
    </w:p>
    <w:p w:rsidR="00B30A3A" w:rsidRPr="009C65B8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9C65B8">
        <w:rPr>
          <w:sz w:val="28"/>
          <w:szCs w:val="28"/>
        </w:rPr>
        <w:t xml:space="preserve"> аккордная. </w:t>
      </w:r>
    </w:p>
    <w:p w:rsidR="00B30A3A" w:rsidRPr="009C65B8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заработной платы – это сумма начисленной основной и допо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нительной заработной платы всем работникам предприятии за отчетный период.</w:t>
      </w:r>
    </w:p>
    <w:p w:rsidR="00B30A3A" w:rsidRPr="004E6336" w:rsidRDefault="00B30A3A" w:rsidP="00F47A64">
      <w:pPr>
        <w:pStyle w:val="a4"/>
        <w:spacing w:line="240" w:lineRule="auto"/>
        <w:ind w:firstLine="708"/>
        <w:rPr>
          <w:szCs w:val="28"/>
        </w:rPr>
      </w:pPr>
    </w:p>
    <w:p w:rsidR="00B30A3A" w:rsidRPr="00BC4EFF" w:rsidRDefault="00B30A3A" w:rsidP="00F47A64">
      <w:pPr>
        <w:pStyle w:val="a4"/>
        <w:spacing w:line="240" w:lineRule="auto"/>
        <w:ind w:firstLine="708"/>
        <w:rPr>
          <w:b/>
          <w:szCs w:val="28"/>
        </w:rPr>
      </w:pPr>
      <w:r w:rsidRPr="00BC4EFF">
        <w:rPr>
          <w:b/>
          <w:szCs w:val="28"/>
        </w:rPr>
        <w:t>Документальное</w:t>
      </w:r>
      <w:r>
        <w:rPr>
          <w:b/>
          <w:szCs w:val="28"/>
        </w:rPr>
        <w:t xml:space="preserve"> </w:t>
      </w:r>
      <w:r w:rsidRPr="00BC4EFF">
        <w:rPr>
          <w:b/>
          <w:szCs w:val="28"/>
        </w:rPr>
        <w:t xml:space="preserve"> </w:t>
      </w:r>
      <w:r w:rsidR="000B71B1">
        <w:rPr>
          <w:b/>
          <w:szCs w:val="28"/>
        </w:rPr>
        <w:t xml:space="preserve">   </w:t>
      </w:r>
      <w:r w:rsidRPr="00BC4EFF">
        <w:rPr>
          <w:b/>
          <w:szCs w:val="28"/>
        </w:rPr>
        <w:t xml:space="preserve">оформление </w:t>
      </w:r>
      <w:r>
        <w:rPr>
          <w:b/>
          <w:szCs w:val="28"/>
        </w:rPr>
        <w:t xml:space="preserve"> </w:t>
      </w:r>
      <w:r w:rsidR="000B71B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0B71B1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 w:rsidRPr="00BC4EFF">
        <w:rPr>
          <w:b/>
          <w:szCs w:val="28"/>
        </w:rPr>
        <w:t>отработанного времени</w:t>
      </w:r>
      <w:r>
        <w:rPr>
          <w:b/>
          <w:szCs w:val="28"/>
        </w:rPr>
        <w:t xml:space="preserve">   </w:t>
      </w:r>
      <w:r w:rsidR="000B71B1">
        <w:rPr>
          <w:b/>
          <w:szCs w:val="28"/>
        </w:rPr>
        <w:t xml:space="preserve">   </w:t>
      </w:r>
      <w:r w:rsidRPr="00BC4EFF">
        <w:rPr>
          <w:b/>
          <w:szCs w:val="28"/>
        </w:rPr>
        <w:t xml:space="preserve"> и </w:t>
      </w:r>
      <w:r>
        <w:rPr>
          <w:b/>
          <w:szCs w:val="28"/>
        </w:rPr>
        <w:t xml:space="preserve">    </w:t>
      </w:r>
      <w:r w:rsidRPr="00BC4EFF">
        <w:rPr>
          <w:b/>
          <w:szCs w:val="28"/>
        </w:rPr>
        <w:t>выработ</w:t>
      </w:r>
      <w:r>
        <w:rPr>
          <w:b/>
          <w:szCs w:val="28"/>
        </w:rPr>
        <w:t>ки</w:t>
      </w:r>
    </w:p>
    <w:p w:rsidR="00B30A3A" w:rsidRPr="004E6336" w:rsidRDefault="00B30A3A" w:rsidP="000B71B1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При </w:t>
      </w:r>
      <w:r w:rsidRPr="00834881">
        <w:rPr>
          <w:szCs w:val="28"/>
        </w:rPr>
        <w:t>повременной оплате труда</w:t>
      </w:r>
      <w:r>
        <w:rPr>
          <w:szCs w:val="28"/>
        </w:rPr>
        <w:t xml:space="preserve"> заработная плата начисляется на о</w:t>
      </w:r>
      <w:r>
        <w:rPr>
          <w:szCs w:val="28"/>
        </w:rPr>
        <w:t>с</w:t>
      </w:r>
      <w:r>
        <w:rPr>
          <w:szCs w:val="28"/>
        </w:rPr>
        <w:t>новании табеля учета рабочего времени</w:t>
      </w:r>
      <w:r w:rsidR="002457CE">
        <w:rPr>
          <w:szCs w:val="28"/>
        </w:rPr>
        <w:t>.</w:t>
      </w:r>
    </w:p>
    <w:p w:rsidR="00B30A3A" w:rsidRDefault="00B30A3A" w:rsidP="000B71B1">
      <w:pPr>
        <w:pStyle w:val="a4"/>
        <w:spacing w:line="240" w:lineRule="auto"/>
        <w:ind w:firstLine="708"/>
        <w:jc w:val="both"/>
      </w:pPr>
      <w:r>
        <w:t xml:space="preserve">При </w:t>
      </w:r>
      <w:r w:rsidRPr="00834881">
        <w:t>сдельной  оплате</w:t>
      </w:r>
      <w:r>
        <w:rPr>
          <w:i/>
        </w:rPr>
        <w:t xml:space="preserve"> </w:t>
      </w:r>
      <w:r>
        <w:t>использу</w:t>
      </w:r>
      <w:r w:rsidR="002457CE">
        <w:t>ю</w:t>
      </w:r>
      <w:r>
        <w:t>тся следующие формы документов (с учетом специфики производства, применяемых систем оплаты тр</w:t>
      </w:r>
      <w:r>
        <w:t>у</w:t>
      </w:r>
      <w:r>
        <w:t>да):</w:t>
      </w:r>
    </w:p>
    <w:p w:rsidR="00B30A3A" w:rsidRPr="00BC4EFF" w:rsidRDefault="00B30A3A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bCs/>
          <w:szCs w:val="28"/>
        </w:rPr>
        <w:t xml:space="preserve">   – </w:t>
      </w:r>
      <w:r w:rsidRPr="00BC4EFF">
        <w:rPr>
          <w:szCs w:val="28"/>
        </w:rPr>
        <w:t xml:space="preserve"> наряды</w:t>
      </w:r>
      <w:r>
        <w:rPr>
          <w:szCs w:val="28"/>
        </w:rPr>
        <w:t>;</w:t>
      </w:r>
      <w:r w:rsidRPr="00BC4EFF">
        <w:rPr>
          <w:szCs w:val="28"/>
        </w:rPr>
        <w:t xml:space="preserve">  </w:t>
      </w:r>
    </w:p>
    <w:p w:rsidR="00B30A3A" w:rsidRPr="00BC4EFF" w:rsidRDefault="00B30A3A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BC4EFF">
        <w:rPr>
          <w:szCs w:val="28"/>
        </w:rPr>
        <w:t xml:space="preserve">   </w:t>
      </w:r>
      <w:r>
        <w:rPr>
          <w:szCs w:val="28"/>
        </w:rPr>
        <w:t>– маршрутные листы;</w:t>
      </w:r>
      <w:r w:rsidRPr="00BC4EFF">
        <w:rPr>
          <w:szCs w:val="28"/>
        </w:rPr>
        <w:t xml:space="preserve"> </w:t>
      </w:r>
    </w:p>
    <w:p w:rsidR="00B30A3A" w:rsidRPr="00BC4EFF" w:rsidRDefault="00B30A3A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Pr="00BC4EFF">
        <w:rPr>
          <w:szCs w:val="28"/>
        </w:rPr>
        <w:t xml:space="preserve">  </w:t>
      </w:r>
      <w:r>
        <w:rPr>
          <w:szCs w:val="28"/>
        </w:rPr>
        <w:t>–</w:t>
      </w:r>
      <w:r w:rsidRPr="00BC4EFF">
        <w:rPr>
          <w:szCs w:val="28"/>
        </w:rPr>
        <w:t xml:space="preserve"> </w:t>
      </w:r>
      <w:r>
        <w:rPr>
          <w:szCs w:val="28"/>
        </w:rPr>
        <w:t>рапорты о выработке;</w:t>
      </w:r>
      <w:r w:rsidRPr="00BC4EFF">
        <w:rPr>
          <w:szCs w:val="28"/>
        </w:rPr>
        <w:t xml:space="preserve"> </w:t>
      </w:r>
    </w:p>
    <w:p w:rsidR="00B30A3A" w:rsidRPr="00BC4EFF" w:rsidRDefault="00B30A3A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BC4EFF">
        <w:rPr>
          <w:szCs w:val="28"/>
        </w:rPr>
        <w:t xml:space="preserve">   </w:t>
      </w:r>
      <w:r>
        <w:rPr>
          <w:szCs w:val="28"/>
        </w:rPr>
        <w:t>–  листок учета простоев.</w:t>
      </w:r>
      <w:r w:rsidRPr="00BC4EFF">
        <w:rPr>
          <w:szCs w:val="28"/>
        </w:rPr>
        <w:t xml:space="preserve">   </w:t>
      </w:r>
    </w:p>
    <w:p w:rsidR="00B30A3A" w:rsidRPr="004E6336" w:rsidRDefault="00B30A3A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B30A3A" w:rsidRPr="007626EB" w:rsidRDefault="00B30A3A" w:rsidP="00F47A64">
      <w:pPr>
        <w:pStyle w:val="a4"/>
        <w:spacing w:line="240" w:lineRule="auto"/>
        <w:ind w:firstLine="708"/>
        <w:rPr>
          <w:b/>
          <w:szCs w:val="28"/>
        </w:rPr>
      </w:pPr>
      <w:r w:rsidRPr="007626EB">
        <w:rPr>
          <w:b/>
          <w:szCs w:val="28"/>
        </w:rPr>
        <w:t>Порядок начисления основной зар</w:t>
      </w:r>
      <w:r w:rsidRPr="007626EB">
        <w:rPr>
          <w:b/>
          <w:szCs w:val="28"/>
        </w:rPr>
        <w:t>а</w:t>
      </w:r>
      <w:r>
        <w:rPr>
          <w:b/>
          <w:szCs w:val="28"/>
        </w:rPr>
        <w:t>ботной платы</w:t>
      </w:r>
    </w:p>
    <w:p w:rsidR="00B30A3A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основной заработной плате относятся выплаты:</w:t>
      </w:r>
    </w:p>
    <w:p w:rsidR="00B30A3A" w:rsidRDefault="00B30A3A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за отработанное время, выполненные работы и оказанные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луги;</w:t>
      </w:r>
    </w:p>
    <w:p w:rsidR="00B30A3A" w:rsidRDefault="00B30A3A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выплаты стимулирующего характера (премии, доплаты, на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бавки);</w:t>
      </w:r>
    </w:p>
    <w:p w:rsidR="00B30A3A" w:rsidRDefault="00B30A3A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1972E5" w:rsidRPr="001972E5">
        <w:rPr>
          <w:sz w:val="28"/>
          <w:szCs w:val="28"/>
        </w:rPr>
        <w:t xml:space="preserve">выплаты </w:t>
      </w:r>
      <w:r w:rsidRPr="001972E5">
        <w:rPr>
          <w:sz w:val="28"/>
          <w:szCs w:val="28"/>
        </w:rPr>
        <w:t>компенсирующего характера</w:t>
      </w:r>
      <w:r>
        <w:rPr>
          <w:sz w:val="28"/>
          <w:szCs w:val="28"/>
        </w:rPr>
        <w:t xml:space="preserve"> (доплата в ночное время,  </w:t>
      </w:r>
      <w:r w:rsidRPr="008E5B0F">
        <w:rPr>
          <w:sz w:val="28"/>
          <w:szCs w:val="28"/>
        </w:rPr>
        <w:t>за сверхурочные работы</w:t>
      </w:r>
      <w:r>
        <w:rPr>
          <w:sz w:val="28"/>
          <w:szCs w:val="28"/>
        </w:rPr>
        <w:t xml:space="preserve">, за </w:t>
      </w:r>
      <w:r w:rsidRPr="008E5B0F">
        <w:rPr>
          <w:sz w:val="28"/>
          <w:szCs w:val="28"/>
        </w:rPr>
        <w:t>труд в выходные и праздничные дни</w:t>
      </w:r>
      <w:r>
        <w:rPr>
          <w:sz w:val="28"/>
          <w:szCs w:val="28"/>
        </w:rPr>
        <w:t xml:space="preserve">, </w:t>
      </w:r>
      <w:r w:rsidRPr="008E5B0F">
        <w:rPr>
          <w:sz w:val="28"/>
          <w:szCs w:val="28"/>
        </w:rPr>
        <w:t>за време</w:t>
      </w:r>
      <w:r w:rsidRPr="008E5B0F">
        <w:rPr>
          <w:sz w:val="28"/>
          <w:szCs w:val="28"/>
        </w:rPr>
        <w:t>н</w:t>
      </w:r>
      <w:r w:rsidRPr="008E5B0F">
        <w:rPr>
          <w:sz w:val="28"/>
          <w:szCs w:val="28"/>
        </w:rPr>
        <w:t>ное заместительство</w:t>
      </w:r>
      <w:r>
        <w:rPr>
          <w:sz w:val="28"/>
          <w:szCs w:val="28"/>
        </w:rPr>
        <w:t xml:space="preserve"> и т. п.).</w:t>
      </w:r>
      <w:r w:rsidRPr="008E5B0F">
        <w:rPr>
          <w:sz w:val="28"/>
          <w:szCs w:val="28"/>
        </w:rPr>
        <w:t xml:space="preserve"> </w:t>
      </w:r>
    </w:p>
    <w:p w:rsidR="00B30A3A" w:rsidRPr="008E5B0F" w:rsidRDefault="00B30A3A" w:rsidP="00F47A64">
      <w:pPr>
        <w:ind w:firstLine="1"/>
        <w:jc w:val="both"/>
        <w:rPr>
          <w:sz w:val="28"/>
          <w:szCs w:val="28"/>
        </w:rPr>
      </w:pPr>
    </w:p>
    <w:p w:rsidR="00B30A3A" w:rsidRPr="00AF0566" w:rsidRDefault="00B30A3A" w:rsidP="00F47A64">
      <w:pPr>
        <w:pStyle w:val="a4"/>
        <w:spacing w:line="240" w:lineRule="auto"/>
        <w:ind w:firstLine="708"/>
        <w:rPr>
          <w:b/>
        </w:rPr>
      </w:pPr>
      <w:r w:rsidRPr="00AF0566">
        <w:rPr>
          <w:b/>
        </w:rPr>
        <w:t xml:space="preserve">Порядок начисления </w:t>
      </w:r>
      <w:r w:rsidR="003A7B7F">
        <w:rPr>
          <w:b/>
        </w:rPr>
        <w:t>дополнительной заработной платы</w:t>
      </w:r>
    </w:p>
    <w:p w:rsidR="00B30A3A" w:rsidRPr="006A1351" w:rsidRDefault="00B30A3A" w:rsidP="00F47A64">
      <w:pPr>
        <w:ind w:firstLine="708"/>
        <w:jc w:val="both"/>
        <w:rPr>
          <w:sz w:val="28"/>
          <w:szCs w:val="28"/>
        </w:rPr>
      </w:pPr>
      <w:r w:rsidRPr="006A1351">
        <w:rPr>
          <w:sz w:val="28"/>
          <w:szCs w:val="28"/>
        </w:rPr>
        <w:t>К дополнительной заработной плате относятся:</w:t>
      </w:r>
    </w:p>
    <w:p w:rsidR="00B30A3A" w:rsidRPr="006A1351" w:rsidRDefault="00B30A3A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о</w:t>
      </w:r>
      <w:r w:rsidRPr="006A1351">
        <w:rPr>
          <w:sz w:val="28"/>
          <w:szCs w:val="28"/>
        </w:rPr>
        <w:t>чередные отпуска</w:t>
      </w:r>
      <w:r>
        <w:rPr>
          <w:sz w:val="28"/>
          <w:szCs w:val="28"/>
        </w:rPr>
        <w:t>;</w:t>
      </w:r>
    </w:p>
    <w:p w:rsidR="00B30A3A" w:rsidRDefault="00B30A3A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6A135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A1351">
        <w:rPr>
          <w:sz w:val="28"/>
          <w:szCs w:val="28"/>
        </w:rPr>
        <w:t>особие по временной нетрудоспособности</w:t>
      </w:r>
      <w:r>
        <w:rPr>
          <w:sz w:val="28"/>
          <w:szCs w:val="28"/>
        </w:rPr>
        <w:t>;</w:t>
      </w:r>
    </w:p>
    <w:p w:rsidR="00B30A3A" w:rsidRPr="006A1351" w:rsidRDefault="00B30A3A" w:rsidP="00F47A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в</w:t>
      </w:r>
      <w:r w:rsidRPr="006A1351">
        <w:rPr>
          <w:sz w:val="28"/>
          <w:szCs w:val="28"/>
        </w:rPr>
        <w:t>ыполнение общественных и государственных обязанностей</w:t>
      </w:r>
      <w:r>
        <w:rPr>
          <w:sz w:val="28"/>
          <w:szCs w:val="28"/>
        </w:rPr>
        <w:t>.</w:t>
      </w:r>
    </w:p>
    <w:p w:rsidR="00B30A3A" w:rsidRPr="006A1351" w:rsidRDefault="00B30A3A" w:rsidP="00F47A64">
      <w:pPr>
        <w:ind w:firstLine="708"/>
        <w:jc w:val="both"/>
        <w:rPr>
          <w:sz w:val="28"/>
          <w:szCs w:val="28"/>
        </w:rPr>
      </w:pPr>
    </w:p>
    <w:p w:rsidR="00B30A3A" w:rsidRPr="00AF0566" w:rsidRDefault="00B30A3A" w:rsidP="00F47A64">
      <w:pPr>
        <w:pStyle w:val="a4"/>
        <w:spacing w:line="240" w:lineRule="auto"/>
        <w:ind w:firstLine="708"/>
        <w:rPr>
          <w:b/>
        </w:rPr>
      </w:pPr>
      <w:r w:rsidRPr="00AF0566">
        <w:rPr>
          <w:b/>
        </w:rPr>
        <w:t>Удержани</w:t>
      </w:r>
      <w:r w:rsidR="003A7B7F">
        <w:rPr>
          <w:b/>
        </w:rPr>
        <w:t>я и вычеты из заработной платы</w:t>
      </w:r>
    </w:p>
    <w:p w:rsidR="00B30A3A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заработной платы производятся следующие удержания, платежи и вычеты:</w:t>
      </w:r>
    </w:p>
    <w:p w:rsidR="00B30A3A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подоходный налог;</w:t>
      </w:r>
    </w:p>
    <w:p w:rsidR="00B30A3A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отчисления в фонд социальной защиты населения;</w:t>
      </w:r>
    </w:p>
    <w:p w:rsidR="00B30A3A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по исполнительным листам;</w:t>
      </w:r>
    </w:p>
    <w:p w:rsidR="00B30A3A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возмещение материа</w:t>
      </w:r>
      <w:r w:rsidR="00013D08">
        <w:rPr>
          <w:sz w:val="28"/>
          <w:szCs w:val="28"/>
        </w:rPr>
        <w:t>льного ущерба и т. д.</w:t>
      </w:r>
    </w:p>
    <w:p w:rsidR="00B30A3A" w:rsidRDefault="00B30A3A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При исчислении подоходного налога имеют место налоговые вычеты (стандартные, социальные, имущественные и профессиональные).</w:t>
      </w:r>
    </w:p>
    <w:p w:rsidR="00B30A3A" w:rsidRDefault="00B30A3A" w:rsidP="001972E5">
      <w:pPr>
        <w:pStyle w:val="a4"/>
        <w:spacing w:line="240" w:lineRule="auto"/>
        <w:ind w:left="708"/>
        <w:jc w:val="both"/>
        <w:rPr>
          <w:szCs w:val="28"/>
        </w:rPr>
      </w:pPr>
      <w:r>
        <w:rPr>
          <w:szCs w:val="28"/>
        </w:rPr>
        <w:t>Ставки подоходного налога</w:t>
      </w:r>
      <w:r w:rsidR="00BD0F1C">
        <w:rPr>
          <w:szCs w:val="28"/>
        </w:rPr>
        <w:t>: основная</w:t>
      </w:r>
      <w:r>
        <w:rPr>
          <w:szCs w:val="28"/>
        </w:rPr>
        <w:t xml:space="preserve"> 16  %, </w:t>
      </w:r>
      <w:r w:rsidR="00BD0F1C">
        <w:rPr>
          <w:szCs w:val="28"/>
        </w:rPr>
        <w:t xml:space="preserve">неосновные </w:t>
      </w:r>
      <w:r>
        <w:rPr>
          <w:szCs w:val="28"/>
        </w:rPr>
        <w:t>13 % и</w:t>
      </w:r>
      <w:r w:rsidR="00BD0F1C">
        <w:rPr>
          <w:szCs w:val="28"/>
        </w:rPr>
        <w:t xml:space="preserve"> 9 %.    </w:t>
      </w:r>
      <w:r w:rsidR="001972E5">
        <w:rPr>
          <w:szCs w:val="28"/>
        </w:rPr>
        <w:t>Ставка отчислени</w:t>
      </w:r>
      <w:r w:rsidR="00414809">
        <w:rPr>
          <w:szCs w:val="28"/>
        </w:rPr>
        <w:t>я</w:t>
      </w:r>
      <w:r>
        <w:rPr>
          <w:szCs w:val="28"/>
        </w:rPr>
        <w:t xml:space="preserve"> </w:t>
      </w:r>
      <w:r w:rsidR="00D65858">
        <w:rPr>
          <w:szCs w:val="28"/>
        </w:rPr>
        <w:t xml:space="preserve">на социальное страхование </w:t>
      </w:r>
      <w:r w:rsidRPr="001972E5">
        <w:rPr>
          <w:szCs w:val="28"/>
        </w:rPr>
        <w:t>1 %.</w:t>
      </w:r>
    </w:p>
    <w:p w:rsidR="00B30A3A" w:rsidRPr="004E6336" w:rsidRDefault="00B30A3A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B30A3A" w:rsidRPr="004E6336" w:rsidRDefault="00B30A3A" w:rsidP="00F47A64">
      <w:pPr>
        <w:pStyle w:val="a4"/>
        <w:spacing w:line="240" w:lineRule="auto"/>
        <w:ind w:firstLine="708"/>
        <w:rPr>
          <w:szCs w:val="28"/>
        </w:rPr>
      </w:pPr>
      <w:r w:rsidRPr="00AF32FC">
        <w:rPr>
          <w:b/>
          <w:szCs w:val="28"/>
        </w:rPr>
        <w:t>Порядок составления расчетных и платежных ведомостей</w:t>
      </w:r>
    </w:p>
    <w:p w:rsidR="00B30A3A" w:rsidRPr="00DD578F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первичные документы по начислению заработной платы, пос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бий, премий и других доходов к концу месяца предоставляются в бухга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терию</w:t>
      </w:r>
      <w:r w:rsidR="00013D08">
        <w:rPr>
          <w:sz w:val="28"/>
          <w:szCs w:val="28"/>
        </w:rPr>
        <w:t>.</w:t>
      </w:r>
      <w:r>
        <w:rPr>
          <w:sz w:val="28"/>
          <w:szCs w:val="28"/>
        </w:rPr>
        <w:t xml:space="preserve"> Затем данные из первичных документов переносятся в лицевой счет работника</w:t>
      </w:r>
      <w:r w:rsidR="00013D0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13D08">
        <w:rPr>
          <w:sz w:val="28"/>
          <w:szCs w:val="28"/>
        </w:rPr>
        <w:t xml:space="preserve">Далее </w:t>
      </w:r>
      <w:r>
        <w:rPr>
          <w:sz w:val="28"/>
          <w:szCs w:val="28"/>
        </w:rPr>
        <w:t xml:space="preserve">данные из лицевых счетов </w:t>
      </w:r>
      <w:r w:rsidR="00013D08">
        <w:rPr>
          <w:sz w:val="28"/>
          <w:szCs w:val="28"/>
        </w:rPr>
        <w:t xml:space="preserve">переносятся </w:t>
      </w:r>
      <w:r>
        <w:rPr>
          <w:sz w:val="28"/>
          <w:szCs w:val="28"/>
        </w:rPr>
        <w:t>в расче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но-платежную ведомость, которая составляется по каждому подраздел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предприятия.</w:t>
      </w:r>
    </w:p>
    <w:p w:rsidR="00B30A3A" w:rsidRPr="004E6336" w:rsidRDefault="00B30A3A" w:rsidP="00F47A64">
      <w:pPr>
        <w:pStyle w:val="a4"/>
        <w:spacing w:line="240" w:lineRule="auto"/>
        <w:ind w:firstLine="708"/>
        <w:rPr>
          <w:szCs w:val="28"/>
        </w:rPr>
      </w:pPr>
    </w:p>
    <w:p w:rsidR="00B30A3A" w:rsidRDefault="00B30A3A" w:rsidP="00F47A64">
      <w:pPr>
        <w:pStyle w:val="a4"/>
        <w:spacing w:line="240" w:lineRule="auto"/>
        <w:ind w:firstLine="708"/>
        <w:rPr>
          <w:szCs w:val="28"/>
        </w:rPr>
      </w:pPr>
      <w:r w:rsidRPr="00DD578F">
        <w:rPr>
          <w:b/>
          <w:szCs w:val="28"/>
        </w:rPr>
        <w:t>Синтетический и аналитический учет заработной пл</w:t>
      </w:r>
      <w:r w:rsidRPr="00DD578F">
        <w:rPr>
          <w:b/>
          <w:szCs w:val="28"/>
        </w:rPr>
        <w:t>а</w:t>
      </w:r>
      <w:r w:rsidRPr="00DD578F">
        <w:rPr>
          <w:b/>
          <w:szCs w:val="28"/>
        </w:rPr>
        <w:t>ты</w:t>
      </w:r>
    </w:p>
    <w:p w:rsidR="00B30A3A" w:rsidRDefault="00B30A3A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Синтетический учет оплаты труда ведется на активно-пассивном синтетическом счете 70 «Расчеты с персоналом по оплате труда». По 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диту этого счета отражаются все начисления заработной платы, а по  деб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ту – все удержания, платежи, вычеты из нее, а также выдача заработной платы (таблица 5).</w:t>
      </w:r>
    </w:p>
    <w:p w:rsidR="00B30A3A" w:rsidRDefault="00B30A3A" w:rsidP="00F47A64">
      <w:pPr>
        <w:ind w:firstLine="709"/>
        <w:jc w:val="both"/>
        <w:rPr>
          <w:sz w:val="28"/>
          <w:szCs w:val="28"/>
        </w:rPr>
      </w:pPr>
    </w:p>
    <w:p w:rsidR="00B30A3A" w:rsidRPr="00134311" w:rsidRDefault="00B30A3A" w:rsidP="00F47A64">
      <w:pPr>
        <w:ind w:firstLine="709"/>
        <w:jc w:val="both"/>
      </w:pPr>
      <w:r w:rsidRPr="00134311">
        <w:t xml:space="preserve">Таблица 5 – Хозяйственные операции по начислению и удержаниям из </w:t>
      </w:r>
      <w:r>
        <w:t xml:space="preserve">            </w:t>
      </w:r>
      <w:r w:rsidRPr="00134311">
        <w:t>заработной платы</w:t>
      </w:r>
    </w:p>
    <w:p w:rsidR="00B30A3A" w:rsidRPr="00134311" w:rsidRDefault="00B30A3A" w:rsidP="00F47A64">
      <w:pPr>
        <w:ind w:firstLine="709"/>
        <w:jc w:val="both"/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0"/>
        <w:gridCol w:w="1080"/>
        <w:gridCol w:w="1080"/>
      </w:tblGrid>
      <w:tr w:rsidR="00B30A3A" w:rsidRPr="009D2153" w:rsidTr="007E410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A3A" w:rsidRPr="009D2153" w:rsidRDefault="00B30A3A" w:rsidP="00F47A64">
            <w:pPr>
              <w:jc w:val="center"/>
              <w:rPr>
                <w:sz w:val="20"/>
                <w:szCs w:val="20"/>
              </w:rPr>
            </w:pPr>
            <w:r w:rsidRPr="009D2153">
              <w:rPr>
                <w:sz w:val="20"/>
                <w:szCs w:val="20"/>
              </w:rPr>
              <w:t>Содержание хозяйственной опер</w:t>
            </w:r>
            <w:r w:rsidRPr="009D2153">
              <w:rPr>
                <w:sz w:val="20"/>
                <w:szCs w:val="20"/>
              </w:rPr>
              <w:t>а</w:t>
            </w:r>
            <w:r w:rsidRPr="009D2153">
              <w:rPr>
                <w:sz w:val="20"/>
                <w:szCs w:val="20"/>
              </w:rPr>
              <w:t xml:space="preserve">ции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A3A" w:rsidRPr="009D2153" w:rsidRDefault="00B30A3A" w:rsidP="00F47A64">
            <w:pPr>
              <w:jc w:val="center"/>
              <w:rPr>
                <w:sz w:val="20"/>
                <w:szCs w:val="20"/>
              </w:rPr>
            </w:pPr>
            <w:r w:rsidRPr="009D2153">
              <w:rPr>
                <w:sz w:val="20"/>
                <w:szCs w:val="20"/>
              </w:rPr>
              <w:t xml:space="preserve">Дебет </w:t>
            </w:r>
            <w:r w:rsidRPr="009D2153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A3A" w:rsidRPr="009D2153" w:rsidRDefault="00B30A3A" w:rsidP="00F47A64">
            <w:pPr>
              <w:jc w:val="center"/>
              <w:rPr>
                <w:sz w:val="20"/>
                <w:szCs w:val="20"/>
              </w:rPr>
            </w:pPr>
            <w:r w:rsidRPr="009D2153">
              <w:rPr>
                <w:sz w:val="20"/>
                <w:szCs w:val="20"/>
              </w:rPr>
              <w:t>Кр</w:t>
            </w:r>
            <w:r w:rsidRPr="009D2153">
              <w:rPr>
                <w:sz w:val="20"/>
                <w:szCs w:val="20"/>
              </w:rPr>
              <w:t>е</w:t>
            </w:r>
            <w:r w:rsidRPr="009D2153">
              <w:rPr>
                <w:sz w:val="20"/>
                <w:szCs w:val="20"/>
              </w:rPr>
              <w:t>дит</w:t>
            </w:r>
            <w:r w:rsidRPr="009D2153">
              <w:rPr>
                <w:sz w:val="20"/>
                <w:szCs w:val="20"/>
              </w:rPr>
              <w:br/>
              <w:t>счета</w:t>
            </w:r>
          </w:p>
        </w:tc>
      </w:tr>
      <w:tr w:rsidR="00B30A3A" w:rsidRPr="009D2153" w:rsidTr="00DA4ADF">
        <w:tblPrEx>
          <w:tblCellMar>
            <w:top w:w="0" w:type="dxa"/>
            <w:bottom w:w="0" w:type="dxa"/>
          </w:tblCellMar>
        </w:tblPrEx>
        <w:trPr>
          <w:cantSplit/>
          <w:trHeight w:val="370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A3A" w:rsidRPr="00CD03C1" w:rsidRDefault="00B30A3A" w:rsidP="00F47A64">
            <w:r w:rsidRPr="00CD03C1">
              <w:t xml:space="preserve">1 Начислена </w:t>
            </w:r>
            <w:r>
              <w:t>заработная плата</w:t>
            </w:r>
            <w:r w:rsidRPr="00CD03C1">
              <w:t xml:space="preserve"> </w:t>
            </w:r>
            <w:r>
              <w:t>рабочим</w:t>
            </w:r>
            <w:r w:rsidRPr="00CD03C1">
              <w:t xml:space="preserve"> основного произво</w:t>
            </w:r>
            <w:r w:rsidRPr="00CD03C1">
              <w:t>д</w:t>
            </w:r>
            <w:r w:rsidRPr="00CD03C1">
              <w:t>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ind w:firstLine="290"/>
            </w:pPr>
            <w: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jc w:val="center"/>
            </w:pPr>
            <w:r>
              <w:t>70</w:t>
            </w:r>
          </w:p>
        </w:tc>
      </w:tr>
      <w:tr w:rsidR="00B30A3A" w:rsidRPr="009D2153" w:rsidTr="007E4102">
        <w:tblPrEx>
          <w:tblCellMar>
            <w:top w:w="0" w:type="dxa"/>
            <w:bottom w:w="0" w:type="dxa"/>
          </w:tblCellMar>
        </w:tblPrEx>
        <w:trPr>
          <w:cantSplit/>
          <w:trHeight w:val="298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A3A" w:rsidRPr="00CD03C1" w:rsidRDefault="00B30A3A" w:rsidP="00F47A64">
            <w:r>
              <w:t xml:space="preserve">2 </w:t>
            </w:r>
            <w:r w:rsidRPr="00CD03C1">
              <w:t xml:space="preserve">Начислена </w:t>
            </w:r>
            <w:r>
              <w:t>заработная плата</w:t>
            </w:r>
            <w:r w:rsidRPr="00CD03C1">
              <w:t xml:space="preserve"> работникам </w:t>
            </w:r>
            <w:r>
              <w:t>вспомогательного производства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ind w:firstLine="290"/>
            </w:pPr>
            <w:r>
              <w:t>23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jc w:val="center"/>
            </w:pPr>
            <w:r>
              <w:t>70</w:t>
            </w:r>
          </w:p>
        </w:tc>
      </w:tr>
      <w:tr w:rsidR="00B30A3A" w:rsidRPr="009D2153" w:rsidTr="00013D08">
        <w:tblPrEx>
          <w:tblCellMar>
            <w:top w:w="0" w:type="dxa"/>
            <w:bottom w:w="0" w:type="dxa"/>
          </w:tblCellMar>
        </w:tblPrEx>
        <w:trPr>
          <w:cantSplit/>
          <w:trHeight w:val="528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A3A" w:rsidRPr="00CD03C1" w:rsidRDefault="00B30A3A" w:rsidP="00F47A64">
            <w:pPr>
              <w:jc w:val="both"/>
            </w:pPr>
            <w:r>
              <w:t xml:space="preserve">3 </w:t>
            </w:r>
            <w:r w:rsidRPr="00CD03C1">
              <w:t xml:space="preserve">Начислена </w:t>
            </w:r>
            <w:r>
              <w:t>заработная плата</w:t>
            </w:r>
            <w:r w:rsidRPr="00CD03C1">
              <w:t xml:space="preserve"> работникам административно-управленческого персонала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ind w:firstLine="290"/>
            </w:pPr>
            <w:r>
              <w:t>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jc w:val="center"/>
            </w:pPr>
            <w:r>
              <w:t>70</w:t>
            </w:r>
          </w:p>
        </w:tc>
      </w:tr>
      <w:tr w:rsidR="00B30A3A" w:rsidRPr="009D2153" w:rsidTr="00013D08">
        <w:tblPrEx>
          <w:tblCellMar>
            <w:top w:w="0" w:type="dxa"/>
            <w:bottom w:w="0" w:type="dxa"/>
          </w:tblCellMar>
        </w:tblPrEx>
        <w:trPr>
          <w:cantSplit/>
          <w:trHeight w:val="679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A3A" w:rsidRPr="00CD03C1" w:rsidRDefault="00B30A3A" w:rsidP="00F47A64">
            <w:r>
              <w:t xml:space="preserve">4 </w:t>
            </w:r>
            <w:r w:rsidRPr="00CD03C1">
              <w:t xml:space="preserve">Начислена </w:t>
            </w:r>
            <w:r>
              <w:t>заработная плата</w:t>
            </w:r>
            <w:r w:rsidRPr="00CD03C1">
              <w:t xml:space="preserve"> работникам, занятым обслужив</w:t>
            </w:r>
            <w:r w:rsidRPr="00CD03C1">
              <w:t>а</w:t>
            </w:r>
            <w:r w:rsidRPr="00CD03C1">
              <w:t>нием и ремонтом оборудования основного производства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ind w:firstLine="290"/>
            </w:pPr>
            <w:r>
              <w:t>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jc w:val="center"/>
            </w:pPr>
            <w:r>
              <w:t>70</w:t>
            </w:r>
          </w:p>
        </w:tc>
      </w:tr>
      <w:tr w:rsidR="00B30A3A" w:rsidRPr="009D2153" w:rsidTr="007E4102">
        <w:tblPrEx>
          <w:tblCellMar>
            <w:top w:w="0" w:type="dxa"/>
            <w:bottom w:w="0" w:type="dxa"/>
          </w:tblCellMar>
        </w:tblPrEx>
        <w:trPr>
          <w:cantSplit/>
          <w:trHeight w:val="352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A3A" w:rsidRPr="00CD03C1" w:rsidRDefault="00B30A3A" w:rsidP="00F47A64">
            <w:pPr>
              <w:jc w:val="both"/>
            </w:pPr>
            <w:r>
              <w:t xml:space="preserve">5 </w:t>
            </w:r>
            <w:r w:rsidRPr="00CD03C1">
              <w:t>Начислена сумма по больничному листу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ind w:firstLine="290"/>
            </w:pPr>
            <w:r>
              <w:t>69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jc w:val="center"/>
            </w:pPr>
            <w:r>
              <w:t>70</w:t>
            </w:r>
          </w:p>
        </w:tc>
      </w:tr>
      <w:tr w:rsidR="00B30A3A" w:rsidRPr="009D2153" w:rsidTr="007E4102">
        <w:tblPrEx>
          <w:tblCellMar>
            <w:top w:w="0" w:type="dxa"/>
            <w:bottom w:w="0" w:type="dxa"/>
          </w:tblCellMar>
        </w:tblPrEx>
        <w:trPr>
          <w:cantSplit/>
          <w:trHeight w:val="362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A3A" w:rsidRPr="00CD03C1" w:rsidRDefault="00B30A3A" w:rsidP="00F47A64">
            <w:r>
              <w:t xml:space="preserve">6 </w:t>
            </w:r>
            <w:r w:rsidRPr="00D83E57">
              <w:t>Начислена (удержана) сумма подоходного налога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jc w:val="center"/>
            </w:pPr>
            <w:r>
              <w:t>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Default="00B30A3A" w:rsidP="00F47A64">
            <w:pPr>
              <w:jc w:val="center"/>
            </w:pPr>
            <w:r>
              <w:t>68</w:t>
            </w:r>
          </w:p>
        </w:tc>
      </w:tr>
      <w:tr w:rsidR="00B30A3A" w:rsidRPr="009D2153" w:rsidTr="00DA4ADF">
        <w:tblPrEx>
          <w:tblCellMar>
            <w:top w:w="0" w:type="dxa"/>
            <w:bottom w:w="0" w:type="dxa"/>
          </w:tblCellMar>
        </w:tblPrEx>
        <w:trPr>
          <w:cantSplit/>
          <w:trHeight w:val="322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A3A" w:rsidRPr="00D83E57" w:rsidRDefault="00B30A3A" w:rsidP="00F47A64">
            <w:r>
              <w:t xml:space="preserve">7 </w:t>
            </w:r>
            <w:r w:rsidRPr="00D83E57">
              <w:t xml:space="preserve">Удержаны  из </w:t>
            </w:r>
            <w:r>
              <w:t>заработной платы</w:t>
            </w:r>
            <w:r w:rsidRPr="00D83E57">
              <w:t xml:space="preserve"> отчисления в ФСЗН (1 %)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jc w:val="center"/>
            </w:pPr>
            <w:r>
              <w:t>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Default="00B30A3A" w:rsidP="00F47A64">
            <w:pPr>
              <w:jc w:val="center"/>
            </w:pPr>
            <w:r>
              <w:t>69</w:t>
            </w:r>
          </w:p>
        </w:tc>
      </w:tr>
      <w:tr w:rsidR="00B30A3A" w:rsidRPr="009D2153" w:rsidTr="007E4102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A3A" w:rsidRPr="00D83E57" w:rsidRDefault="00B30A3A" w:rsidP="00F47A64">
            <w:r>
              <w:t>8</w:t>
            </w:r>
            <w:r w:rsidR="00CA1624">
              <w:t xml:space="preserve"> </w:t>
            </w:r>
            <w:r w:rsidRPr="00D83E57">
              <w:t xml:space="preserve">Удержаны  из </w:t>
            </w:r>
            <w:r>
              <w:t>заработной платы</w:t>
            </w:r>
            <w:r w:rsidRPr="00D83E57">
              <w:t xml:space="preserve"> алименты по исполнительн</w:t>
            </w:r>
            <w:r w:rsidRPr="00D83E57">
              <w:t>о</w:t>
            </w:r>
            <w:r w:rsidRPr="00D83E57">
              <w:t>му листу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jc w:val="center"/>
            </w:pPr>
            <w:r>
              <w:t>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Default="00B30A3A" w:rsidP="00F47A64">
            <w:pPr>
              <w:jc w:val="center"/>
            </w:pPr>
            <w:r>
              <w:t>73/1</w:t>
            </w:r>
          </w:p>
        </w:tc>
      </w:tr>
      <w:tr w:rsidR="00B30A3A" w:rsidRPr="009D2153" w:rsidTr="007E4102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A3A" w:rsidRDefault="00B30A3A" w:rsidP="00F47A64">
            <w:r>
              <w:t>9 Выдана заработная плата работникам предприятия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Pr="00E706E1" w:rsidRDefault="00B30A3A" w:rsidP="00F47A64">
            <w:pPr>
              <w:ind w:firstLine="290"/>
            </w:pPr>
            <w:r>
              <w:t>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0A3A" w:rsidRDefault="00B30A3A" w:rsidP="00F47A64">
            <w:pPr>
              <w:jc w:val="center"/>
            </w:pPr>
            <w:r>
              <w:t>50, 51</w:t>
            </w:r>
          </w:p>
        </w:tc>
      </w:tr>
    </w:tbl>
    <w:p w:rsidR="00CA1624" w:rsidRDefault="00A31352" w:rsidP="00F47A64">
      <w:pPr>
        <w:pStyle w:val="a4"/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</w:t>
      </w:r>
    </w:p>
    <w:p w:rsidR="00B30A3A" w:rsidRDefault="00CA1624" w:rsidP="00F47A64">
      <w:pPr>
        <w:pStyle w:val="a4"/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</w:t>
      </w:r>
      <w:r w:rsidR="00A31352">
        <w:rPr>
          <w:szCs w:val="28"/>
        </w:rPr>
        <w:t xml:space="preserve"> </w:t>
      </w:r>
      <w:r w:rsidR="00B30A3A" w:rsidRPr="00EE70B6">
        <w:rPr>
          <w:szCs w:val="28"/>
        </w:rPr>
        <w:t>Литература</w:t>
      </w:r>
      <w:r w:rsidR="00B30A3A">
        <w:rPr>
          <w:szCs w:val="28"/>
        </w:rPr>
        <w:t xml:space="preserve">: </w:t>
      </w:r>
      <w:r w:rsidR="00B30A3A" w:rsidRPr="00EC2E45">
        <w:rPr>
          <w:szCs w:val="28"/>
        </w:rPr>
        <w:t>[</w:t>
      </w:r>
      <w:r w:rsidR="00B30A3A">
        <w:rPr>
          <w:szCs w:val="28"/>
        </w:rPr>
        <w:t>3</w:t>
      </w:r>
      <w:r w:rsidR="00A31352">
        <w:rPr>
          <w:szCs w:val="28"/>
        </w:rPr>
        <w:t>-</w:t>
      </w:r>
      <w:r w:rsidR="00B30A3A">
        <w:rPr>
          <w:szCs w:val="28"/>
        </w:rPr>
        <w:t>7, 19</w:t>
      </w:r>
      <w:r w:rsidR="00B30A3A" w:rsidRPr="00EC2E45">
        <w:rPr>
          <w:szCs w:val="28"/>
        </w:rPr>
        <w:t>]</w:t>
      </w:r>
      <w:r w:rsidR="00B30A3A">
        <w:rPr>
          <w:szCs w:val="28"/>
        </w:rPr>
        <w:t>.</w:t>
      </w:r>
    </w:p>
    <w:p w:rsidR="00B30A3A" w:rsidRDefault="00B30A3A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Нормативные правовые акты</w:t>
      </w:r>
      <w:r w:rsidRPr="00713B3E">
        <w:rPr>
          <w:sz w:val="28"/>
          <w:szCs w:val="28"/>
        </w:rPr>
        <w:t>: [</w:t>
      </w:r>
      <w:r w:rsidRPr="00797867">
        <w:rPr>
          <w:sz w:val="28"/>
          <w:szCs w:val="28"/>
        </w:rPr>
        <w:t>9</w:t>
      </w:r>
      <w:r w:rsidRPr="00713B3E">
        <w:rPr>
          <w:sz w:val="28"/>
          <w:szCs w:val="28"/>
        </w:rPr>
        <w:t xml:space="preserve">, </w:t>
      </w:r>
      <w:r>
        <w:rPr>
          <w:sz w:val="28"/>
          <w:szCs w:val="28"/>
        </w:rPr>
        <w:t>1</w:t>
      </w:r>
      <w:r w:rsidRPr="00797867">
        <w:rPr>
          <w:sz w:val="28"/>
          <w:szCs w:val="28"/>
        </w:rPr>
        <w:t>0</w:t>
      </w:r>
      <w:r w:rsidRPr="00713B3E">
        <w:rPr>
          <w:sz w:val="28"/>
          <w:szCs w:val="28"/>
        </w:rPr>
        <w:t>, 1</w:t>
      </w:r>
      <w:r w:rsidRPr="00797867">
        <w:rPr>
          <w:sz w:val="28"/>
          <w:szCs w:val="28"/>
        </w:rPr>
        <w:t>4</w:t>
      </w:r>
      <w:r w:rsidRPr="00713B3E">
        <w:rPr>
          <w:sz w:val="28"/>
          <w:szCs w:val="28"/>
        </w:rPr>
        <w:t>].</w:t>
      </w:r>
    </w:p>
    <w:p w:rsidR="0071632C" w:rsidRPr="0071632C" w:rsidRDefault="0071632C" w:rsidP="00F47A64">
      <w:pPr>
        <w:tabs>
          <w:tab w:val="left" w:pos="0"/>
        </w:tabs>
        <w:jc w:val="both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lastRenderedPageBreak/>
        <w:tab/>
      </w:r>
      <w:r w:rsidRPr="0071632C">
        <w:rPr>
          <w:b/>
          <w:sz w:val="32"/>
          <w:szCs w:val="32"/>
        </w:rPr>
        <w:t>1</w:t>
      </w:r>
      <w:r w:rsidR="00CA1624">
        <w:rPr>
          <w:b/>
          <w:sz w:val="32"/>
          <w:szCs w:val="32"/>
        </w:rPr>
        <w:t>7</w:t>
      </w:r>
      <w:r w:rsidRPr="0071632C">
        <w:rPr>
          <w:b/>
          <w:sz w:val="32"/>
          <w:szCs w:val="32"/>
        </w:rPr>
        <w:t xml:space="preserve"> </w:t>
      </w:r>
      <w:r w:rsidRPr="0071632C">
        <w:rPr>
          <w:b/>
          <w:bCs/>
          <w:sz w:val="32"/>
          <w:szCs w:val="32"/>
        </w:rPr>
        <w:t xml:space="preserve">Учет затрат и калькулирование </w:t>
      </w:r>
      <w:r>
        <w:rPr>
          <w:b/>
          <w:bCs/>
          <w:sz w:val="32"/>
          <w:szCs w:val="32"/>
        </w:rPr>
        <w:t xml:space="preserve"> </w:t>
      </w:r>
      <w:r w:rsidRPr="0071632C">
        <w:rPr>
          <w:b/>
          <w:bCs/>
          <w:sz w:val="32"/>
          <w:szCs w:val="32"/>
        </w:rPr>
        <w:t>себестоимости</w:t>
      </w:r>
      <w:r>
        <w:rPr>
          <w:b/>
          <w:bCs/>
          <w:sz w:val="32"/>
          <w:szCs w:val="32"/>
        </w:rPr>
        <w:t xml:space="preserve">     </w:t>
      </w:r>
      <w:r w:rsidRPr="0071632C">
        <w:rPr>
          <w:b/>
          <w:bCs/>
          <w:sz w:val="32"/>
          <w:szCs w:val="32"/>
        </w:rPr>
        <w:t xml:space="preserve"> продукции (р</w:t>
      </w:r>
      <w:r w:rsidRPr="0071632C">
        <w:rPr>
          <w:b/>
          <w:bCs/>
          <w:sz w:val="32"/>
          <w:szCs w:val="32"/>
        </w:rPr>
        <w:t>а</w:t>
      </w:r>
      <w:r w:rsidRPr="0071632C">
        <w:rPr>
          <w:b/>
          <w:bCs/>
          <w:sz w:val="32"/>
          <w:szCs w:val="32"/>
        </w:rPr>
        <w:t>бот, услуг)</w:t>
      </w:r>
    </w:p>
    <w:p w:rsidR="00F51E35" w:rsidRDefault="00F51E35" w:rsidP="00F47A64">
      <w:pPr>
        <w:pStyle w:val="a4"/>
        <w:spacing w:line="240" w:lineRule="auto"/>
        <w:ind w:firstLine="708"/>
        <w:jc w:val="both"/>
        <w:rPr>
          <w:b/>
          <w:sz w:val="32"/>
          <w:szCs w:val="32"/>
        </w:rPr>
      </w:pPr>
    </w:p>
    <w:p w:rsidR="00A52564" w:rsidRPr="00AF0566" w:rsidRDefault="000907B9" w:rsidP="00F47A64">
      <w:pPr>
        <w:pStyle w:val="a4"/>
        <w:spacing w:line="240" w:lineRule="auto"/>
        <w:ind w:firstLine="708"/>
        <w:jc w:val="both"/>
        <w:rPr>
          <w:b/>
        </w:rPr>
      </w:pPr>
      <w:r w:rsidRPr="00AF0566">
        <w:rPr>
          <w:b/>
        </w:rPr>
        <w:t>Состав и калькулирование затрат, включаемых в себесто</w:t>
      </w:r>
      <w:r w:rsidRPr="00AF0566">
        <w:rPr>
          <w:b/>
        </w:rPr>
        <w:t>и</w:t>
      </w:r>
      <w:r w:rsidRPr="00AF0566">
        <w:rPr>
          <w:b/>
        </w:rPr>
        <w:t>мость продукции (р</w:t>
      </w:r>
      <w:r w:rsidRPr="00AF0566">
        <w:rPr>
          <w:b/>
        </w:rPr>
        <w:t>а</w:t>
      </w:r>
      <w:r w:rsidRPr="00AF0566">
        <w:rPr>
          <w:b/>
        </w:rPr>
        <w:t>бот</w:t>
      </w:r>
      <w:r w:rsidR="00D05A1A">
        <w:rPr>
          <w:b/>
        </w:rPr>
        <w:t>, услуг)</w:t>
      </w:r>
    </w:p>
    <w:p w:rsidR="00F343DE" w:rsidRDefault="00406035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Совокупность затрат живого и овеществленного труда образуют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держки производства или себестоимость продукции (работ, услуг). Себ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стоимость занимает значительный  удел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вес в цене продукции.</w:t>
      </w:r>
    </w:p>
    <w:p w:rsidR="00406035" w:rsidRDefault="00406035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Калькуляции различают по времени составл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ния:</w:t>
      </w:r>
    </w:p>
    <w:p w:rsidR="00406035" w:rsidRDefault="00406035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предварительные;</w:t>
      </w:r>
    </w:p>
    <w:p w:rsidR="00406035" w:rsidRDefault="00406035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последующие.</w:t>
      </w:r>
    </w:p>
    <w:p w:rsidR="00406035" w:rsidRPr="00476C53" w:rsidRDefault="00406035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Предварительные калькуляции составляются </w:t>
      </w:r>
      <w:r w:rsidRPr="00406035">
        <w:rPr>
          <w:sz w:val="28"/>
          <w:szCs w:val="28"/>
        </w:rPr>
        <w:t>до</w:t>
      </w:r>
      <w:r>
        <w:rPr>
          <w:sz w:val="28"/>
          <w:szCs w:val="28"/>
        </w:rPr>
        <w:t xml:space="preserve"> изготовления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дукции.</w:t>
      </w:r>
    </w:p>
    <w:p w:rsidR="00406035" w:rsidRDefault="00406035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Последующие калькуляции составляются по данным бухгалтерского учета </w:t>
      </w:r>
      <w:r w:rsidRPr="00406035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выпуска продукции. Они отражают фактические затраты. К ним относятся:</w:t>
      </w:r>
    </w:p>
    <w:p w:rsidR="00406035" w:rsidRDefault="00406035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отчетные калькуляции;</w:t>
      </w:r>
    </w:p>
    <w:p w:rsidR="00F343DE" w:rsidRDefault="00406035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хозрасчетные калькуляции.  </w:t>
      </w:r>
    </w:p>
    <w:p w:rsidR="000907B9" w:rsidRDefault="000907B9" w:rsidP="00F4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учета затрат применяется </w:t>
      </w:r>
      <w:r w:rsidR="00F51E35">
        <w:rPr>
          <w:sz w:val="28"/>
          <w:szCs w:val="28"/>
        </w:rPr>
        <w:t>различные</w:t>
      </w:r>
      <w:r>
        <w:rPr>
          <w:sz w:val="28"/>
          <w:szCs w:val="28"/>
        </w:rPr>
        <w:t xml:space="preserve"> их классиф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каци</w:t>
      </w:r>
      <w:r w:rsidR="00F51E35">
        <w:rPr>
          <w:sz w:val="28"/>
          <w:szCs w:val="28"/>
        </w:rPr>
        <w:t>и</w:t>
      </w:r>
      <w:r>
        <w:rPr>
          <w:sz w:val="28"/>
          <w:szCs w:val="28"/>
        </w:rPr>
        <w:t xml:space="preserve"> (таблица </w:t>
      </w:r>
      <w:r w:rsidR="0094589C">
        <w:rPr>
          <w:sz w:val="28"/>
          <w:szCs w:val="28"/>
        </w:rPr>
        <w:t>6</w:t>
      </w:r>
      <w:r>
        <w:rPr>
          <w:sz w:val="28"/>
          <w:szCs w:val="28"/>
        </w:rPr>
        <w:t>)</w:t>
      </w:r>
      <w:r w:rsidR="0094589C">
        <w:rPr>
          <w:sz w:val="28"/>
          <w:szCs w:val="28"/>
        </w:rPr>
        <w:t>.</w:t>
      </w:r>
    </w:p>
    <w:p w:rsidR="001470AE" w:rsidRDefault="001470AE" w:rsidP="00F47A64">
      <w:pPr>
        <w:ind w:firstLine="709"/>
        <w:jc w:val="both"/>
        <w:rPr>
          <w:sz w:val="28"/>
          <w:szCs w:val="28"/>
        </w:rPr>
      </w:pPr>
    </w:p>
    <w:p w:rsidR="000907B9" w:rsidRDefault="000907B9" w:rsidP="00F47A64">
      <w:pPr>
        <w:ind w:firstLine="709"/>
        <w:jc w:val="both"/>
      </w:pPr>
      <w:r w:rsidRPr="000907B9">
        <w:t xml:space="preserve">Таблица </w:t>
      </w:r>
      <w:r w:rsidR="0094589C">
        <w:t>6</w:t>
      </w:r>
      <w:r w:rsidRPr="000907B9">
        <w:t xml:space="preserve"> – Классификация затрат предприятия</w:t>
      </w:r>
    </w:p>
    <w:p w:rsidR="0094589C" w:rsidRPr="000907B9" w:rsidRDefault="0094589C" w:rsidP="00F47A64">
      <w:pPr>
        <w:ind w:firstLine="709"/>
        <w:jc w:val="both"/>
      </w:pP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0"/>
        <w:gridCol w:w="4680"/>
      </w:tblGrid>
      <w:tr w:rsidR="0094589C" w:rsidRPr="000907B9" w:rsidTr="001A74C4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89C" w:rsidRPr="000907B9" w:rsidRDefault="0094589C" w:rsidP="00F47A64">
            <w:pPr>
              <w:shd w:val="clear" w:color="auto" w:fill="FFFFFF"/>
              <w:jc w:val="center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Признаки классификации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89C" w:rsidRPr="000907B9" w:rsidRDefault="0094589C" w:rsidP="00F47A64">
            <w:pPr>
              <w:shd w:val="clear" w:color="auto" w:fill="FFFFFF"/>
              <w:ind w:hanging="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затрат</w:t>
            </w:r>
          </w:p>
        </w:tc>
      </w:tr>
      <w:tr w:rsidR="000907B9" w:rsidRPr="000907B9" w:rsidTr="001A74C4">
        <w:tblPrEx>
          <w:tblCellMar>
            <w:top w:w="0" w:type="dxa"/>
            <w:bottom w:w="0" w:type="dxa"/>
          </w:tblCellMar>
        </w:tblPrEx>
        <w:trPr>
          <w:trHeight w:hRule="exact" w:val="897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1"/>
              </w:rPr>
              <w:t>По видам производств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  <w:ind w:hanging="5"/>
            </w:pPr>
            <w:r w:rsidRPr="0094589C">
              <w:rPr>
                <w:color w:val="000000"/>
              </w:rPr>
              <w:t xml:space="preserve">Затраты основного производства, </w:t>
            </w:r>
            <w:r w:rsidRPr="0094589C">
              <w:rPr>
                <w:color w:val="000000"/>
                <w:spacing w:val="-1"/>
              </w:rPr>
              <w:t>вспомог</w:t>
            </w:r>
            <w:r w:rsidRPr="0094589C">
              <w:rPr>
                <w:color w:val="000000"/>
                <w:spacing w:val="-1"/>
              </w:rPr>
              <w:t>а</w:t>
            </w:r>
            <w:r w:rsidRPr="0094589C">
              <w:rPr>
                <w:color w:val="000000"/>
                <w:spacing w:val="-1"/>
              </w:rPr>
              <w:t>тельных производств, н</w:t>
            </w:r>
            <w:r w:rsidRPr="0094589C">
              <w:rPr>
                <w:color w:val="000000"/>
              </w:rPr>
              <w:t>епромышленных х</w:t>
            </w:r>
            <w:r w:rsidRPr="0094589C">
              <w:rPr>
                <w:color w:val="000000"/>
              </w:rPr>
              <w:t>о</w:t>
            </w:r>
            <w:r w:rsidRPr="0094589C">
              <w:rPr>
                <w:color w:val="000000"/>
              </w:rPr>
              <w:t>зяйств</w:t>
            </w:r>
          </w:p>
        </w:tc>
      </w:tr>
      <w:tr w:rsidR="000907B9" w:rsidRPr="000907B9" w:rsidTr="001A74C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1"/>
              </w:rPr>
              <w:t>По местам возникновения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2"/>
              </w:rPr>
              <w:t>Затраты цеха № 1, цеха  № 2 и т. д.</w:t>
            </w:r>
          </w:p>
        </w:tc>
      </w:tr>
      <w:tr w:rsidR="000907B9" w:rsidRPr="000907B9" w:rsidTr="00F343DE">
        <w:tblPrEx>
          <w:tblCellMar>
            <w:top w:w="0" w:type="dxa"/>
            <w:bottom w:w="0" w:type="dxa"/>
          </w:tblCellMar>
        </w:tblPrEx>
        <w:trPr>
          <w:trHeight w:hRule="exact" w:val="35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1"/>
              </w:rPr>
              <w:t>По способу включения в себесто</w:t>
            </w:r>
            <w:r w:rsidRPr="0094589C">
              <w:rPr>
                <w:color w:val="000000"/>
                <w:spacing w:val="-1"/>
              </w:rPr>
              <w:t>и</w:t>
            </w:r>
            <w:r w:rsidRPr="0094589C">
              <w:rPr>
                <w:color w:val="000000"/>
                <w:spacing w:val="-1"/>
              </w:rPr>
              <w:t>мость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1"/>
              </w:rPr>
              <w:t>Прямые и к</w:t>
            </w:r>
            <w:r w:rsidRPr="0094589C">
              <w:rPr>
                <w:color w:val="000000"/>
                <w:spacing w:val="-2"/>
              </w:rPr>
              <w:t>осве</w:t>
            </w:r>
            <w:r w:rsidRPr="0094589C">
              <w:rPr>
                <w:color w:val="000000"/>
                <w:spacing w:val="-2"/>
              </w:rPr>
              <w:t>н</w:t>
            </w:r>
            <w:r w:rsidRPr="0094589C">
              <w:rPr>
                <w:color w:val="000000"/>
                <w:spacing w:val="-2"/>
              </w:rPr>
              <w:t>ные</w:t>
            </w:r>
          </w:p>
        </w:tc>
      </w:tr>
      <w:tr w:rsidR="000907B9" w:rsidRPr="000907B9" w:rsidTr="001A74C4">
        <w:tblPrEx>
          <w:tblCellMar>
            <w:top w:w="0" w:type="dxa"/>
            <w:bottom w:w="0" w:type="dxa"/>
          </w:tblCellMar>
        </w:tblPrEx>
        <w:trPr>
          <w:trHeight w:hRule="exact" w:val="707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1"/>
              </w:rPr>
              <w:t>По отношению к технологическому пр</w:t>
            </w:r>
            <w:r w:rsidRPr="0094589C">
              <w:rPr>
                <w:color w:val="000000"/>
                <w:spacing w:val="-1"/>
              </w:rPr>
              <w:t>о</w:t>
            </w:r>
            <w:r w:rsidRPr="0094589C">
              <w:rPr>
                <w:color w:val="000000"/>
                <w:spacing w:val="-1"/>
              </w:rPr>
              <w:t>цес</w:t>
            </w:r>
            <w:r w:rsidRPr="0094589C">
              <w:rPr>
                <w:color w:val="000000"/>
                <w:spacing w:val="-1"/>
              </w:rPr>
              <w:softHyphen/>
            </w:r>
            <w:r w:rsidRPr="0094589C">
              <w:rPr>
                <w:color w:val="000000"/>
                <w:spacing w:val="-6"/>
              </w:rPr>
              <w:t>су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1"/>
              </w:rPr>
              <w:t>Основные и н</w:t>
            </w:r>
            <w:r w:rsidRPr="0094589C">
              <w:rPr>
                <w:color w:val="000000"/>
                <w:spacing w:val="-2"/>
              </w:rPr>
              <w:t>акла</w:t>
            </w:r>
            <w:r w:rsidRPr="0094589C">
              <w:rPr>
                <w:color w:val="000000"/>
                <w:spacing w:val="-2"/>
              </w:rPr>
              <w:t>д</w:t>
            </w:r>
            <w:r w:rsidRPr="0094589C">
              <w:rPr>
                <w:color w:val="000000"/>
                <w:spacing w:val="-2"/>
              </w:rPr>
              <w:t>ные</w:t>
            </w:r>
          </w:p>
        </w:tc>
      </w:tr>
      <w:tr w:rsidR="000907B9" w:rsidRPr="000907B9" w:rsidTr="001A74C4">
        <w:tblPrEx>
          <w:tblCellMar>
            <w:top w:w="0" w:type="dxa"/>
            <w:bottom w:w="0" w:type="dxa"/>
          </w:tblCellMar>
        </w:tblPrEx>
        <w:trPr>
          <w:trHeight w:hRule="exact" w:val="369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1"/>
              </w:rPr>
              <w:t>По отношению к объему произво</w:t>
            </w:r>
            <w:r w:rsidRPr="0094589C">
              <w:rPr>
                <w:color w:val="000000"/>
                <w:spacing w:val="-1"/>
              </w:rPr>
              <w:t>д</w:t>
            </w:r>
            <w:r w:rsidRPr="0094589C">
              <w:rPr>
                <w:color w:val="000000"/>
                <w:spacing w:val="-1"/>
              </w:rPr>
              <w:t>ства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2"/>
              </w:rPr>
              <w:t>Постоянные и п</w:t>
            </w:r>
            <w:r w:rsidRPr="0094589C">
              <w:rPr>
                <w:color w:val="000000"/>
                <w:spacing w:val="-3"/>
              </w:rPr>
              <w:t>ер</w:t>
            </w:r>
            <w:r w:rsidRPr="0094589C">
              <w:rPr>
                <w:color w:val="000000"/>
                <w:spacing w:val="-3"/>
              </w:rPr>
              <w:t>е</w:t>
            </w:r>
            <w:r w:rsidRPr="0094589C">
              <w:rPr>
                <w:color w:val="000000"/>
                <w:spacing w:val="-3"/>
              </w:rPr>
              <w:t>менные</w:t>
            </w:r>
          </w:p>
        </w:tc>
      </w:tr>
      <w:tr w:rsidR="000907B9" w:rsidRPr="000907B9" w:rsidTr="001A74C4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1"/>
              </w:rPr>
              <w:t>По периодичности возникн</w:t>
            </w:r>
            <w:r w:rsidRPr="0094589C">
              <w:rPr>
                <w:color w:val="000000"/>
                <w:spacing w:val="-1"/>
              </w:rPr>
              <w:t>о</w:t>
            </w:r>
            <w:r w:rsidRPr="0094589C">
              <w:rPr>
                <w:color w:val="000000"/>
                <w:spacing w:val="-1"/>
              </w:rPr>
              <w:t>вения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2"/>
              </w:rPr>
              <w:t>Текущие и единовременные</w:t>
            </w:r>
          </w:p>
        </w:tc>
      </w:tr>
      <w:tr w:rsidR="000907B9" w:rsidRPr="000907B9" w:rsidTr="001A74C4">
        <w:tblPrEx>
          <w:tblCellMar>
            <w:top w:w="0" w:type="dxa"/>
            <w:bottom w:w="0" w:type="dxa"/>
          </w:tblCellMar>
        </w:tblPrEx>
        <w:trPr>
          <w:trHeight w:hRule="exact" w:val="945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1"/>
              </w:rPr>
              <w:t>По экономическим элементам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1"/>
              </w:rPr>
              <w:t>Материальные затраты</w:t>
            </w:r>
            <w:r w:rsidR="00C66F51" w:rsidRPr="0094589C">
              <w:rPr>
                <w:color w:val="000000"/>
                <w:spacing w:val="-1"/>
              </w:rPr>
              <w:t>, р</w:t>
            </w:r>
            <w:r w:rsidRPr="0094589C">
              <w:rPr>
                <w:color w:val="000000"/>
                <w:spacing w:val="-1"/>
              </w:rPr>
              <w:t>асходы на оплату труда</w:t>
            </w:r>
            <w:r w:rsidR="00C66F51" w:rsidRPr="0094589C">
              <w:rPr>
                <w:color w:val="000000"/>
                <w:spacing w:val="-1"/>
              </w:rPr>
              <w:t>, о</w:t>
            </w:r>
            <w:r w:rsidRPr="0094589C">
              <w:rPr>
                <w:color w:val="000000"/>
                <w:spacing w:val="-1"/>
              </w:rPr>
              <w:t>тчисл</w:t>
            </w:r>
            <w:r w:rsidRPr="0094589C">
              <w:rPr>
                <w:color w:val="000000"/>
                <w:spacing w:val="-1"/>
              </w:rPr>
              <w:t>е</w:t>
            </w:r>
            <w:r w:rsidRPr="0094589C">
              <w:rPr>
                <w:color w:val="000000"/>
                <w:spacing w:val="-1"/>
              </w:rPr>
              <w:t>ния на социальные нужды</w:t>
            </w:r>
            <w:r w:rsidR="00C66F51" w:rsidRPr="0094589C">
              <w:rPr>
                <w:color w:val="000000"/>
                <w:spacing w:val="-1"/>
              </w:rPr>
              <w:t>, а</w:t>
            </w:r>
            <w:r w:rsidRPr="0094589C">
              <w:rPr>
                <w:color w:val="000000"/>
              </w:rPr>
              <w:t>мортизация основных и нематериальных акт</w:t>
            </w:r>
            <w:r w:rsidRPr="0094589C">
              <w:rPr>
                <w:color w:val="000000"/>
              </w:rPr>
              <w:t>и</w:t>
            </w:r>
            <w:r w:rsidRPr="0094589C">
              <w:rPr>
                <w:color w:val="000000"/>
              </w:rPr>
              <w:t>вов</w:t>
            </w:r>
            <w:r w:rsidR="00C66F51" w:rsidRPr="0094589C">
              <w:rPr>
                <w:color w:val="000000"/>
              </w:rPr>
              <w:t>,</w:t>
            </w:r>
            <w:r w:rsidRPr="0094589C">
              <w:rPr>
                <w:color w:val="000000"/>
              </w:rPr>
              <w:t xml:space="preserve">  </w:t>
            </w:r>
            <w:r w:rsidR="00C66F51" w:rsidRPr="0094589C">
              <w:rPr>
                <w:color w:val="000000"/>
              </w:rPr>
              <w:t>п</w:t>
            </w:r>
            <w:r w:rsidRPr="0094589C">
              <w:rPr>
                <w:color w:val="000000"/>
                <w:spacing w:val="-2"/>
              </w:rPr>
              <w:t>рочие</w:t>
            </w:r>
          </w:p>
        </w:tc>
      </w:tr>
      <w:tr w:rsidR="000907B9" w:rsidRPr="000907B9" w:rsidTr="001A74C4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</w:pPr>
            <w:r w:rsidRPr="0094589C">
              <w:rPr>
                <w:color w:val="000000"/>
                <w:spacing w:val="-1"/>
              </w:rPr>
              <w:t>По калькуляционным статьям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7B9" w:rsidRPr="0094589C" w:rsidRDefault="000907B9" w:rsidP="00F47A64">
            <w:pPr>
              <w:shd w:val="clear" w:color="auto" w:fill="FFFFFF"/>
              <w:ind w:firstLine="5"/>
            </w:pPr>
            <w:r w:rsidRPr="0094589C">
              <w:rPr>
                <w:color w:val="000000"/>
              </w:rPr>
              <w:t>Перечень статей зависит от ос</w:t>
            </w:r>
            <w:r w:rsidRPr="0094589C">
              <w:rPr>
                <w:color w:val="000000"/>
              </w:rPr>
              <w:t>о</w:t>
            </w:r>
            <w:r w:rsidRPr="0094589C">
              <w:rPr>
                <w:color w:val="000000"/>
              </w:rPr>
              <w:t xml:space="preserve">бенностей </w:t>
            </w:r>
            <w:r w:rsidRPr="0094589C">
              <w:rPr>
                <w:color w:val="000000"/>
                <w:spacing w:val="-1"/>
              </w:rPr>
              <w:t>отрасли</w:t>
            </w:r>
          </w:p>
        </w:tc>
      </w:tr>
    </w:tbl>
    <w:p w:rsidR="002574BC" w:rsidRDefault="002574BC" w:rsidP="00F47A64">
      <w:pPr>
        <w:pStyle w:val="a4"/>
        <w:spacing w:line="240" w:lineRule="auto"/>
        <w:ind w:firstLine="708"/>
        <w:jc w:val="both"/>
        <w:rPr>
          <w:b/>
        </w:rPr>
      </w:pPr>
    </w:p>
    <w:p w:rsidR="00A52564" w:rsidRPr="00EA680C" w:rsidRDefault="00C853C2" w:rsidP="00F47A64">
      <w:pPr>
        <w:pStyle w:val="a4"/>
        <w:spacing w:line="240" w:lineRule="auto"/>
        <w:ind w:firstLine="708"/>
        <w:jc w:val="both"/>
        <w:rPr>
          <w:b/>
        </w:rPr>
      </w:pPr>
      <w:r w:rsidRPr="00EA680C">
        <w:rPr>
          <w:b/>
        </w:rPr>
        <w:t>Методы учета затрат на производство продукции (работ, у</w:t>
      </w:r>
      <w:r w:rsidRPr="00EA680C">
        <w:rPr>
          <w:b/>
        </w:rPr>
        <w:t>с</w:t>
      </w:r>
      <w:r w:rsidR="00D05A1A">
        <w:rPr>
          <w:b/>
        </w:rPr>
        <w:t>луг)</w:t>
      </w:r>
    </w:p>
    <w:p w:rsidR="00C853C2" w:rsidRPr="002A5242" w:rsidRDefault="00C853C2" w:rsidP="00F47A64">
      <w:pPr>
        <w:ind w:firstLine="709"/>
        <w:jc w:val="both"/>
        <w:rPr>
          <w:sz w:val="28"/>
          <w:szCs w:val="28"/>
        </w:rPr>
      </w:pPr>
      <w:r w:rsidRPr="002A5242">
        <w:rPr>
          <w:sz w:val="28"/>
          <w:szCs w:val="28"/>
        </w:rPr>
        <w:t>Наиболее распространенными методами явля</w:t>
      </w:r>
      <w:r w:rsidR="00A359B9">
        <w:rPr>
          <w:sz w:val="28"/>
          <w:szCs w:val="28"/>
        </w:rPr>
        <w:t xml:space="preserve">ются </w:t>
      </w:r>
      <w:r w:rsidRPr="002A5242">
        <w:rPr>
          <w:sz w:val="28"/>
          <w:szCs w:val="28"/>
        </w:rPr>
        <w:t>попро</w:t>
      </w:r>
      <w:r w:rsidR="00A359B9">
        <w:rPr>
          <w:sz w:val="28"/>
          <w:szCs w:val="28"/>
        </w:rPr>
        <w:t xml:space="preserve">цессный (простой), </w:t>
      </w:r>
      <w:r w:rsidRPr="002A5242">
        <w:rPr>
          <w:sz w:val="28"/>
          <w:szCs w:val="28"/>
        </w:rPr>
        <w:t>позаказ</w:t>
      </w:r>
      <w:r w:rsidR="00A359B9">
        <w:rPr>
          <w:sz w:val="28"/>
          <w:szCs w:val="28"/>
        </w:rPr>
        <w:t xml:space="preserve">ный, </w:t>
      </w:r>
      <w:r w:rsidRPr="002A5242">
        <w:rPr>
          <w:sz w:val="28"/>
          <w:szCs w:val="28"/>
        </w:rPr>
        <w:t>попере</w:t>
      </w:r>
      <w:r w:rsidR="00A359B9">
        <w:rPr>
          <w:sz w:val="28"/>
          <w:szCs w:val="28"/>
        </w:rPr>
        <w:t xml:space="preserve">дельный и </w:t>
      </w:r>
      <w:r w:rsidRPr="002A5242">
        <w:rPr>
          <w:sz w:val="28"/>
          <w:szCs w:val="28"/>
        </w:rPr>
        <w:t>норм</w:t>
      </w:r>
      <w:r w:rsidRPr="002A5242">
        <w:rPr>
          <w:sz w:val="28"/>
          <w:szCs w:val="28"/>
        </w:rPr>
        <w:t>а</w:t>
      </w:r>
      <w:r w:rsidRPr="002A5242">
        <w:rPr>
          <w:sz w:val="28"/>
          <w:szCs w:val="28"/>
        </w:rPr>
        <w:t>тивный.</w:t>
      </w:r>
    </w:p>
    <w:p w:rsidR="00A52564" w:rsidRDefault="00A52564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C1B9B" w:rsidRPr="00EC1B9B" w:rsidRDefault="00EC1B9B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EC1B9B">
        <w:rPr>
          <w:b/>
          <w:szCs w:val="28"/>
        </w:rPr>
        <w:lastRenderedPageBreak/>
        <w:t xml:space="preserve">Учет </w:t>
      </w:r>
      <w:r w:rsidR="002647DA">
        <w:rPr>
          <w:b/>
          <w:szCs w:val="28"/>
        </w:rPr>
        <w:t>затрат основного  производства</w:t>
      </w:r>
      <w:r w:rsidRPr="00EC1B9B">
        <w:rPr>
          <w:b/>
          <w:szCs w:val="28"/>
        </w:rPr>
        <w:t xml:space="preserve"> </w:t>
      </w:r>
    </w:p>
    <w:p w:rsidR="002C3EF2" w:rsidRDefault="002C3EF2" w:rsidP="00F47A6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состав основных затрат на производство продукции (работ, услуг) входят:</w:t>
      </w:r>
    </w:p>
    <w:p w:rsidR="002C3EF2" w:rsidRDefault="002C3EF2" w:rsidP="00F47A64">
      <w:pPr>
        <w:rPr>
          <w:sz w:val="28"/>
          <w:szCs w:val="28"/>
        </w:rPr>
      </w:pPr>
      <w:r>
        <w:rPr>
          <w:sz w:val="28"/>
          <w:szCs w:val="28"/>
        </w:rPr>
        <w:tab/>
        <w:t>– стоимость израсходованных на изготовление продукции сырья,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териалов, полуфабрикатов, топлива и энергии на технолог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ческие цели;</w:t>
      </w:r>
    </w:p>
    <w:p w:rsidR="002C3EF2" w:rsidRDefault="002C3EF2" w:rsidP="00F47A6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– заработная плата основных производственных рабочих и отчисл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от нее;</w:t>
      </w:r>
    </w:p>
    <w:p w:rsidR="002C3EF2" w:rsidRDefault="002C3EF2" w:rsidP="00F47A64">
      <w:pPr>
        <w:rPr>
          <w:sz w:val="28"/>
          <w:szCs w:val="28"/>
        </w:rPr>
      </w:pPr>
      <w:r>
        <w:rPr>
          <w:sz w:val="28"/>
          <w:szCs w:val="28"/>
        </w:rPr>
        <w:tab/>
        <w:t>– прочие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ходы.</w:t>
      </w:r>
    </w:p>
    <w:p w:rsidR="002C3EF2" w:rsidRDefault="002C3EF2" w:rsidP="00F47A64">
      <w:pPr>
        <w:pStyle w:val="a4"/>
        <w:spacing w:line="240" w:lineRule="auto"/>
        <w:ind w:firstLine="708"/>
        <w:jc w:val="both"/>
      </w:pPr>
      <w:r>
        <w:t>Д</w:t>
      </w:r>
      <w:r w:rsidRPr="005E441D">
        <w:t xml:space="preserve">ля обобщения информации о затратах основного производства </w:t>
      </w:r>
      <w:r>
        <w:t>п</w:t>
      </w:r>
      <w:r w:rsidRPr="005E441D">
        <w:t>редназна</w:t>
      </w:r>
      <w:r>
        <w:t>чен</w:t>
      </w:r>
      <w:r w:rsidRPr="005E441D">
        <w:t xml:space="preserve"> с</w:t>
      </w:r>
      <w:r>
        <w:t xml:space="preserve">чет 20 «Основное производство». </w:t>
      </w:r>
    </w:p>
    <w:p w:rsidR="002574BC" w:rsidRDefault="002C3EF2" w:rsidP="00F47A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E441D">
        <w:rPr>
          <w:sz w:val="28"/>
          <w:szCs w:val="28"/>
        </w:rPr>
        <w:t>альдо (дебетовое) отражает фактическую себестоимость незаве</w:t>
      </w:r>
      <w:r w:rsidRPr="005E441D">
        <w:rPr>
          <w:sz w:val="28"/>
          <w:szCs w:val="28"/>
        </w:rPr>
        <w:t>р</w:t>
      </w:r>
      <w:r w:rsidRPr="005E441D">
        <w:rPr>
          <w:sz w:val="28"/>
          <w:szCs w:val="28"/>
        </w:rPr>
        <w:t xml:space="preserve">шенного производства в основных цехах на </w:t>
      </w:r>
      <w:r>
        <w:rPr>
          <w:sz w:val="28"/>
          <w:szCs w:val="28"/>
        </w:rPr>
        <w:t>первое число месяца.</w:t>
      </w:r>
      <w:r w:rsidRPr="005E441D">
        <w:rPr>
          <w:sz w:val="28"/>
          <w:szCs w:val="28"/>
        </w:rPr>
        <w:t xml:space="preserve"> </w:t>
      </w:r>
    </w:p>
    <w:p w:rsidR="002574BC" w:rsidRDefault="002C3EF2" w:rsidP="00F47A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5E441D">
        <w:rPr>
          <w:sz w:val="28"/>
          <w:szCs w:val="28"/>
        </w:rPr>
        <w:t>ебет</w:t>
      </w:r>
      <w:r w:rsidRPr="005E441D">
        <w:rPr>
          <w:sz w:val="28"/>
          <w:szCs w:val="28"/>
        </w:rPr>
        <w:t>о</w:t>
      </w:r>
      <w:r w:rsidRPr="005E441D">
        <w:rPr>
          <w:sz w:val="28"/>
          <w:szCs w:val="28"/>
        </w:rPr>
        <w:t xml:space="preserve">вый оборот </w:t>
      </w:r>
      <w:r w:rsidR="00050E3D">
        <w:rPr>
          <w:sz w:val="28"/>
          <w:szCs w:val="28"/>
        </w:rPr>
        <w:t>–</w:t>
      </w:r>
      <w:r w:rsidRPr="005E441D">
        <w:rPr>
          <w:sz w:val="28"/>
          <w:szCs w:val="28"/>
        </w:rPr>
        <w:t xml:space="preserve"> расходы, связанные с выпуском про</w:t>
      </w:r>
      <w:r w:rsidR="00050E3D">
        <w:rPr>
          <w:sz w:val="28"/>
          <w:szCs w:val="28"/>
        </w:rPr>
        <w:t xml:space="preserve">дукции. </w:t>
      </w:r>
    </w:p>
    <w:p w:rsidR="002C3EF2" w:rsidRDefault="002C3EF2" w:rsidP="00F47A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7081D">
        <w:rPr>
          <w:sz w:val="28"/>
          <w:szCs w:val="28"/>
        </w:rPr>
        <w:t xml:space="preserve">редитовый оборот </w:t>
      </w:r>
      <w:r w:rsidR="00050E3D">
        <w:rPr>
          <w:sz w:val="28"/>
          <w:szCs w:val="28"/>
        </w:rPr>
        <w:t>–</w:t>
      </w:r>
      <w:r w:rsidRPr="00C7081D">
        <w:rPr>
          <w:sz w:val="28"/>
          <w:szCs w:val="28"/>
        </w:rPr>
        <w:t xml:space="preserve"> фактическую себестоимость готовой про</w:t>
      </w:r>
      <w:r w:rsidRPr="00C7081D">
        <w:rPr>
          <w:sz w:val="28"/>
          <w:szCs w:val="28"/>
        </w:rPr>
        <w:softHyphen/>
        <w:t>дукции, сданной из пр</w:t>
      </w:r>
      <w:r w:rsidRPr="00C7081D">
        <w:rPr>
          <w:sz w:val="28"/>
          <w:szCs w:val="28"/>
        </w:rPr>
        <w:t>о</w:t>
      </w:r>
      <w:r w:rsidRPr="00C7081D">
        <w:rPr>
          <w:sz w:val="28"/>
          <w:szCs w:val="28"/>
        </w:rPr>
        <w:t xml:space="preserve">изводства на склад, а также </w:t>
      </w:r>
      <w:r w:rsidR="00050E3D">
        <w:rPr>
          <w:sz w:val="28"/>
          <w:szCs w:val="28"/>
        </w:rPr>
        <w:t xml:space="preserve">сумму </w:t>
      </w:r>
      <w:r w:rsidRPr="00C7081D">
        <w:rPr>
          <w:sz w:val="28"/>
          <w:szCs w:val="28"/>
        </w:rPr>
        <w:t>брака и отходов.</w:t>
      </w:r>
    </w:p>
    <w:p w:rsidR="00EC1B9B" w:rsidRDefault="00EC1B9B" w:rsidP="00F47A64">
      <w:pPr>
        <w:pStyle w:val="a4"/>
        <w:spacing w:line="240" w:lineRule="auto"/>
        <w:ind w:firstLine="708"/>
        <w:jc w:val="both"/>
      </w:pPr>
      <w:r>
        <w:t>Структура счета представлена на р</w:t>
      </w:r>
      <w:r>
        <w:t>и</w:t>
      </w:r>
      <w:r>
        <w:t>сунке 1.</w:t>
      </w:r>
    </w:p>
    <w:p w:rsidR="00B02AA0" w:rsidRDefault="00B02AA0" w:rsidP="00F47A64">
      <w:pPr>
        <w:pStyle w:val="a4"/>
        <w:spacing w:line="240" w:lineRule="auto"/>
        <w:ind w:firstLine="708"/>
        <w:jc w:val="both"/>
      </w:pPr>
    </w:p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8"/>
        <w:gridCol w:w="3553"/>
        <w:gridCol w:w="24"/>
        <w:gridCol w:w="3368"/>
        <w:gridCol w:w="142"/>
        <w:gridCol w:w="1098"/>
      </w:tblGrid>
      <w:tr w:rsidR="00F51E35" w:rsidRPr="00F51E35" w:rsidTr="001470AE">
        <w:trPr>
          <w:trHeight w:val="147"/>
        </w:trPr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1E35" w:rsidRPr="00F51E35" w:rsidRDefault="00F51E35" w:rsidP="00F47A64">
            <w:pPr>
              <w:jc w:val="center"/>
            </w:pPr>
            <w:r>
              <w:t>Дт</w:t>
            </w:r>
          </w:p>
        </w:tc>
        <w:tc>
          <w:tcPr>
            <w:tcW w:w="3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1E35" w:rsidRPr="00F51E35" w:rsidRDefault="00F51E35" w:rsidP="00F47A64">
            <w:pPr>
              <w:jc w:val="center"/>
            </w:pP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1E35" w:rsidRPr="00F51E35" w:rsidRDefault="00F51E35" w:rsidP="00F47A64">
            <w:pPr>
              <w:jc w:val="center"/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1E35" w:rsidRPr="00F51E35" w:rsidRDefault="00F51E35" w:rsidP="00F47A64">
            <w:pPr>
              <w:jc w:val="right"/>
            </w:pPr>
            <w:r>
              <w:t>Кт</w:t>
            </w:r>
          </w:p>
        </w:tc>
      </w:tr>
      <w:tr w:rsidR="00B02AA0" w:rsidRPr="00F51E35" w:rsidTr="00CE6A94">
        <w:tc>
          <w:tcPr>
            <w:tcW w:w="4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A0" w:rsidRPr="00F51E35" w:rsidRDefault="00B02AA0" w:rsidP="00F47A64">
            <w:r w:rsidRPr="00F51E35">
              <w:t>Сн - фа</w:t>
            </w:r>
            <w:r>
              <w:t>ктическая себестоимость незаве</w:t>
            </w:r>
            <w:r>
              <w:t>р</w:t>
            </w:r>
            <w:r w:rsidRPr="00F51E35">
              <w:t>шенного производства основных цехов на начало месяца</w:t>
            </w:r>
          </w:p>
        </w:tc>
        <w:tc>
          <w:tcPr>
            <w:tcW w:w="4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A0" w:rsidRPr="00F51E35" w:rsidRDefault="00B02AA0" w:rsidP="00F47A64"/>
        </w:tc>
      </w:tr>
      <w:tr w:rsidR="00F51E35" w:rsidRPr="004D45EE" w:rsidTr="00CE6A94">
        <w:tc>
          <w:tcPr>
            <w:tcW w:w="1078" w:type="dxa"/>
            <w:tcBorders>
              <w:top w:val="single" w:sz="4" w:space="0" w:color="auto"/>
            </w:tcBorders>
            <w:shd w:val="clear" w:color="auto" w:fill="auto"/>
          </w:tcPr>
          <w:p w:rsidR="00F51E35" w:rsidRPr="004D45EE" w:rsidRDefault="00F51E35" w:rsidP="00F47A6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4D45EE">
              <w:rPr>
                <w:color w:val="000000"/>
                <w:spacing w:val="-3"/>
                <w:sz w:val="22"/>
                <w:szCs w:val="22"/>
              </w:rPr>
              <w:t>Корр. счет</w:t>
            </w:r>
          </w:p>
        </w:tc>
        <w:tc>
          <w:tcPr>
            <w:tcW w:w="3553" w:type="dxa"/>
            <w:tcBorders>
              <w:top w:val="single" w:sz="4" w:space="0" w:color="auto"/>
            </w:tcBorders>
            <w:shd w:val="clear" w:color="auto" w:fill="auto"/>
          </w:tcPr>
          <w:p w:rsidR="00F51E35" w:rsidRPr="004D45EE" w:rsidRDefault="00F51E35" w:rsidP="00F47A64">
            <w:pPr>
              <w:shd w:val="clear" w:color="auto" w:fill="FFFFFF"/>
              <w:ind w:left="34"/>
              <w:rPr>
                <w:sz w:val="22"/>
                <w:szCs w:val="22"/>
              </w:rPr>
            </w:pPr>
          </w:p>
        </w:tc>
        <w:tc>
          <w:tcPr>
            <w:tcW w:w="353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51E35" w:rsidRPr="004D45EE" w:rsidRDefault="00F51E35" w:rsidP="00F47A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</w:tcPr>
          <w:p w:rsidR="00F51E35" w:rsidRPr="004D45EE" w:rsidRDefault="00F51E35" w:rsidP="00F47A64">
            <w:pPr>
              <w:jc w:val="center"/>
              <w:rPr>
                <w:sz w:val="22"/>
                <w:szCs w:val="22"/>
              </w:rPr>
            </w:pPr>
            <w:r w:rsidRPr="004D45EE">
              <w:rPr>
                <w:color w:val="000000"/>
                <w:spacing w:val="-3"/>
                <w:sz w:val="22"/>
                <w:szCs w:val="22"/>
              </w:rPr>
              <w:t>Корр. счет</w:t>
            </w:r>
          </w:p>
        </w:tc>
      </w:tr>
      <w:tr w:rsidR="00B02AA0" w:rsidRPr="00F51E35" w:rsidTr="00CE6A94">
        <w:trPr>
          <w:trHeight w:val="546"/>
        </w:trPr>
        <w:tc>
          <w:tcPr>
            <w:tcW w:w="1078" w:type="dxa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CE6A94">
              <w:rPr>
                <w:color w:val="000000"/>
              </w:rPr>
              <w:t>10</w:t>
            </w:r>
          </w:p>
        </w:tc>
        <w:tc>
          <w:tcPr>
            <w:tcW w:w="3553" w:type="dxa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ind w:left="34"/>
              <w:rPr>
                <w:color w:val="000000"/>
              </w:rPr>
            </w:pPr>
            <w:r w:rsidRPr="00CE6A94">
              <w:rPr>
                <w:color w:val="000000"/>
                <w:spacing w:val="3"/>
              </w:rPr>
              <w:t>Отпущены     материалы     на</w:t>
            </w:r>
            <w:r w:rsidRPr="00CE6A94">
              <w:rPr>
                <w:color w:val="000000"/>
                <w:spacing w:val="5"/>
              </w:rPr>
              <w:t xml:space="preserve"> изг</w:t>
            </w:r>
            <w:r w:rsidRPr="00CE6A94">
              <w:rPr>
                <w:color w:val="000000"/>
                <w:spacing w:val="5"/>
              </w:rPr>
              <w:t>о</w:t>
            </w:r>
            <w:r w:rsidRPr="00CE6A94">
              <w:rPr>
                <w:color w:val="000000"/>
                <w:spacing w:val="5"/>
              </w:rPr>
              <w:t>товление продукции (по</w:t>
            </w:r>
            <w:r w:rsidRPr="00CE6A94">
              <w:rPr>
                <w:color w:val="000000"/>
              </w:rPr>
              <w:t xml:space="preserve"> учетным ц</w:t>
            </w:r>
            <w:r w:rsidRPr="00CE6A94">
              <w:rPr>
                <w:color w:val="000000"/>
              </w:rPr>
              <w:t>е</w:t>
            </w:r>
            <w:r w:rsidRPr="00CE6A94">
              <w:rPr>
                <w:color w:val="000000"/>
              </w:rPr>
              <w:t>нам)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rPr>
                <w:color w:val="000000"/>
                <w:spacing w:val="-1"/>
              </w:rPr>
            </w:pPr>
          </w:p>
        </w:tc>
        <w:tc>
          <w:tcPr>
            <w:tcW w:w="1098" w:type="dxa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rPr>
                <w:b/>
                <w:color w:val="000000"/>
              </w:rPr>
            </w:pPr>
          </w:p>
        </w:tc>
      </w:tr>
      <w:tr w:rsidR="00B02AA0" w:rsidRPr="00F51E35" w:rsidTr="00CE6A94">
        <w:trPr>
          <w:trHeight w:val="546"/>
        </w:trPr>
        <w:tc>
          <w:tcPr>
            <w:tcW w:w="1078" w:type="dxa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CE6A94">
              <w:rPr>
                <w:color w:val="000000"/>
              </w:rPr>
              <w:t>16</w:t>
            </w:r>
          </w:p>
        </w:tc>
        <w:tc>
          <w:tcPr>
            <w:tcW w:w="3553" w:type="dxa"/>
            <w:shd w:val="clear" w:color="auto" w:fill="auto"/>
          </w:tcPr>
          <w:p w:rsidR="00B02AA0" w:rsidRPr="00F51E35" w:rsidRDefault="00B02AA0" w:rsidP="00F47A64">
            <w:pPr>
              <w:shd w:val="clear" w:color="auto" w:fill="FFFFFF"/>
              <w:ind w:left="34"/>
            </w:pPr>
            <w:r w:rsidRPr="00CE6A94">
              <w:rPr>
                <w:color w:val="000000"/>
              </w:rPr>
              <w:t>Списано отклонение в стоим</w:t>
            </w:r>
            <w:r w:rsidRPr="00CE6A94">
              <w:rPr>
                <w:color w:val="000000"/>
              </w:rPr>
              <w:t>о</w:t>
            </w:r>
            <w:r w:rsidRPr="00CE6A94">
              <w:rPr>
                <w:color w:val="000000"/>
              </w:rPr>
              <w:t>сти матери</w:t>
            </w:r>
            <w:r w:rsidRPr="00CE6A94">
              <w:rPr>
                <w:color w:val="000000"/>
              </w:rPr>
              <w:t>а</w:t>
            </w:r>
            <w:r w:rsidRPr="00CE6A94">
              <w:rPr>
                <w:color w:val="000000"/>
              </w:rPr>
              <w:t>лов (ТЗР)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rPr>
                <w:color w:val="000000"/>
                <w:spacing w:val="-1"/>
              </w:rPr>
            </w:pPr>
            <w:r w:rsidRPr="00CE6A94">
              <w:rPr>
                <w:color w:val="000000"/>
                <w:spacing w:val="-1"/>
              </w:rPr>
              <w:t xml:space="preserve">Фактическая себестоимость </w:t>
            </w:r>
            <w:r w:rsidRPr="00CE6A94">
              <w:rPr>
                <w:color w:val="000000"/>
              </w:rPr>
              <w:t>г</w:t>
            </w:r>
            <w:r w:rsidRPr="00CE6A94">
              <w:rPr>
                <w:color w:val="000000"/>
              </w:rPr>
              <w:t>о</w:t>
            </w:r>
            <w:r w:rsidRPr="00CE6A94">
              <w:rPr>
                <w:color w:val="000000"/>
              </w:rPr>
              <w:t>товой продукции</w:t>
            </w:r>
            <w:r w:rsidRPr="00CE6A94">
              <w:rPr>
                <w:color w:val="000000"/>
                <w:spacing w:val="-1"/>
              </w:rPr>
              <w:t xml:space="preserve">              </w:t>
            </w:r>
          </w:p>
        </w:tc>
        <w:tc>
          <w:tcPr>
            <w:tcW w:w="1098" w:type="dxa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CE6A94">
              <w:rPr>
                <w:color w:val="000000"/>
              </w:rPr>
              <w:t>40,43</w:t>
            </w:r>
          </w:p>
        </w:tc>
      </w:tr>
      <w:tr w:rsidR="00B02AA0" w:rsidRPr="00F51E35" w:rsidTr="00CE6A94">
        <w:tc>
          <w:tcPr>
            <w:tcW w:w="1078" w:type="dxa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CE6A94">
              <w:rPr>
                <w:color w:val="000000"/>
              </w:rPr>
              <w:t>70</w:t>
            </w:r>
          </w:p>
        </w:tc>
        <w:tc>
          <w:tcPr>
            <w:tcW w:w="3553" w:type="dxa"/>
            <w:shd w:val="clear" w:color="auto" w:fill="auto"/>
          </w:tcPr>
          <w:p w:rsidR="00B02AA0" w:rsidRPr="00F51E35" w:rsidRDefault="00B02AA0" w:rsidP="00F47A64">
            <w:pPr>
              <w:shd w:val="clear" w:color="auto" w:fill="FFFFFF"/>
              <w:ind w:left="37"/>
            </w:pPr>
            <w:r w:rsidRPr="00CE6A94">
              <w:rPr>
                <w:color w:val="000000"/>
                <w:spacing w:val="1"/>
              </w:rPr>
              <w:t>Начислена зарплата произво</w:t>
            </w:r>
            <w:r w:rsidRPr="00CE6A94">
              <w:rPr>
                <w:color w:val="000000"/>
                <w:spacing w:val="1"/>
              </w:rPr>
              <w:t>д</w:t>
            </w:r>
            <w:r w:rsidRPr="00CE6A94">
              <w:rPr>
                <w:color w:val="000000"/>
                <w:spacing w:val="1"/>
              </w:rPr>
              <w:t>ст</w:t>
            </w:r>
            <w:r w:rsidRPr="00CE6A94">
              <w:rPr>
                <w:color w:val="000000"/>
                <w:spacing w:val="-2"/>
              </w:rPr>
              <w:t>венным р</w:t>
            </w:r>
            <w:r w:rsidRPr="00CE6A94">
              <w:rPr>
                <w:color w:val="000000"/>
                <w:spacing w:val="-2"/>
              </w:rPr>
              <w:t>а</w:t>
            </w:r>
            <w:r w:rsidRPr="00CE6A94">
              <w:rPr>
                <w:color w:val="000000"/>
                <w:spacing w:val="-2"/>
              </w:rPr>
              <w:t>бочим</w:t>
            </w:r>
            <w:r w:rsidRPr="00CE6A94">
              <w:rPr>
                <w:color w:val="000000"/>
                <w:spacing w:val="1"/>
              </w:rPr>
              <w:t xml:space="preserve"> 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B02AA0" w:rsidRPr="00CE6A94" w:rsidRDefault="00B02AA0" w:rsidP="00F47A64">
            <w:pPr>
              <w:rPr>
                <w:b/>
                <w:color w:val="000000"/>
              </w:rPr>
            </w:pPr>
            <w:r w:rsidRPr="00CE6A94">
              <w:rPr>
                <w:color w:val="000000"/>
                <w:spacing w:val="-1"/>
              </w:rPr>
              <w:t xml:space="preserve">Фактическая себестоимость                  </w:t>
            </w:r>
            <w:r w:rsidRPr="00CE6A94">
              <w:rPr>
                <w:color w:val="000000"/>
              </w:rPr>
              <w:t xml:space="preserve"> </w:t>
            </w:r>
          </w:p>
          <w:p w:rsidR="00B02AA0" w:rsidRPr="00B02AA0" w:rsidRDefault="00950D46" w:rsidP="00F47A64">
            <w:r>
              <w:t>окончательного брака</w:t>
            </w:r>
          </w:p>
        </w:tc>
        <w:tc>
          <w:tcPr>
            <w:tcW w:w="1098" w:type="dxa"/>
            <w:shd w:val="clear" w:color="auto" w:fill="auto"/>
          </w:tcPr>
          <w:p w:rsidR="00B02AA0" w:rsidRPr="00B02AA0" w:rsidRDefault="00B02AA0" w:rsidP="00F47A64">
            <w:pPr>
              <w:jc w:val="center"/>
            </w:pPr>
            <w:r w:rsidRPr="00CE6A94">
              <w:rPr>
                <w:color w:val="000000"/>
              </w:rPr>
              <w:t>28</w:t>
            </w:r>
          </w:p>
        </w:tc>
      </w:tr>
      <w:tr w:rsidR="00B02AA0" w:rsidRPr="00F51E35" w:rsidTr="009128D4">
        <w:trPr>
          <w:trHeight w:val="331"/>
        </w:trPr>
        <w:tc>
          <w:tcPr>
            <w:tcW w:w="1078" w:type="dxa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CE6A94">
              <w:rPr>
                <w:color w:val="000000"/>
              </w:rPr>
              <w:t>69,76/2</w:t>
            </w:r>
          </w:p>
        </w:tc>
        <w:tc>
          <w:tcPr>
            <w:tcW w:w="3553" w:type="dxa"/>
            <w:shd w:val="clear" w:color="auto" w:fill="auto"/>
          </w:tcPr>
          <w:p w:rsidR="00B02AA0" w:rsidRPr="00F51E35" w:rsidRDefault="00B02AA0" w:rsidP="00F47A64">
            <w:pPr>
              <w:shd w:val="clear" w:color="auto" w:fill="FFFFFF"/>
              <w:ind w:left="35"/>
            </w:pPr>
            <w:r w:rsidRPr="00CE6A94">
              <w:rPr>
                <w:color w:val="000000"/>
                <w:spacing w:val="3"/>
              </w:rPr>
              <w:t>Отчисления от ФЗП рабочих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B02AA0" w:rsidRPr="00B02AA0" w:rsidRDefault="00B02AA0" w:rsidP="00F47A64"/>
        </w:tc>
        <w:tc>
          <w:tcPr>
            <w:tcW w:w="1098" w:type="dxa"/>
            <w:shd w:val="clear" w:color="auto" w:fill="auto"/>
          </w:tcPr>
          <w:p w:rsidR="00B02AA0" w:rsidRPr="00B02AA0" w:rsidRDefault="00B02AA0" w:rsidP="00F47A64">
            <w:pPr>
              <w:jc w:val="center"/>
            </w:pPr>
          </w:p>
        </w:tc>
      </w:tr>
      <w:tr w:rsidR="00B02AA0" w:rsidRPr="00F51E35" w:rsidTr="00CE6A94">
        <w:tc>
          <w:tcPr>
            <w:tcW w:w="1078" w:type="dxa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ind w:left="207"/>
              <w:jc w:val="center"/>
              <w:rPr>
                <w:color w:val="000000"/>
              </w:rPr>
            </w:pPr>
            <w:r w:rsidRPr="00CE6A94">
              <w:rPr>
                <w:color w:val="000000"/>
              </w:rPr>
              <w:t>02</w:t>
            </w:r>
          </w:p>
        </w:tc>
        <w:tc>
          <w:tcPr>
            <w:tcW w:w="3553" w:type="dxa"/>
            <w:shd w:val="clear" w:color="auto" w:fill="auto"/>
          </w:tcPr>
          <w:p w:rsidR="00B02AA0" w:rsidRPr="00F51E35" w:rsidRDefault="00B02AA0" w:rsidP="00F47A64">
            <w:pPr>
              <w:shd w:val="clear" w:color="auto" w:fill="FFFFFF"/>
              <w:ind w:left="37"/>
            </w:pPr>
            <w:r w:rsidRPr="00CE6A94">
              <w:rPr>
                <w:color w:val="000000"/>
                <w:spacing w:val="4"/>
              </w:rPr>
              <w:t>Амортизация по специнст</w:t>
            </w:r>
            <w:r w:rsidRPr="00CE6A94">
              <w:rPr>
                <w:color w:val="000000"/>
                <w:spacing w:val="-4"/>
              </w:rPr>
              <w:t>р</w:t>
            </w:r>
            <w:r w:rsidRPr="00CE6A94">
              <w:rPr>
                <w:color w:val="000000"/>
                <w:spacing w:val="-4"/>
              </w:rPr>
              <w:t>у</w:t>
            </w:r>
            <w:r w:rsidRPr="00CE6A94">
              <w:rPr>
                <w:color w:val="000000"/>
                <w:spacing w:val="-4"/>
              </w:rPr>
              <w:t>ментам</w:t>
            </w:r>
            <w:r w:rsidRPr="00CE6A94">
              <w:rPr>
                <w:color w:val="000000"/>
                <w:spacing w:val="4"/>
              </w:rPr>
              <w:t xml:space="preserve"> 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rPr>
                <w:color w:val="000000"/>
                <w:spacing w:val="-1"/>
              </w:rPr>
            </w:pPr>
            <w:r w:rsidRPr="00CE6A94">
              <w:rPr>
                <w:color w:val="000000"/>
                <w:spacing w:val="-1"/>
              </w:rPr>
              <w:t xml:space="preserve">Стоимость сэкономленных                     </w:t>
            </w:r>
          </w:p>
          <w:p w:rsidR="00B02AA0" w:rsidRPr="00F51E35" w:rsidRDefault="00B02AA0" w:rsidP="00F47A64">
            <w:r w:rsidRPr="00CE6A94">
              <w:rPr>
                <w:color w:val="000000"/>
                <w:spacing w:val="-1"/>
              </w:rPr>
              <w:t>мате</w:t>
            </w:r>
            <w:r w:rsidRPr="00CE6A94">
              <w:rPr>
                <w:color w:val="000000"/>
              </w:rPr>
              <w:t>ри</w:t>
            </w:r>
            <w:r w:rsidRPr="00CE6A94">
              <w:rPr>
                <w:color w:val="000000"/>
              </w:rPr>
              <w:t>а</w:t>
            </w:r>
            <w:r w:rsidRPr="00CE6A94">
              <w:rPr>
                <w:color w:val="000000"/>
              </w:rPr>
              <w:t>лов и отходов</w:t>
            </w:r>
          </w:p>
        </w:tc>
        <w:tc>
          <w:tcPr>
            <w:tcW w:w="1098" w:type="dxa"/>
            <w:shd w:val="clear" w:color="auto" w:fill="auto"/>
          </w:tcPr>
          <w:p w:rsidR="00B02AA0" w:rsidRPr="00B02AA0" w:rsidRDefault="00B02AA0" w:rsidP="00F47A64">
            <w:pPr>
              <w:jc w:val="center"/>
            </w:pPr>
            <w:r w:rsidRPr="00B02AA0">
              <w:t>10</w:t>
            </w:r>
          </w:p>
        </w:tc>
      </w:tr>
      <w:tr w:rsidR="00B02AA0" w:rsidRPr="00F51E35" w:rsidTr="00CE6A94">
        <w:tc>
          <w:tcPr>
            <w:tcW w:w="1078" w:type="dxa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ind w:left="207"/>
              <w:jc w:val="center"/>
              <w:rPr>
                <w:color w:val="000000"/>
              </w:rPr>
            </w:pPr>
            <w:r w:rsidRPr="00CE6A94">
              <w:rPr>
                <w:color w:val="000000"/>
              </w:rPr>
              <w:t>25</w:t>
            </w:r>
          </w:p>
        </w:tc>
        <w:tc>
          <w:tcPr>
            <w:tcW w:w="3553" w:type="dxa"/>
            <w:shd w:val="clear" w:color="auto" w:fill="auto"/>
          </w:tcPr>
          <w:p w:rsidR="00B02AA0" w:rsidRPr="00F51E35" w:rsidRDefault="00B02AA0" w:rsidP="00F47A64">
            <w:pPr>
              <w:shd w:val="clear" w:color="auto" w:fill="FFFFFF"/>
              <w:ind w:left="37"/>
            </w:pPr>
            <w:r w:rsidRPr="00CE6A94">
              <w:rPr>
                <w:color w:val="000000"/>
                <w:spacing w:val="1"/>
              </w:rPr>
              <w:t>Списывается доля общепрои</w:t>
            </w:r>
            <w:r w:rsidRPr="00CE6A94">
              <w:rPr>
                <w:color w:val="000000"/>
                <w:spacing w:val="1"/>
              </w:rPr>
              <w:t>з</w:t>
            </w:r>
            <w:r w:rsidRPr="00CE6A94">
              <w:rPr>
                <w:color w:val="000000"/>
                <w:spacing w:val="4"/>
              </w:rPr>
              <w:t>водственных расходов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B02AA0" w:rsidRPr="00F51E35" w:rsidRDefault="00B02AA0" w:rsidP="00F47A64">
            <w:r>
              <w:t>и др.</w:t>
            </w:r>
          </w:p>
        </w:tc>
        <w:tc>
          <w:tcPr>
            <w:tcW w:w="1098" w:type="dxa"/>
            <w:shd w:val="clear" w:color="auto" w:fill="auto"/>
          </w:tcPr>
          <w:p w:rsidR="00B02AA0" w:rsidRPr="00F51E35" w:rsidRDefault="00B02AA0" w:rsidP="00F47A64">
            <w:pPr>
              <w:jc w:val="center"/>
            </w:pPr>
          </w:p>
        </w:tc>
      </w:tr>
      <w:tr w:rsidR="00B02AA0" w:rsidRPr="00F51E35" w:rsidTr="00CE6A94">
        <w:tc>
          <w:tcPr>
            <w:tcW w:w="1078" w:type="dxa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ind w:left="207"/>
              <w:jc w:val="center"/>
              <w:rPr>
                <w:color w:val="000000"/>
              </w:rPr>
            </w:pPr>
          </w:p>
        </w:tc>
        <w:tc>
          <w:tcPr>
            <w:tcW w:w="3553" w:type="dxa"/>
            <w:shd w:val="clear" w:color="auto" w:fill="auto"/>
          </w:tcPr>
          <w:p w:rsidR="00B02AA0" w:rsidRPr="00F51E35" w:rsidRDefault="00B02AA0" w:rsidP="00F47A64">
            <w:pPr>
              <w:shd w:val="clear" w:color="auto" w:fill="FFFFFF"/>
              <w:ind w:left="32"/>
            </w:pPr>
            <w:r w:rsidRPr="00680249">
              <w:rPr>
                <w:color w:val="000000"/>
              </w:rPr>
              <w:t xml:space="preserve">ОбД </w:t>
            </w:r>
            <w:r w:rsidRPr="00CE6A94">
              <w:rPr>
                <w:b/>
                <w:color w:val="000000"/>
              </w:rPr>
              <w:t>-</w:t>
            </w:r>
            <w:r w:rsidRPr="00CE6A94">
              <w:rPr>
                <w:color w:val="000000"/>
              </w:rPr>
              <w:t xml:space="preserve"> </w:t>
            </w:r>
            <w:r w:rsidRPr="00CE6A94">
              <w:rPr>
                <w:color w:val="000000"/>
                <w:spacing w:val="-2"/>
              </w:rPr>
              <w:t>Итого фактические затр</w:t>
            </w:r>
            <w:r w:rsidRPr="00CE6A94">
              <w:rPr>
                <w:color w:val="000000"/>
                <w:spacing w:val="-2"/>
              </w:rPr>
              <w:t>а</w:t>
            </w:r>
            <w:r w:rsidRPr="00CE6A94">
              <w:rPr>
                <w:color w:val="000000"/>
                <w:spacing w:val="-2"/>
              </w:rPr>
              <w:t>ты отчетного м</w:t>
            </w:r>
            <w:r w:rsidRPr="00CE6A94">
              <w:rPr>
                <w:color w:val="000000"/>
                <w:spacing w:val="-2"/>
              </w:rPr>
              <w:t>е</w:t>
            </w:r>
            <w:r w:rsidRPr="00CE6A94">
              <w:rPr>
                <w:color w:val="000000"/>
                <w:spacing w:val="-2"/>
              </w:rPr>
              <w:t>сяца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B02AA0" w:rsidRPr="00B02AA0" w:rsidRDefault="00B02AA0" w:rsidP="00F47A64">
            <w:r w:rsidRPr="00680249">
              <w:rPr>
                <w:bCs/>
                <w:color w:val="000000"/>
              </w:rPr>
              <w:t>ОбК</w:t>
            </w:r>
            <w:r w:rsidRPr="00680249">
              <w:t xml:space="preserve"> </w:t>
            </w:r>
            <w:r>
              <w:t>-</w:t>
            </w:r>
            <w:r w:rsidRPr="00B02AA0">
              <w:t xml:space="preserve"> Итого фактическая себ</w:t>
            </w:r>
            <w:r w:rsidRPr="00B02AA0">
              <w:t>е</w:t>
            </w:r>
            <w:r w:rsidRPr="00B02AA0">
              <w:t>стоимость готовой проду</w:t>
            </w:r>
            <w:r w:rsidRPr="00B02AA0">
              <w:t>к</w:t>
            </w:r>
            <w:r w:rsidRPr="00B02AA0">
              <w:t>ции</w:t>
            </w:r>
          </w:p>
        </w:tc>
        <w:tc>
          <w:tcPr>
            <w:tcW w:w="1098" w:type="dxa"/>
            <w:shd w:val="clear" w:color="auto" w:fill="auto"/>
          </w:tcPr>
          <w:p w:rsidR="00B02AA0" w:rsidRPr="00F51E35" w:rsidRDefault="00B02AA0" w:rsidP="00F47A64">
            <w:pPr>
              <w:jc w:val="center"/>
            </w:pPr>
          </w:p>
        </w:tc>
      </w:tr>
      <w:tr w:rsidR="00B02AA0" w:rsidRPr="00F51E35" w:rsidTr="00CE6A94">
        <w:tc>
          <w:tcPr>
            <w:tcW w:w="4631" w:type="dxa"/>
            <w:gridSpan w:val="2"/>
            <w:shd w:val="clear" w:color="auto" w:fill="auto"/>
          </w:tcPr>
          <w:p w:rsidR="00B02AA0" w:rsidRPr="00F51E35" w:rsidRDefault="00B02AA0" w:rsidP="00F47A64">
            <w:pPr>
              <w:shd w:val="clear" w:color="auto" w:fill="FFFFFF"/>
              <w:ind w:left="33"/>
            </w:pPr>
            <w:r w:rsidRPr="00CE6A94">
              <w:rPr>
                <w:color w:val="000000"/>
              </w:rPr>
              <w:t>Ск - Фактическая себестоимость незаве</w:t>
            </w:r>
            <w:r w:rsidRPr="00CE6A94">
              <w:rPr>
                <w:color w:val="000000"/>
              </w:rPr>
              <w:t>р</w:t>
            </w:r>
            <w:r w:rsidRPr="00CE6A94">
              <w:rPr>
                <w:color w:val="000000"/>
                <w:spacing w:val="-1"/>
              </w:rPr>
              <w:t>шенного производства на конец м</w:t>
            </w:r>
            <w:r w:rsidRPr="00CE6A94">
              <w:rPr>
                <w:color w:val="000000"/>
                <w:spacing w:val="-1"/>
              </w:rPr>
              <w:t>е</w:t>
            </w:r>
            <w:r w:rsidRPr="00CE6A94">
              <w:rPr>
                <w:color w:val="000000"/>
                <w:spacing w:val="-1"/>
              </w:rPr>
              <w:t>сяца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B02AA0" w:rsidRPr="00F51E35" w:rsidRDefault="00B02AA0" w:rsidP="00F47A64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B02AA0" w:rsidRPr="00F51E35" w:rsidRDefault="00B02AA0" w:rsidP="00F47A64">
            <w:pPr>
              <w:jc w:val="center"/>
            </w:pPr>
          </w:p>
        </w:tc>
      </w:tr>
    </w:tbl>
    <w:p w:rsidR="00F51E35" w:rsidRDefault="00F51E35" w:rsidP="00F47A64">
      <w:pPr>
        <w:shd w:val="clear" w:color="auto" w:fill="FFFFFF"/>
        <w:ind w:left="23"/>
        <w:jc w:val="center"/>
        <w:rPr>
          <w:sz w:val="28"/>
          <w:szCs w:val="28"/>
        </w:rPr>
      </w:pPr>
    </w:p>
    <w:p w:rsidR="00EC1B9B" w:rsidRDefault="00EC1B9B" w:rsidP="00F47A64">
      <w:pPr>
        <w:shd w:val="clear" w:color="auto" w:fill="FFFFFF"/>
        <w:ind w:left="23"/>
        <w:jc w:val="center"/>
        <w:rPr>
          <w:bCs/>
          <w:color w:val="000000"/>
          <w:sz w:val="28"/>
          <w:szCs w:val="28"/>
        </w:rPr>
      </w:pPr>
      <w:r w:rsidRPr="00EC1B9B">
        <w:rPr>
          <w:sz w:val="28"/>
          <w:szCs w:val="28"/>
        </w:rPr>
        <w:t xml:space="preserve">Рисунок 1 – </w:t>
      </w:r>
      <w:r w:rsidR="000B5D59">
        <w:rPr>
          <w:bCs/>
          <w:color w:val="000000"/>
          <w:sz w:val="28"/>
          <w:szCs w:val="28"/>
        </w:rPr>
        <w:t>Схема счета 20 «</w:t>
      </w:r>
      <w:r w:rsidRPr="00EC1B9B">
        <w:rPr>
          <w:bCs/>
          <w:color w:val="000000"/>
          <w:sz w:val="28"/>
          <w:szCs w:val="28"/>
        </w:rPr>
        <w:t>Основное производство</w:t>
      </w:r>
      <w:r w:rsidR="000B5D59">
        <w:rPr>
          <w:bCs/>
          <w:color w:val="000000"/>
          <w:sz w:val="28"/>
          <w:szCs w:val="28"/>
        </w:rPr>
        <w:t>»</w:t>
      </w:r>
    </w:p>
    <w:p w:rsidR="00AF1EF7" w:rsidRDefault="00AF1EF7" w:rsidP="00F47A64">
      <w:pPr>
        <w:shd w:val="clear" w:color="auto" w:fill="FFFFFF"/>
        <w:ind w:left="23"/>
        <w:jc w:val="center"/>
        <w:rPr>
          <w:bCs/>
          <w:color w:val="000000"/>
          <w:sz w:val="28"/>
          <w:szCs w:val="28"/>
        </w:rPr>
      </w:pPr>
    </w:p>
    <w:p w:rsidR="004A21E1" w:rsidRDefault="004A21E1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4A21E1">
        <w:rPr>
          <w:b/>
          <w:szCs w:val="28"/>
        </w:rPr>
        <w:t>У</w:t>
      </w:r>
      <w:r w:rsidR="002647DA">
        <w:rPr>
          <w:b/>
          <w:szCs w:val="28"/>
        </w:rPr>
        <w:t>чет вспомогательных производств</w:t>
      </w:r>
      <w:r w:rsidRPr="004A21E1">
        <w:rPr>
          <w:b/>
          <w:szCs w:val="28"/>
        </w:rPr>
        <w:t xml:space="preserve"> </w:t>
      </w:r>
    </w:p>
    <w:p w:rsidR="009E2D23" w:rsidRDefault="009E2D23" w:rsidP="00F47A64">
      <w:pPr>
        <w:ind w:firstLine="705"/>
        <w:jc w:val="both"/>
        <w:rPr>
          <w:sz w:val="28"/>
          <w:szCs w:val="28"/>
        </w:rPr>
      </w:pPr>
      <w:r w:rsidRPr="00116594">
        <w:rPr>
          <w:sz w:val="28"/>
          <w:szCs w:val="28"/>
        </w:rPr>
        <w:t>К вспомогательным производствам</w:t>
      </w:r>
      <w:r>
        <w:rPr>
          <w:sz w:val="28"/>
          <w:szCs w:val="28"/>
        </w:rPr>
        <w:t xml:space="preserve"> на предприятиях относят цехи</w:t>
      </w:r>
      <w:r w:rsidRPr="00041658">
        <w:rPr>
          <w:sz w:val="28"/>
          <w:szCs w:val="28"/>
        </w:rPr>
        <w:t xml:space="preserve"> (отделы), обеспечивающие основное производство инструментами, пр</w:t>
      </w:r>
      <w:r w:rsidRPr="00041658">
        <w:rPr>
          <w:sz w:val="28"/>
          <w:szCs w:val="28"/>
        </w:rPr>
        <w:t>и</w:t>
      </w:r>
      <w:r w:rsidRPr="00041658">
        <w:rPr>
          <w:sz w:val="28"/>
          <w:szCs w:val="28"/>
        </w:rPr>
        <w:t>способлениями, штампами,  электроэнергие</w:t>
      </w:r>
      <w:r>
        <w:rPr>
          <w:sz w:val="28"/>
          <w:szCs w:val="28"/>
        </w:rPr>
        <w:t xml:space="preserve">й, паром, газом, воздухом, </w:t>
      </w:r>
      <w:r w:rsidRPr="00041658">
        <w:rPr>
          <w:sz w:val="28"/>
          <w:szCs w:val="28"/>
        </w:rPr>
        <w:lastRenderedPageBreak/>
        <w:t>транспортными усл</w:t>
      </w:r>
      <w:r w:rsidRPr="00041658">
        <w:rPr>
          <w:sz w:val="28"/>
          <w:szCs w:val="28"/>
        </w:rPr>
        <w:t>у</w:t>
      </w:r>
      <w:r w:rsidRPr="00041658">
        <w:rPr>
          <w:sz w:val="28"/>
          <w:szCs w:val="28"/>
        </w:rPr>
        <w:t>гами, а также производящие все виды ремонта обору</w:t>
      </w:r>
      <w:r w:rsidRPr="00041658">
        <w:rPr>
          <w:sz w:val="28"/>
          <w:szCs w:val="28"/>
        </w:rPr>
        <w:softHyphen/>
        <w:t>до</w:t>
      </w:r>
      <w:r>
        <w:rPr>
          <w:sz w:val="28"/>
          <w:szCs w:val="28"/>
        </w:rPr>
        <w:t>вания и других основных средств</w:t>
      </w:r>
      <w:r w:rsidRPr="00B66523">
        <w:rPr>
          <w:sz w:val="28"/>
          <w:szCs w:val="28"/>
        </w:rPr>
        <w:t xml:space="preserve"> </w:t>
      </w:r>
      <w:r>
        <w:rPr>
          <w:sz w:val="28"/>
          <w:szCs w:val="28"/>
        </w:rPr>
        <w:t>(инст</w:t>
      </w:r>
      <w:r w:rsidRPr="00041658">
        <w:rPr>
          <w:sz w:val="28"/>
          <w:szCs w:val="28"/>
        </w:rPr>
        <w:t>рументальные, ремонтные, эне</w:t>
      </w:r>
      <w:r w:rsidRPr="00041658">
        <w:rPr>
          <w:sz w:val="28"/>
          <w:szCs w:val="28"/>
        </w:rPr>
        <w:t>р</w:t>
      </w:r>
      <w:r w:rsidRPr="00041658">
        <w:rPr>
          <w:sz w:val="28"/>
          <w:szCs w:val="28"/>
        </w:rPr>
        <w:t>гетические, транспор</w:t>
      </w:r>
      <w:r w:rsidRPr="00041658">
        <w:rPr>
          <w:sz w:val="28"/>
          <w:szCs w:val="28"/>
        </w:rPr>
        <w:t>т</w:t>
      </w:r>
      <w:r w:rsidRPr="00041658">
        <w:rPr>
          <w:sz w:val="28"/>
          <w:szCs w:val="28"/>
        </w:rPr>
        <w:t>ные и другие</w:t>
      </w:r>
      <w:r>
        <w:rPr>
          <w:sz w:val="28"/>
          <w:szCs w:val="28"/>
        </w:rPr>
        <w:t xml:space="preserve"> цехи)</w:t>
      </w:r>
      <w:r w:rsidR="00E075A1">
        <w:rPr>
          <w:sz w:val="28"/>
          <w:szCs w:val="28"/>
        </w:rPr>
        <w:t>.</w:t>
      </w:r>
    </w:p>
    <w:p w:rsidR="00E075A1" w:rsidRPr="00041658" w:rsidRDefault="00E075A1" w:rsidP="00F47A64">
      <w:pPr>
        <w:ind w:firstLine="705"/>
        <w:jc w:val="both"/>
        <w:rPr>
          <w:sz w:val="28"/>
          <w:szCs w:val="28"/>
        </w:rPr>
      </w:pPr>
      <w:r w:rsidRPr="00041658">
        <w:rPr>
          <w:sz w:val="28"/>
          <w:szCs w:val="28"/>
        </w:rPr>
        <w:t>Продукция вспомогательных цехов, как правило, имеет внутризавод</w:t>
      </w:r>
      <w:r w:rsidRPr="00041658">
        <w:rPr>
          <w:sz w:val="28"/>
          <w:szCs w:val="28"/>
        </w:rPr>
        <w:softHyphen/>
        <w:t>ское знач</w:t>
      </w:r>
      <w:r w:rsidRPr="00041658">
        <w:rPr>
          <w:sz w:val="28"/>
          <w:szCs w:val="28"/>
        </w:rPr>
        <w:t>е</w:t>
      </w:r>
      <w:r w:rsidRPr="00041658">
        <w:rPr>
          <w:sz w:val="28"/>
          <w:szCs w:val="28"/>
        </w:rPr>
        <w:t>ние, но ряд работ и услуг могут отпускаться на сторону. В этом случае их включают в товарный выпуск продукции. Однако основные п</w:t>
      </w:r>
      <w:r w:rsidRPr="00041658">
        <w:rPr>
          <w:sz w:val="28"/>
          <w:szCs w:val="28"/>
        </w:rPr>
        <w:t>о</w:t>
      </w:r>
      <w:r w:rsidRPr="00041658">
        <w:rPr>
          <w:sz w:val="28"/>
          <w:szCs w:val="28"/>
        </w:rPr>
        <w:t xml:space="preserve">требители продукции вспомогательных цехов </w:t>
      </w:r>
      <w:r>
        <w:rPr>
          <w:sz w:val="28"/>
          <w:szCs w:val="28"/>
        </w:rPr>
        <w:t>–</w:t>
      </w:r>
      <w:r w:rsidRPr="00041658">
        <w:rPr>
          <w:sz w:val="28"/>
          <w:szCs w:val="28"/>
        </w:rPr>
        <w:t xml:space="preserve"> цехи основн</w:t>
      </w:r>
      <w:r w:rsidRPr="00041658">
        <w:rPr>
          <w:sz w:val="28"/>
          <w:szCs w:val="28"/>
        </w:rPr>
        <w:t>о</w:t>
      </w:r>
      <w:r w:rsidRPr="00041658">
        <w:rPr>
          <w:sz w:val="28"/>
          <w:szCs w:val="28"/>
        </w:rPr>
        <w:t>го произ</w:t>
      </w:r>
      <w:r w:rsidRPr="00041658">
        <w:rPr>
          <w:sz w:val="28"/>
          <w:szCs w:val="28"/>
        </w:rPr>
        <w:softHyphen/>
        <w:t>водства.</w:t>
      </w:r>
    </w:p>
    <w:p w:rsidR="00950D46" w:rsidRDefault="00006901" w:rsidP="00F47A64">
      <w:pPr>
        <w:ind w:firstLine="705"/>
        <w:jc w:val="both"/>
        <w:rPr>
          <w:sz w:val="28"/>
          <w:szCs w:val="28"/>
        </w:rPr>
      </w:pPr>
      <w:r w:rsidRPr="00041658">
        <w:rPr>
          <w:sz w:val="28"/>
          <w:szCs w:val="28"/>
        </w:rPr>
        <w:t>Синтетический учет затрат вспомогательных п</w:t>
      </w:r>
      <w:r w:rsidR="0014376C">
        <w:rPr>
          <w:sz w:val="28"/>
          <w:szCs w:val="28"/>
        </w:rPr>
        <w:t>роизводств ведется на счете 23 «Вспомогательные производства»</w:t>
      </w:r>
      <w:r w:rsidRPr="00041658">
        <w:rPr>
          <w:sz w:val="28"/>
          <w:szCs w:val="28"/>
        </w:rPr>
        <w:t xml:space="preserve">. </w:t>
      </w:r>
    </w:p>
    <w:p w:rsidR="006754DE" w:rsidRDefault="00006901" w:rsidP="00F47A64">
      <w:pPr>
        <w:ind w:firstLine="705"/>
        <w:jc w:val="both"/>
        <w:rPr>
          <w:color w:val="000000"/>
        </w:rPr>
      </w:pPr>
      <w:r w:rsidRPr="000536A7">
        <w:rPr>
          <w:sz w:val="28"/>
          <w:szCs w:val="28"/>
        </w:rPr>
        <w:t>По назначению, экономическому содержанию и отношению к бала</w:t>
      </w:r>
      <w:r w:rsidRPr="000536A7">
        <w:rPr>
          <w:sz w:val="28"/>
          <w:szCs w:val="28"/>
        </w:rPr>
        <w:t>н</w:t>
      </w:r>
      <w:r w:rsidRPr="000536A7">
        <w:rPr>
          <w:sz w:val="28"/>
          <w:szCs w:val="28"/>
        </w:rPr>
        <w:t xml:space="preserve">су этот счет аналогичен счету 20 </w:t>
      </w:r>
      <w:r w:rsidR="0014376C">
        <w:rPr>
          <w:sz w:val="28"/>
          <w:szCs w:val="28"/>
        </w:rPr>
        <w:t>«</w:t>
      </w:r>
      <w:r w:rsidRPr="000536A7">
        <w:rPr>
          <w:sz w:val="28"/>
          <w:szCs w:val="28"/>
        </w:rPr>
        <w:t>Основное производство</w:t>
      </w:r>
      <w:r w:rsidR="0014376C">
        <w:rPr>
          <w:sz w:val="28"/>
          <w:szCs w:val="28"/>
        </w:rPr>
        <w:t>»</w:t>
      </w:r>
      <w:r>
        <w:rPr>
          <w:color w:val="000000"/>
        </w:rPr>
        <w:t xml:space="preserve">. </w:t>
      </w:r>
    </w:p>
    <w:p w:rsidR="00006901" w:rsidRDefault="00006901" w:rsidP="00F47A64">
      <w:pPr>
        <w:ind w:firstLine="705"/>
        <w:jc w:val="both"/>
        <w:rPr>
          <w:sz w:val="28"/>
          <w:szCs w:val="28"/>
        </w:rPr>
      </w:pPr>
      <w:r w:rsidRPr="000536A7">
        <w:rPr>
          <w:sz w:val="28"/>
          <w:szCs w:val="28"/>
        </w:rPr>
        <w:t>Структура счета представлена на рисунке 2.</w:t>
      </w:r>
    </w:p>
    <w:p w:rsidR="00AF1EF7" w:rsidRDefault="00AF1EF7" w:rsidP="00F47A64">
      <w:pPr>
        <w:ind w:firstLine="705"/>
        <w:jc w:val="both"/>
        <w:rPr>
          <w:sz w:val="28"/>
          <w:szCs w:val="28"/>
        </w:rPr>
      </w:pPr>
    </w:p>
    <w:p w:rsidR="00AF1EF7" w:rsidRDefault="00AF1EF7" w:rsidP="00F47A64">
      <w:pPr>
        <w:ind w:firstLine="705"/>
        <w:jc w:val="both"/>
        <w:rPr>
          <w:sz w:val="28"/>
          <w:szCs w:val="28"/>
        </w:rPr>
      </w:pPr>
    </w:p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8"/>
        <w:gridCol w:w="3553"/>
        <w:gridCol w:w="3392"/>
        <w:gridCol w:w="142"/>
        <w:gridCol w:w="1098"/>
      </w:tblGrid>
      <w:tr w:rsidR="00B02AA0" w:rsidRPr="00F51E35" w:rsidTr="00CE6A94"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02AA0" w:rsidRPr="00F51E35" w:rsidRDefault="00B02AA0" w:rsidP="00F47A64">
            <w:pPr>
              <w:jc w:val="center"/>
            </w:pPr>
            <w:r>
              <w:t>Дт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02AA0" w:rsidRPr="00F51E35" w:rsidRDefault="00B02AA0" w:rsidP="00F47A64">
            <w:pPr>
              <w:jc w:val="center"/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02AA0" w:rsidRPr="00F51E35" w:rsidRDefault="00B02AA0" w:rsidP="00F47A64">
            <w:pPr>
              <w:jc w:val="center"/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02AA0" w:rsidRPr="00F51E35" w:rsidRDefault="00B02AA0" w:rsidP="00F47A64">
            <w:pPr>
              <w:jc w:val="right"/>
            </w:pPr>
            <w:r>
              <w:t>Кт</w:t>
            </w:r>
          </w:p>
        </w:tc>
      </w:tr>
      <w:tr w:rsidR="00B02AA0" w:rsidRPr="00F51E35" w:rsidTr="00CE6A94">
        <w:tc>
          <w:tcPr>
            <w:tcW w:w="4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A0" w:rsidRPr="00F51E35" w:rsidRDefault="00B02AA0" w:rsidP="00F47A64">
            <w:r>
              <w:t>Сн - Незавершенное производство  на начало месяца</w:t>
            </w:r>
          </w:p>
        </w:tc>
        <w:tc>
          <w:tcPr>
            <w:tcW w:w="4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A0" w:rsidRPr="00F51E35" w:rsidRDefault="00B02AA0" w:rsidP="00F47A64"/>
        </w:tc>
      </w:tr>
      <w:tr w:rsidR="00B02AA0" w:rsidRPr="004D45EE" w:rsidTr="00406035">
        <w:trPr>
          <w:trHeight w:val="519"/>
        </w:trPr>
        <w:tc>
          <w:tcPr>
            <w:tcW w:w="1078" w:type="dxa"/>
            <w:tcBorders>
              <w:top w:val="single" w:sz="4" w:space="0" w:color="auto"/>
            </w:tcBorders>
            <w:shd w:val="clear" w:color="auto" w:fill="auto"/>
          </w:tcPr>
          <w:p w:rsidR="00B02AA0" w:rsidRPr="004D45EE" w:rsidRDefault="00B02AA0" w:rsidP="00F47A6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4D45EE">
              <w:rPr>
                <w:color w:val="000000"/>
                <w:spacing w:val="-3"/>
                <w:sz w:val="22"/>
                <w:szCs w:val="22"/>
              </w:rPr>
              <w:t>Корр. счет</w:t>
            </w:r>
          </w:p>
        </w:tc>
        <w:tc>
          <w:tcPr>
            <w:tcW w:w="3553" w:type="dxa"/>
            <w:tcBorders>
              <w:top w:val="single" w:sz="4" w:space="0" w:color="auto"/>
            </w:tcBorders>
            <w:shd w:val="clear" w:color="auto" w:fill="auto"/>
          </w:tcPr>
          <w:p w:rsidR="00B02AA0" w:rsidRPr="004D45EE" w:rsidRDefault="00B02AA0" w:rsidP="00F47A64">
            <w:pPr>
              <w:shd w:val="clear" w:color="auto" w:fill="FFFFFF"/>
              <w:ind w:left="34"/>
              <w:rPr>
                <w:sz w:val="22"/>
                <w:szCs w:val="22"/>
              </w:rPr>
            </w:pPr>
          </w:p>
        </w:tc>
        <w:tc>
          <w:tcPr>
            <w:tcW w:w="35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02AA0" w:rsidRPr="004D45EE" w:rsidRDefault="00B02AA0" w:rsidP="00F47A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</w:tcPr>
          <w:p w:rsidR="00B02AA0" w:rsidRPr="004D45EE" w:rsidRDefault="00B02AA0" w:rsidP="00F47A64">
            <w:pPr>
              <w:jc w:val="center"/>
              <w:rPr>
                <w:sz w:val="22"/>
                <w:szCs w:val="22"/>
              </w:rPr>
            </w:pPr>
            <w:r w:rsidRPr="004D45EE">
              <w:rPr>
                <w:color w:val="000000"/>
                <w:spacing w:val="-3"/>
                <w:sz w:val="22"/>
                <w:szCs w:val="22"/>
              </w:rPr>
              <w:t>Корр. счет</w:t>
            </w:r>
          </w:p>
        </w:tc>
      </w:tr>
      <w:tr w:rsidR="00B02AA0" w:rsidRPr="00F51E35" w:rsidTr="00CE6A94">
        <w:trPr>
          <w:trHeight w:val="546"/>
        </w:trPr>
        <w:tc>
          <w:tcPr>
            <w:tcW w:w="1078" w:type="dxa"/>
            <w:shd w:val="clear" w:color="auto" w:fill="auto"/>
          </w:tcPr>
          <w:p w:rsidR="00B02AA0" w:rsidRPr="00680249" w:rsidRDefault="00B02AA0" w:rsidP="00F47A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8024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553" w:type="dxa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ind w:left="34"/>
              <w:rPr>
                <w:color w:val="000000"/>
              </w:rPr>
            </w:pPr>
            <w:r w:rsidRPr="00CE6A94">
              <w:rPr>
                <w:color w:val="000000"/>
              </w:rPr>
              <w:t>Отпущены     материалы     во</w:t>
            </w:r>
          </w:p>
          <w:p w:rsidR="00B02AA0" w:rsidRPr="00CE6A94" w:rsidRDefault="00B02AA0" w:rsidP="00F47A64">
            <w:pPr>
              <w:shd w:val="clear" w:color="auto" w:fill="FFFFFF"/>
              <w:ind w:left="34"/>
              <w:rPr>
                <w:color w:val="000000"/>
              </w:rPr>
            </w:pPr>
            <w:r w:rsidRPr="00CE6A94">
              <w:rPr>
                <w:color w:val="000000"/>
              </w:rPr>
              <w:t xml:space="preserve">вспомогательное производство (по учетным ценам) 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8865F9" w:rsidRPr="00CE6A94" w:rsidRDefault="008865F9" w:rsidP="00F47A64">
            <w:pPr>
              <w:shd w:val="clear" w:color="auto" w:fill="FFFFFF"/>
              <w:rPr>
                <w:color w:val="000000"/>
                <w:spacing w:val="-1"/>
              </w:rPr>
            </w:pPr>
            <w:r w:rsidRPr="00CE6A94">
              <w:rPr>
                <w:color w:val="000000"/>
                <w:spacing w:val="-1"/>
              </w:rPr>
              <w:t xml:space="preserve">Фактическая     себестоимость                   </w:t>
            </w:r>
          </w:p>
          <w:p w:rsidR="008865F9" w:rsidRPr="00CE6A94" w:rsidRDefault="008865F9" w:rsidP="00F47A64">
            <w:pPr>
              <w:shd w:val="clear" w:color="auto" w:fill="FFFFFF"/>
              <w:rPr>
                <w:color w:val="000000"/>
                <w:spacing w:val="-1"/>
              </w:rPr>
            </w:pPr>
            <w:r w:rsidRPr="00CE6A94">
              <w:rPr>
                <w:color w:val="000000"/>
                <w:spacing w:val="-1"/>
              </w:rPr>
              <w:t>работ   и   услуг,   оказанных</w:t>
            </w:r>
          </w:p>
          <w:p w:rsidR="00B02AA0" w:rsidRPr="00CE6A94" w:rsidRDefault="008865F9" w:rsidP="00F47A64">
            <w:pPr>
              <w:shd w:val="clear" w:color="auto" w:fill="FFFFFF"/>
              <w:rPr>
                <w:color w:val="000000"/>
                <w:spacing w:val="-1"/>
              </w:rPr>
            </w:pPr>
            <w:r w:rsidRPr="00CE6A94">
              <w:rPr>
                <w:color w:val="000000"/>
                <w:spacing w:val="-1"/>
              </w:rPr>
              <w:t xml:space="preserve">основным потребителям                                </w:t>
            </w:r>
          </w:p>
        </w:tc>
        <w:tc>
          <w:tcPr>
            <w:tcW w:w="1098" w:type="dxa"/>
            <w:shd w:val="clear" w:color="auto" w:fill="auto"/>
          </w:tcPr>
          <w:p w:rsidR="00B02AA0" w:rsidRPr="00680249" w:rsidRDefault="008865F9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680249">
              <w:rPr>
                <w:color w:val="000000"/>
              </w:rPr>
              <w:t>25</w:t>
            </w:r>
          </w:p>
        </w:tc>
      </w:tr>
      <w:tr w:rsidR="00B02AA0" w:rsidRPr="00F51E35" w:rsidTr="00CE6A94">
        <w:trPr>
          <w:trHeight w:val="546"/>
        </w:trPr>
        <w:tc>
          <w:tcPr>
            <w:tcW w:w="1078" w:type="dxa"/>
            <w:shd w:val="clear" w:color="auto" w:fill="auto"/>
          </w:tcPr>
          <w:p w:rsidR="00B02AA0" w:rsidRPr="00680249" w:rsidRDefault="00B02AA0" w:rsidP="00F47A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80249">
              <w:rPr>
                <w:sz w:val="22"/>
                <w:szCs w:val="22"/>
              </w:rPr>
              <w:t>16</w:t>
            </w:r>
          </w:p>
        </w:tc>
        <w:tc>
          <w:tcPr>
            <w:tcW w:w="3553" w:type="dxa"/>
            <w:shd w:val="clear" w:color="auto" w:fill="auto"/>
          </w:tcPr>
          <w:p w:rsidR="00B02AA0" w:rsidRPr="00F51E35" w:rsidRDefault="00B02AA0" w:rsidP="00F47A64">
            <w:pPr>
              <w:shd w:val="clear" w:color="auto" w:fill="FFFFFF"/>
              <w:ind w:left="34"/>
            </w:pPr>
            <w:r>
              <w:t>Списано отклонение в стоим</w:t>
            </w:r>
            <w:r>
              <w:t>о</w:t>
            </w:r>
            <w:r>
              <w:t>сти материалов (ТЗР)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8865F9" w:rsidRPr="00CE6A94" w:rsidRDefault="008865F9" w:rsidP="00F47A64">
            <w:pPr>
              <w:shd w:val="clear" w:color="auto" w:fill="FFFFFF"/>
              <w:rPr>
                <w:color w:val="000000"/>
                <w:spacing w:val="-1"/>
              </w:rPr>
            </w:pPr>
            <w:r w:rsidRPr="00CE6A94">
              <w:rPr>
                <w:color w:val="000000"/>
                <w:spacing w:val="-1"/>
              </w:rPr>
              <w:t>Плановая   стоимость   встре</w:t>
            </w:r>
            <w:r w:rsidRPr="00CE6A94">
              <w:rPr>
                <w:color w:val="000000"/>
                <w:spacing w:val="-1"/>
              </w:rPr>
              <w:t>ч</w:t>
            </w:r>
            <w:r w:rsidRPr="00CE6A94">
              <w:rPr>
                <w:color w:val="000000"/>
                <w:spacing w:val="-1"/>
              </w:rPr>
              <w:t>ных  услуг, оказанных ц</w:t>
            </w:r>
            <w:r w:rsidRPr="00CE6A94">
              <w:rPr>
                <w:color w:val="000000"/>
                <w:spacing w:val="-1"/>
              </w:rPr>
              <w:t>е</w:t>
            </w:r>
            <w:r w:rsidRPr="00CE6A94">
              <w:rPr>
                <w:color w:val="000000"/>
                <w:spacing w:val="-1"/>
              </w:rPr>
              <w:t>хам</w:t>
            </w:r>
          </w:p>
          <w:p w:rsidR="00B02AA0" w:rsidRPr="00CE6A94" w:rsidRDefault="008865F9" w:rsidP="00F47A64">
            <w:pPr>
              <w:shd w:val="clear" w:color="auto" w:fill="FFFFFF"/>
              <w:rPr>
                <w:color w:val="000000"/>
                <w:spacing w:val="-1"/>
              </w:rPr>
            </w:pPr>
            <w:r w:rsidRPr="00CE6A94">
              <w:rPr>
                <w:color w:val="000000"/>
                <w:spacing w:val="-1"/>
              </w:rPr>
              <w:t xml:space="preserve"> вспомогательных производств</w:t>
            </w:r>
          </w:p>
        </w:tc>
        <w:tc>
          <w:tcPr>
            <w:tcW w:w="1098" w:type="dxa"/>
            <w:shd w:val="clear" w:color="auto" w:fill="auto"/>
          </w:tcPr>
          <w:p w:rsidR="00B02AA0" w:rsidRPr="00680249" w:rsidRDefault="008865F9" w:rsidP="00F47A64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680249">
              <w:rPr>
                <w:color w:val="000000"/>
                <w:spacing w:val="-1"/>
              </w:rPr>
              <w:t>23</w:t>
            </w:r>
          </w:p>
        </w:tc>
      </w:tr>
      <w:tr w:rsidR="00B02AA0" w:rsidRPr="00F51E35" w:rsidTr="00CE6A94">
        <w:tc>
          <w:tcPr>
            <w:tcW w:w="1078" w:type="dxa"/>
            <w:shd w:val="clear" w:color="auto" w:fill="auto"/>
          </w:tcPr>
          <w:p w:rsidR="00B02AA0" w:rsidRPr="00680249" w:rsidRDefault="00B02AA0" w:rsidP="00F47A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80249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553" w:type="dxa"/>
            <w:shd w:val="clear" w:color="auto" w:fill="auto"/>
          </w:tcPr>
          <w:p w:rsidR="00B02AA0" w:rsidRDefault="00B02AA0" w:rsidP="00F47A64">
            <w:pPr>
              <w:shd w:val="clear" w:color="auto" w:fill="FFFFFF"/>
              <w:ind w:left="37"/>
            </w:pPr>
            <w:r>
              <w:t>Начислена зарплата рабочим</w:t>
            </w:r>
          </w:p>
          <w:p w:rsidR="00B02AA0" w:rsidRPr="00F51E35" w:rsidRDefault="00B02AA0" w:rsidP="00F47A64">
            <w:pPr>
              <w:shd w:val="clear" w:color="auto" w:fill="FFFFFF"/>
              <w:ind w:left="37"/>
            </w:pPr>
            <w:r>
              <w:t>вспомогательных цехов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8865F9" w:rsidRDefault="008865F9" w:rsidP="00F47A64">
            <w:r>
              <w:t xml:space="preserve">Фактическая    себестоимость                                                </w:t>
            </w:r>
          </w:p>
          <w:p w:rsidR="00B02AA0" w:rsidRPr="00B02AA0" w:rsidRDefault="008865F9" w:rsidP="00F47A64">
            <w:r>
              <w:t xml:space="preserve">работ и услуг, оказанных на сторону </w:t>
            </w:r>
          </w:p>
        </w:tc>
        <w:tc>
          <w:tcPr>
            <w:tcW w:w="1098" w:type="dxa"/>
            <w:shd w:val="clear" w:color="auto" w:fill="auto"/>
          </w:tcPr>
          <w:p w:rsidR="00B02AA0" w:rsidRPr="00680249" w:rsidRDefault="008865F9" w:rsidP="00F47A64">
            <w:pPr>
              <w:jc w:val="center"/>
            </w:pPr>
            <w:r w:rsidRPr="00680249">
              <w:t>90/4</w:t>
            </w:r>
          </w:p>
        </w:tc>
      </w:tr>
      <w:tr w:rsidR="00B02AA0" w:rsidRPr="00F51E35" w:rsidTr="00CE6A94">
        <w:trPr>
          <w:trHeight w:val="273"/>
        </w:trPr>
        <w:tc>
          <w:tcPr>
            <w:tcW w:w="1078" w:type="dxa"/>
            <w:shd w:val="clear" w:color="auto" w:fill="auto"/>
          </w:tcPr>
          <w:p w:rsidR="00B02AA0" w:rsidRPr="00680249" w:rsidRDefault="00B02AA0" w:rsidP="00F47A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80249">
              <w:rPr>
                <w:color w:val="000000"/>
                <w:sz w:val="22"/>
                <w:szCs w:val="22"/>
              </w:rPr>
              <w:t>69, 76/2</w:t>
            </w:r>
          </w:p>
        </w:tc>
        <w:tc>
          <w:tcPr>
            <w:tcW w:w="3553" w:type="dxa"/>
            <w:shd w:val="clear" w:color="auto" w:fill="auto"/>
          </w:tcPr>
          <w:p w:rsidR="00B02AA0" w:rsidRPr="00F51E35" w:rsidRDefault="00B02AA0" w:rsidP="00F47A64">
            <w:pPr>
              <w:shd w:val="clear" w:color="auto" w:fill="FFFFFF"/>
              <w:ind w:left="35"/>
            </w:pPr>
            <w:r w:rsidRPr="00B02AA0">
              <w:t>Отчисления  от ФЗП рабочих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8865F9" w:rsidRDefault="008865F9" w:rsidP="00F47A64">
            <w:r>
              <w:t xml:space="preserve">Фактическая     себестоимость </w:t>
            </w:r>
          </w:p>
          <w:p w:rsidR="00B02AA0" w:rsidRPr="00B02AA0" w:rsidRDefault="008865F9" w:rsidP="00F47A64">
            <w:r>
              <w:t xml:space="preserve">окончательного брака                                </w:t>
            </w:r>
          </w:p>
        </w:tc>
        <w:tc>
          <w:tcPr>
            <w:tcW w:w="1098" w:type="dxa"/>
            <w:shd w:val="clear" w:color="auto" w:fill="auto"/>
          </w:tcPr>
          <w:p w:rsidR="00B02AA0" w:rsidRPr="00680249" w:rsidRDefault="008865F9" w:rsidP="00F47A64">
            <w:pPr>
              <w:jc w:val="center"/>
            </w:pPr>
            <w:r w:rsidRPr="00680249">
              <w:t>28</w:t>
            </w:r>
          </w:p>
        </w:tc>
      </w:tr>
      <w:tr w:rsidR="00B02AA0" w:rsidRPr="00F51E35" w:rsidTr="00CE6A94">
        <w:tc>
          <w:tcPr>
            <w:tcW w:w="1078" w:type="dxa"/>
            <w:shd w:val="clear" w:color="auto" w:fill="auto"/>
          </w:tcPr>
          <w:p w:rsidR="00B02AA0" w:rsidRPr="00680249" w:rsidRDefault="00B02AA0" w:rsidP="00F47A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80249">
              <w:rPr>
                <w:sz w:val="22"/>
                <w:szCs w:val="22"/>
              </w:rPr>
              <w:t>25</w:t>
            </w:r>
          </w:p>
        </w:tc>
        <w:tc>
          <w:tcPr>
            <w:tcW w:w="3553" w:type="dxa"/>
            <w:shd w:val="clear" w:color="auto" w:fill="auto"/>
          </w:tcPr>
          <w:p w:rsidR="00B02AA0" w:rsidRPr="00F51E35" w:rsidRDefault="00B02AA0" w:rsidP="00F47A64">
            <w:pPr>
              <w:shd w:val="clear" w:color="auto" w:fill="FFFFFF"/>
              <w:ind w:left="37"/>
            </w:pPr>
            <w:r w:rsidRPr="00B02AA0">
              <w:t>Списывается доля общепрои</w:t>
            </w:r>
            <w:r w:rsidRPr="00B02AA0">
              <w:t>з</w:t>
            </w:r>
            <w:r w:rsidRPr="00B02AA0">
              <w:t>водственных и общехозя</w:t>
            </w:r>
            <w:r w:rsidRPr="00B02AA0">
              <w:t>й</w:t>
            </w:r>
            <w:r w:rsidRPr="00B02AA0">
              <w:t>ственных расходов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8865F9" w:rsidRDefault="008865F9" w:rsidP="00F47A64">
            <w:r>
              <w:t xml:space="preserve">Стоимость сэкономленных                         </w:t>
            </w:r>
          </w:p>
          <w:p w:rsidR="00B02AA0" w:rsidRPr="00F51E35" w:rsidRDefault="008865F9" w:rsidP="00F47A64">
            <w:r>
              <w:t>материалов   и   сданных на склад возвратных отходов</w:t>
            </w:r>
          </w:p>
        </w:tc>
        <w:tc>
          <w:tcPr>
            <w:tcW w:w="1098" w:type="dxa"/>
            <w:shd w:val="clear" w:color="auto" w:fill="auto"/>
          </w:tcPr>
          <w:p w:rsidR="00B02AA0" w:rsidRPr="00680249" w:rsidRDefault="008865F9" w:rsidP="00F47A64">
            <w:pPr>
              <w:jc w:val="center"/>
            </w:pPr>
            <w:r w:rsidRPr="00680249">
              <w:t>10</w:t>
            </w:r>
          </w:p>
        </w:tc>
      </w:tr>
      <w:tr w:rsidR="00B02AA0" w:rsidRPr="00F51E35" w:rsidTr="00CE6A94">
        <w:tc>
          <w:tcPr>
            <w:tcW w:w="1078" w:type="dxa"/>
            <w:shd w:val="clear" w:color="auto" w:fill="auto"/>
          </w:tcPr>
          <w:p w:rsidR="00B02AA0" w:rsidRPr="00CE6A94" w:rsidRDefault="00B02AA0" w:rsidP="00F47A6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553" w:type="dxa"/>
            <w:shd w:val="clear" w:color="auto" w:fill="auto"/>
          </w:tcPr>
          <w:p w:rsidR="00B02AA0" w:rsidRPr="00F51E35" w:rsidRDefault="00B02AA0" w:rsidP="00F47A64">
            <w:pPr>
              <w:shd w:val="clear" w:color="auto" w:fill="FFFFFF"/>
              <w:ind w:left="37"/>
            </w:pPr>
            <w:r>
              <w:t xml:space="preserve">ОбД - </w:t>
            </w:r>
            <w:r w:rsidRPr="00B02AA0">
              <w:t>Итого фактические з</w:t>
            </w:r>
            <w:r w:rsidRPr="00B02AA0">
              <w:t>а</w:t>
            </w:r>
            <w:r w:rsidRPr="00B02AA0">
              <w:t>траты отчетного месяца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B02AA0" w:rsidRPr="00F51E35" w:rsidRDefault="008865F9" w:rsidP="00F47A64">
            <w:r w:rsidRPr="008865F9">
              <w:t xml:space="preserve">ОбК </w:t>
            </w:r>
            <w:r>
              <w:t>-</w:t>
            </w:r>
            <w:r w:rsidRPr="008865F9">
              <w:t xml:space="preserve"> Итого фактическая себ</w:t>
            </w:r>
            <w:r w:rsidRPr="008865F9">
              <w:t>е</w:t>
            </w:r>
            <w:r w:rsidRPr="008865F9">
              <w:t>стоимость работ и услуг всп</w:t>
            </w:r>
            <w:r w:rsidRPr="008865F9">
              <w:t>о</w:t>
            </w:r>
            <w:r w:rsidRPr="008865F9">
              <w:t>могательного производства</w:t>
            </w:r>
          </w:p>
        </w:tc>
        <w:tc>
          <w:tcPr>
            <w:tcW w:w="1098" w:type="dxa"/>
            <w:shd w:val="clear" w:color="auto" w:fill="auto"/>
          </w:tcPr>
          <w:p w:rsidR="00B02AA0" w:rsidRPr="00CE6A94" w:rsidRDefault="00B02AA0" w:rsidP="00F47A64">
            <w:pPr>
              <w:jc w:val="center"/>
              <w:rPr>
                <w:b/>
              </w:rPr>
            </w:pPr>
          </w:p>
        </w:tc>
      </w:tr>
      <w:tr w:rsidR="00B02AA0" w:rsidRPr="00F51E35" w:rsidTr="00950D46">
        <w:trPr>
          <w:trHeight w:val="643"/>
        </w:trPr>
        <w:tc>
          <w:tcPr>
            <w:tcW w:w="4631" w:type="dxa"/>
            <w:gridSpan w:val="2"/>
            <w:shd w:val="clear" w:color="auto" w:fill="auto"/>
          </w:tcPr>
          <w:p w:rsidR="00B02AA0" w:rsidRPr="00F51E35" w:rsidRDefault="00B02AA0" w:rsidP="00F47A64">
            <w:pPr>
              <w:shd w:val="clear" w:color="auto" w:fill="FFFFFF"/>
              <w:ind w:left="33"/>
            </w:pPr>
            <w:r w:rsidRPr="00CE6A94">
              <w:rPr>
                <w:color w:val="000000"/>
              </w:rPr>
              <w:t>Ск - Незавершенное производство  на к</w:t>
            </w:r>
            <w:r w:rsidRPr="00CE6A94">
              <w:rPr>
                <w:color w:val="000000"/>
              </w:rPr>
              <w:t>о</w:t>
            </w:r>
            <w:r w:rsidRPr="00CE6A94">
              <w:rPr>
                <w:color w:val="000000"/>
              </w:rPr>
              <w:t>нец месяца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B02AA0" w:rsidRPr="00F51E35" w:rsidRDefault="00B02AA0" w:rsidP="00F47A64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B02AA0" w:rsidRPr="00F51E35" w:rsidRDefault="00B02AA0" w:rsidP="00F47A64">
            <w:pPr>
              <w:jc w:val="center"/>
            </w:pPr>
          </w:p>
        </w:tc>
      </w:tr>
    </w:tbl>
    <w:p w:rsidR="00006901" w:rsidRDefault="00006901" w:rsidP="00F47A64">
      <w:pPr>
        <w:shd w:val="clear" w:color="auto" w:fill="FFFFFF"/>
        <w:spacing w:before="187"/>
        <w:ind w:left="23"/>
        <w:jc w:val="center"/>
        <w:rPr>
          <w:bCs/>
          <w:color w:val="000000"/>
          <w:sz w:val="28"/>
          <w:szCs w:val="28"/>
        </w:rPr>
      </w:pPr>
      <w:r w:rsidRPr="0014376C">
        <w:rPr>
          <w:color w:val="000000"/>
          <w:spacing w:val="-2"/>
          <w:sz w:val="28"/>
          <w:szCs w:val="28"/>
        </w:rPr>
        <w:t xml:space="preserve">  </w:t>
      </w:r>
      <w:r w:rsidR="0014376C" w:rsidRPr="0014376C">
        <w:rPr>
          <w:color w:val="000000"/>
          <w:spacing w:val="-2"/>
          <w:sz w:val="28"/>
          <w:szCs w:val="28"/>
        </w:rPr>
        <w:t xml:space="preserve">             </w:t>
      </w:r>
      <w:r w:rsidRPr="0014376C">
        <w:rPr>
          <w:color w:val="000000"/>
          <w:spacing w:val="-2"/>
          <w:sz w:val="28"/>
          <w:szCs w:val="28"/>
        </w:rPr>
        <w:t>Рисунок 2</w:t>
      </w:r>
      <w:r w:rsidR="0014376C" w:rsidRPr="0014376C">
        <w:rPr>
          <w:color w:val="000000"/>
          <w:spacing w:val="-2"/>
          <w:sz w:val="28"/>
          <w:szCs w:val="28"/>
        </w:rPr>
        <w:t xml:space="preserve"> – </w:t>
      </w:r>
      <w:r w:rsidR="0014376C" w:rsidRPr="0014376C">
        <w:rPr>
          <w:bCs/>
          <w:color w:val="000000"/>
          <w:sz w:val="28"/>
          <w:szCs w:val="28"/>
        </w:rPr>
        <w:t>Схема счета 23 «Вспомогательные производства»</w:t>
      </w:r>
    </w:p>
    <w:p w:rsidR="00B02AA0" w:rsidRDefault="00B02AA0" w:rsidP="00F47A64">
      <w:pPr>
        <w:pStyle w:val="a4"/>
        <w:spacing w:line="240" w:lineRule="auto"/>
        <w:ind w:firstLine="708"/>
        <w:jc w:val="both"/>
        <w:rPr>
          <w:b/>
        </w:rPr>
      </w:pPr>
    </w:p>
    <w:p w:rsidR="00A52564" w:rsidRPr="00E03C7F" w:rsidRDefault="001D4AD5" w:rsidP="00F47A64">
      <w:pPr>
        <w:pStyle w:val="a4"/>
        <w:spacing w:line="240" w:lineRule="auto"/>
        <w:ind w:firstLine="708"/>
        <w:jc w:val="both"/>
        <w:rPr>
          <w:b/>
        </w:rPr>
      </w:pPr>
      <w:r w:rsidRPr="00E03C7F">
        <w:rPr>
          <w:b/>
        </w:rPr>
        <w:t>Учет общепроизводственных и общехозяйственных затрат на произво</w:t>
      </w:r>
      <w:r w:rsidRPr="00E03C7F">
        <w:rPr>
          <w:b/>
        </w:rPr>
        <w:t>д</w:t>
      </w:r>
      <w:r w:rsidR="002647DA">
        <w:rPr>
          <w:b/>
        </w:rPr>
        <w:t>ство</w:t>
      </w:r>
    </w:p>
    <w:p w:rsidR="007107CF" w:rsidRDefault="003059C4" w:rsidP="00F47A64">
      <w:pPr>
        <w:ind w:firstLine="720"/>
        <w:jc w:val="both"/>
        <w:rPr>
          <w:sz w:val="28"/>
          <w:szCs w:val="28"/>
        </w:rPr>
      </w:pPr>
      <w:r w:rsidRPr="003059C4">
        <w:rPr>
          <w:sz w:val="28"/>
          <w:szCs w:val="28"/>
        </w:rPr>
        <w:t>Общепроизводственные расходы</w:t>
      </w:r>
      <w:r w:rsidRPr="00D26DB1">
        <w:rPr>
          <w:sz w:val="28"/>
          <w:szCs w:val="28"/>
        </w:rPr>
        <w:t xml:space="preserve"> связаны с обслуживанием осно</w:t>
      </w:r>
      <w:r w:rsidRPr="00D26DB1">
        <w:rPr>
          <w:sz w:val="28"/>
          <w:szCs w:val="28"/>
        </w:rPr>
        <w:t>в</w:t>
      </w:r>
      <w:r w:rsidRPr="00D26DB1">
        <w:rPr>
          <w:sz w:val="28"/>
          <w:szCs w:val="28"/>
        </w:rPr>
        <w:t>ных и вспомогательных цехов и управлением</w:t>
      </w:r>
      <w:r>
        <w:rPr>
          <w:sz w:val="28"/>
          <w:szCs w:val="28"/>
        </w:rPr>
        <w:t xml:space="preserve"> ими. </w:t>
      </w:r>
    </w:p>
    <w:p w:rsidR="00013D08" w:rsidRDefault="003059C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способу включения в се</w:t>
      </w:r>
      <w:r w:rsidRPr="00D26DB1">
        <w:rPr>
          <w:sz w:val="28"/>
          <w:szCs w:val="28"/>
        </w:rPr>
        <w:t>бестоимость продукции эти расходы я</w:t>
      </w:r>
      <w:r w:rsidRPr="00D26DB1">
        <w:rPr>
          <w:sz w:val="28"/>
          <w:szCs w:val="28"/>
        </w:rPr>
        <w:t>в</w:t>
      </w:r>
      <w:r w:rsidRPr="00D26DB1">
        <w:rPr>
          <w:sz w:val="28"/>
          <w:szCs w:val="28"/>
        </w:rPr>
        <w:t xml:space="preserve">ляются косвенными, т. е. </w:t>
      </w:r>
      <w:r>
        <w:rPr>
          <w:sz w:val="28"/>
          <w:szCs w:val="28"/>
        </w:rPr>
        <w:t xml:space="preserve">в конце месяца </w:t>
      </w:r>
      <w:r w:rsidRPr="00D26DB1">
        <w:rPr>
          <w:sz w:val="28"/>
          <w:szCs w:val="28"/>
        </w:rPr>
        <w:t>подлежат распределению между отдельными видами выпускаемой продукции</w:t>
      </w:r>
      <w:r>
        <w:rPr>
          <w:sz w:val="28"/>
          <w:szCs w:val="28"/>
        </w:rPr>
        <w:t xml:space="preserve"> (работами, услугами)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порционально прямым затратам.</w:t>
      </w:r>
    </w:p>
    <w:p w:rsidR="00013D08" w:rsidRDefault="007107CF" w:rsidP="00F47A64">
      <w:pPr>
        <w:ind w:firstLine="720"/>
        <w:jc w:val="both"/>
        <w:rPr>
          <w:sz w:val="28"/>
          <w:szCs w:val="28"/>
        </w:rPr>
      </w:pPr>
      <w:r w:rsidRPr="00D26DB1">
        <w:rPr>
          <w:sz w:val="28"/>
          <w:szCs w:val="28"/>
        </w:rPr>
        <w:t>При этом могут использоваться разли</w:t>
      </w:r>
      <w:r w:rsidRPr="00D26DB1">
        <w:rPr>
          <w:sz w:val="28"/>
          <w:szCs w:val="28"/>
        </w:rPr>
        <w:t>ч</w:t>
      </w:r>
      <w:r w:rsidRPr="00D26DB1">
        <w:rPr>
          <w:sz w:val="28"/>
          <w:szCs w:val="28"/>
        </w:rPr>
        <w:t xml:space="preserve">ные методы распределения. </w:t>
      </w:r>
    </w:p>
    <w:p w:rsidR="007107CF" w:rsidRDefault="007107CF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Чаще используется</w:t>
      </w:r>
      <w:r w:rsidRPr="00D26DB1">
        <w:rPr>
          <w:sz w:val="28"/>
          <w:szCs w:val="28"/>
        </w:rPr>
        <w:t xml:space="preserve"> вариант распределения всей суммы общепрои</w:t>
      </w:r>
      <w:r w:rsidRPr="00D26DB1">
        <w:rPr>
          <w:sz w:val="28"/>
          <w:szCs w:val="28"/>
        </w:rPr>
        <w:t>з</w:t>
      </w:r>
      <w:r w:rsidRPr="00D26DB1">
        <w:rPr>
          <w:sz w:val="28"/>
          <w:szCs w:val="28"/>
        </w:rPr>
        <w:t>водственных расходов цеха пропорционально о</w:t>
      </w:r>
      <w:r w:rsidRPr="00D26DB1">
        <w:rPr>
          <w:sz w:val="28"/>
          <w:szCs w:val="28"/>
        </w:rPr>
        <w:t>д</w:t>
      </w:r>
      <w:r w:rsidRPr="00D26DB1">
        <w:rPr>
          <w:sz w:val="28"/>
          <w:szCs w:val="28"/>
        </w:rPr>
        <w:t>ной базе</w:t>
      </w:r>
      <w:r>
        <w:rPr>
          <w:sz w:val="28"/>
          <w:szCs w:val="28"/>
        </w:rPr>
        <w:t xml:space="preserve"> </w:t>
      </w:r>
      <w:r w:rsidRPr="00D26DB1">
        <w:rPr>
          <w:sz w:val="28"/>
          <w:szCs w:val="28"/>
        </w:rPr>
        <w:t>распределения</w:t>
      </w:r>
      <w:r>
        <w:rPr>
          <w:sz w:val="28"/>
          <w:szCs w:val="28"/>
        </w:rPr>
        <w:t xml:space="preserve"> (заработной плате основных рабочих и (или) </w:t>
      </w:r>
      <w:r w:rsidRPr="00D26DB1">
        <w:rPr>
          <w:sz w:val="28"/>
          <w:szCs w:val="28"/>
        </w:rPr>
        <w:t xml:space="preserve"> </w:t>
      </w:r>
      <w:r>
        <w:rPr>
          <w:sz w:val="28"/>
          <w:szCs w:val="28"/>
        </w:rPr>
        <w:t>сумме отпущенных в 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водство основных материалов). </w:t>
      </w:r>
    </w:p>
    <w:p w:rsidR="003059C4" w:rsidRDefault="003059C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Структура счета 25 «Общепроизводственные затраты» представл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на на рисунке </w:t>
      </w:r>
      <w:r w:rsidR="004163E0">
        <w:rPr>
          <w:sz w:val="28"/>
          <w:szCs w:val="28"/>
        </w:rPr>
        <w:t>3</w:t>
      </w:r>
      <w:r>
        <w:rPr>
          <w:sz w:val="28"/>
          <w:szCs w:val="28"/>
        </w:rPr>
        <w:t xml:space="preserve">. При этом сальдо счет не имеет. </w:t>
      </w:r>
    </w:p>
    <w:p w:rsidR="003059C4" w:rsidRDefault="003059C4" w:rsidP="00F47A64">
      <w:pPr>
        <w:ind w:firstLine="720"/>
        <w:jc w:val="both"/>
        <w:rPr>
          <w:sz w:val="28"/>
          <w:szCs w:val="28"/>
        </w:rPr>
      </w:pPr>
      <w:r w:rsidRPr="00D26DB1">
        <w:rPr>
          <w:sz w:val="28"/>
          <w:szCs w:val="28"/>
        </w:rPr>
        <w:t xml:space="preserve">В </w:t>
      </w:r>
      <w:r w:rsidRPr="003059C4">
        <w:rPr>
          <w:sz w:val="28"/>
          <w:szCs w:val="28"/>
        </w:rPr>
        <w:t>общехозяйственные расходы</w:t>
      </w:r>
      <w:r w:rsidRPr="00D26DB1">
        <w:rPr>
          <w:sz w:val="28"/>
          <w:szCs w:val="28"/>
        </w:rPr>
        <w:t xml:space="preserve"> включаются затраты на управление предприятием и другие ра</w:t>
      </w:r>
      <w:r w:rsidRPr="00D26DB1">
        <w:rPr>
          <w:sz w:val="28"/>
          <w:szCs w:val="28"/>
        </w:rPr>
        <w:t>с</w:t>
      </w:r>
      <w:r w:rsidRPr="00D26DB1">
        <w:rPr>
          <w:sz w:val="28"/>
          <w:szCs w:val="28"/>
        </w:rPr>
        <w:t>ходы общезаводского характера.</w:t>
      </w:r>
      <w:r w:rsidR="00343F4D">
        <w:rPr>
          <w:sz w:val="28"/>
          <w:szCs w:val="28"/>
        </w:rPr>
        <w:t xml:space="preserve"> </w:t>
      </w:r>
    </w:p>
    <w:p w:rsidR="00950D46" w:rsidRDefault="003059C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счета 26 «Общехозяйственные затраты» представлена на рисунке </w:t>
      </w:r>
      <w:r w:rsidR="004163E0">
        <w:rPr>
          <w:sz w:val="28"/>
          <w:szCs w:val="28"/>
        </w:rPr>
        <w:t>4</w:t>
      </w:r>
      <w:r>
        <w:rPr>
          <w:sz w:val="28"/>
          <w:szCs w:val="28"/>
        </w:rPr>
        <w:t xml:space="preserve">. При этом сальдо счет не имеет. </w:t>
      </w:r>
      <w:r w:rsidRPr="00680249">
        <w:rPr>
          <w:sz w:val="28"/>
          <w:szCs w:val="28"/>
        </w:rPr>
        <w:t xml:space="preserve">  </w:t>
      </w:r>
    </w:p>
    <w:p w:rsidR="006B6FBC" w:rsidRDefault="006B6FBC" w:rsidP="00F47A64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8"/>
        <w:gridCol w:w="3553"/>
        <w:gridCol w:w="24"/>
        <w:gridCol w:w="3368"/>
        <w:gridCol w:w="142"/>
        <w:gridCol w:w="1098"/>
      </w:tblGrid>
      <w:tr w:rsidR="002B1C7E" w:rsidRPr="00F51E35" w:rsidTr="000619FC"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1C7E" w:rsidRPr="00F51E35" w:rsidRDefault="002B1C7E" w:rsidP="00F47A64">
            <w:pPr>
              <w:jc w:val="center"/>
            </w:pPr>
            <w:r>
              <w:t>Дт</w:t>
            </w:r>
          </w:p>
        </w:tc>
        <w:tc>
          <w:tcPr>
            <w:tcW w:w="3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1C7E" w:rsidRPr="00F51E35" w:rsidRDefault="002B1C7E" w:rsidP="00F47A64">
            <w:pPr>
              <w:jc w:val="center"/>
            </w:pP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1C7E" w:rsidRPr="00F51E35" w:rsidRDefault="002B1C7E" w:rsidP="00F47A64">
            <w:pPr>
              <w:jc w:val="center"/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1C7E" w:rsidRPr="00F51E35" w:rsidRDefault="002B1C7E" w:rsidP="00F47A64">
            <w:pPr>
              <w:jc w:val="right"/>
            </w:pPr>
            <w:r>
              <w:t>Кт</w:t>
            </w:r>
          </w:p>
        </w:tc>
      </w:tr>
      <w:tr w:rsidR="002B1C7E" w:rsidRPr="00F51E35" w:rsidTr="00BF646A">
        <w:trPr>
          <w:trHeight w:val="657"/>
        </w:trPr>
        <w:tc>
          <w:tcPr>
            <w:tcW w:w="4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C7E" w:rsidRPr="00507A99" w:rsidRDefault="002B1C7E" w:rsidP="00F47A64">
            <w:r w:rsidRPr="00507A99">
              <w:t xml:space="preserve">С н - нет </w:t>
            </w:r>
          </w:p>
        </w:tc>
        <w:tc>
          <w:tcPr>
            <w:tcW w:w="4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C7E" w:rsidRPr="00F51E35" w:rsidRDefault="002B1C7E" w:rsidP="00F47A64"/>
        </w:tc>
      </w:tr>
      <w:tr w:rsidR="002B1C7E" w:rsidRPr="004D45EE" w:rsidTr="00F447D6">
        <w:trPr>
          <w:trHeight w:val="448"/>
        </w:trPr>
        <w:tc>
          <w:tcPr>
            <w:tcW w:w="1078" w:type="dxa"/>
            <w:tcBorders>
              <w:top w:val="single" w:sz="4" w:space="0" w:color="auto"/>
            </w:tcBorders>
            <w:shd w:val="clear" w:color="auto" w:fill="auto"/>
          </w:tcPr>
          <w:p w:rsidR="002B1C7E" w:rsidRPr="004D45EE" w:rsidRDefault="002B1C7E" w:rsidP="00F47A6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4D45EE">
              <w:rPr>
                <w:color w:val="000000"/>
                <w:spacing w:val="-3"/>
                <w:sz w:val="22"/>
                <w:szCs w:val="22"/>
              </w:rPr>
              <w:t>Корр. счет</w:t>
            </w:r>
          </w:p>
        </w:tc>
        <w:tc>
          <w:tcPr>
            <w:tcW w:w="3553" w:type="dxa"/>
            <w:tcBorders>
              <w:top w:val="single" w:sz="4" w:space="0" w:color="auto"/>
            </w:tcBorders>
            <w:shd w:val="clear" w:color="auto" w:fill="auto"/>
          </w:tcPr>
          <w:p w:rsidR="002B1C7E" w:rsidRPr="004D45EE" w:rsidRDefault="002B1C7E" w:rsidP="00F47A64">
            <w:pPr>
              <w:shd w:val="clear" w:color="auto" w:fill="FFFFFF"/>
              <w:ind w:left="34"/>
              <w:rPr>
                <w:sz w:val="22"/>
                <w:szCs w:val="22"/>
              </w:rPr>
            </w:pPr>
          </w:p>
        </w:tc>
        <w:tc>
          <w:tcPr>
            <w:tcW w:w="353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B1C7E" w:rsidRPr="004D45EE" w:rsidRDefault="002B1C7E" w:rsidP="00F47A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</w:tcPr>
          <w:p w:rsidR="002B1C7E" w:rsidRPr="004D45EE" w:rsidRDefault="002B1C7E" w:rsidP="00F47A64">
            <w:pPr>
              <w:jc w:val="center"/>
              <w:rPr>
                <w:sz w:val="22"/>
                <w:szCs w:val="22"/>
              </w:rPr>
            </w:pPr>
            <w:r w:rsidRPr="004D45EE">
              <w:rPr>
                <w:color w:val="000000"/>
                <w:spacing w:val="-3"/>
                <w:sz w:val="22"/>
                <w:szCs w:val="22"/>
              </w:rPr>
              <w:t>Корр. счет</w:t>
            </w:r>
          </w:p>
        </w:tc>
      </w:tr>
      <w:tr w:rsidR="002B1C7E" w:rsidRPr="00F51E35" w:rsidTr="00013D08">
        <w:trPr>
          <w:trHeight w:val="1031"/>
        </w:trPr>
        <w:tc>
          <w:tcPr>
            <w:tcW w:w="1078" w:type="dxa"/>
            <w:shd w:val="clear" w:color="auto" w:fill="auto"/>
          </w:tcPr>
          <w:p w:rsidR="002B1C7E" w:rsidRPr="00507A99" w:rsidRDefault="002B1C7E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507A99">
              <w:rPr>
                <w:color w:val="000000"/>
              </w:rPr>
              <w:t>10</w:t>
            </w:r>
          </w:p>
        </w:tc>
        <w:tc>
          <w:tcPr>
            <w:tcW w:w="3553" w:type="dxa"/>
            <w:shd w:val="clear" w:color="auto" w:fill="auto"/>
          </w:tcPr>
          <w:p w:rsidR="002B1C7E" w:rsidRPr="00CE6A94" w:rsidRDefault="002B1C7E" w:rsidP="00F47A64">
            <w:pPr>
              <w:shd w:val="clear" w:color="auto" w:fill="FFFFFF"/>
              <w:ind w:left="34"/>
              <w:rPr>
                <w:color w:val="000000"/>
              </w:rPr>
            </w:pPr>
            <w:r w:rsidRPr="00680249">
              <w:t>Стоимость материалов, отп</w:t>
            </w:r>
            <w:r w:rsidRPr="00680249">
              <w:t>у</w:t>
            </w:r>
            <w:r w:rsidRPr="00680249">
              <w:t>щенных на содержание обор</w:t>
            </w:r>
            <w:r w:rsidRPr="00680249">
              <w:t>у</w:t>
            </w:r>
            <w:r w:rsidRPr="00680249">
              <w:t>дования и зданий ц</w:t>
            </w:r>
            <w:r w:rsidRPr="00680249">
              <w:t>е</w:t>
            </w:r>
            <w:r w:rsidRPr="00680249">
              <w:t>хов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2B1C7E" w:rsidRPr="00680249" w:rsidRDefault="002B1C7E" w:rsidP="00F47A64">
            <w:pPr>
              <w:ind w:hanging="40"/>
              <w:jc w:val="both"/>
            </w:pPr>
            <w:r w:rsidRPr="00680249">
              <w:t xml:space="preserve">Списание части затрат  на                    </w:t>
            </w:r>
          </w:p>
          <w:p w:rsidR="002B1C7E" w:rsidRPr="00CE6A94" w:rsidRDefault="002B1C7E" w:rsidP="00F47A64">
            <w:pPr>
              <w:shd w:val="clear" w:color="auto" w:fill="FFFFFF"/>
              <w:rPr>
                <w:color w:val="000000"/>
                <w:spacing w:val="-1"/>
              </w:rPr>
            </w:pPr>
            <w:r w:rsidRPr="00680249">
              <w:t>исправл</w:t>
            </w:r>
            <w:r w:rsidRPr="00680249">
              <w:t>е</w:t>
            </w:r>
            <w:r w:rsidRPr="00680249">
              <w:t xml:space="preserve">ние брака  </w:t>
            </w:r>
          </w:p>
        </w:tc>
        <w:tc>
          <w:tcPr>
            <w:tcW w:w="1098" w:type="dxa"/>
            <w:shd w:val="clear" w:color="auto" w:fill="auto"/>
          </w:tcPr>
          <w:p w:rsidR="002B1C7E" w:rsidRPr="00507A99" w:rsidRDefault="002B1C7E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507A99">
              <w:t>28</w:t>
            </w:r>
          </w:p>
        </w:tc>
      </w:tr>
      <w:tr w:rsidR="002B1C7E" w:rsidRPr="00F51E35" w:rsidTr="00013D08">
        <w:trPr>
          <w:trHeight w:val="1611"/>
        </w:trPr>
        <w:tc>
          <w:tcPr>
            <w:tcW w:w="1078" w:type="dxa"/>
            <w:shd w:val="clear" w:color="auto" w:fill="auto"/>
          </w:tcPr>
          <w:p w:rsidR="002B1C7E" w:rsidRPr="00507A99" w:rsidRDefault="002B1C7E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507A99">
              <w:rPr>
                <w:color w:val="000000"/>
              </w:rPr>
              <w:t>70</w:t>
            </w:r>
          </w:p>
        </w:tc>
        <w:tc>
          <w:tcPr>
            <w:tcW w:w="3553" w:type="dxa"/>
            <w:shd w:val="clear" w:color="auto" w:fill="auto"/>
          </w:tcPr>
          <w:p w:rsidR="002B1C7E" w:rsidRPr="00F51E35" w:rsidRDefault="002B1C7E" w:rsidP="00F47A64">
            <w:pPr>
              <w:shd w:val="clear" w:color="auto" w:fill="FFFFFF"/>
              <w:ind w:left="34"/>
            </w:pPr>
            <w:r w:rsidRPr="00680249">
              <w:t>Зарплата, начисленная раб</w:t>
            </w:r>
            <w:r w:rsidRPr="00680249">
              <w:t>о</w:t>
            </w:r>
            <w:r w:rsidRPr="00680249">
              <w:t>чим по наладке и обслуживанию оборудования, управленческ</w:t>
            </w:r>
            <w:r w:rsidRPr="00680249">
              <w:t>о</w:t>
            </w:r>
            <w:r w:rsidRPr="00680249">
              <w:t>му персоналу ц</w:t>
            </w:r>
            <w:r w:rsidRPr="00680249">
              <w:t>е</w:t>
            </w:r>
            <w:r w:rsidRPr="00680249">
              <w:t>хов</w:t>
            </w:r>
          </w:p>
        </w:tc>
        <w:tc>
          <w:tcPr>
            <w:tcW w:w="3534" w:type="dxa"/>
            <w:gridSpan w:val="3"/>
            <w:shd w:val="clear" w:color="auto" w:fill="auto"/>
            <w:vAlign w:val="center"/>
          </w:tcPr>
          <w:p w:rsidR="002B1C7E" w:rsidRPr="00680249" w:rsidRDefault="002B1C7E" w:rsidP="00F47A64">
            <w:pPr>
              <w:ind w:hanging="40"/>
            </w:pPr>
            <w:r w:rsidRPr="00680249">
              <w:t>Списание   о</w:t>
            </w:r>
            <w:r w:rsidRPr="00680249">
              <w:t>с</w:t>
            </w:r>
            <w:r w:rsidRPr="00680249">
              <w:t xml:space="preserve">тальной    части             </w:t>
            </w:r>
          </w:p>
          <w:p w:rsidR="002B1C7E" w:rsidRPr="00680249" w:rsidRDefault="002B1C7E" w:rsidP="00F47A64">
            <w:pPr>
              <w:ind w:hanging="40"/>
            </w:pPr>
            <w:r w:rsidRPr="00680249">
              <w:t xml:space="preserve"> затрат на продукцию основного</w:t>
            </w:r>
          </w:p>
          <w:p w:rsidR="002B1C7E" w:rsidRPr="00CE6A94" w:rsidRDefault="002B1C7E" w:rsidP="00F47A64">
            <w:pPr>
              <w:shd w:val="clear" w:color="auto" w:fill="FFFFFF"/>
              <w:rPr>
                <w:color w:val="000000"/>
                <w:spacing w:val="-1"/>
              </w:rPr>
            </w:pPr>
            <w:r w:rsidRPr="00680249">
              <w:t xml:space="preserve"> или вспомогательных</w:t>
            </w:r>
            <w:r>
              <w:t xml:space="preserve"> </w:t>
            </w:r>
            <w:r w:rsidRPr="00680249">
              <w:t>прои</w:t>
            </w:r>
            <w:r w:rsidRPr="00680249">
              <w:t>з</w:t>
            </w:r>
            <w:r w:rsidRPr="00680249">
              <w:t>водств  и их распределение между видами  издел</w:t>
            </w:r>
            <w:r w:rsidRPr="00680249">
              <w:t>и</w:t>
            </w:r>
            <w:r w:rsidR="00F447D6">
              <w:t>й</w:t>
            </w:r>
            <w:r w:rsidRPr="00680249">
              <w:t xml:space="preserve"> и др.</w:t>
            </w:r>
          </w:p>
        </w:tc>
        <w:tc>
          <w:tcPr>
            <w:tcW w:w="1098" w:type="dxa"/>
            <w:shd w:val="clear" w:color="auto" w:fill="auto"/>
          </w:tcPr>
          <w:p w:rsidR="002B1C7E" w:rsidRPr="00507A99" w:rsidRDefault="002B1C7E" w:rsidP="00F47A64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507A99">
              <w:t>20,23</w:t>
            </w:r>
          </w:p>
        </w:tc>
      </w:tr>
      <w:tr w:rsidR="002B1C7E" w:rsidRPr="00F51E35" w:rsidTr="00BF646A">
        <w:trPr>
          <w:trHeight w:val="367"/>
        </w:trPr>
        <w:tc>
          <w:tcPr>
            <w:tcW w:w="1078" w:type="dxa"/>
            <w:shd w:val="clear" w:color="auto" w:fill="auto"/>
          </w:tcPr>
          <w:p w:rsidR="002B1C7E" w:rsidRPr="00507A99" w:rsidRDefault="002B1C7E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507A99">
              <w:t>69,76/2</w:t>
            </w:r>
          </w:p>
        </w:tc>
        <w:tc>
          <w:tcPr>
            <w:tcW w:w="3553" w:type="dxa"/>
            <w:shd w:val="clear" w:color="auto" w:fill="auto"/>
          </w:tcPr>
          <w:p w:rsidR="002B1C7E" w:rsidRPr="00F51E35" w:rsidRDefault="002B1C7E" w:rsidP="00F47A64">
            <w:pPr>
              <w:shd w:val="clear" w:color="auto" w:fill="FFFFFF"/>
              <w:ind w:left="37"/>
            </w:pPr>
            <w:r w:rsidRPr="00680249">
              <w:t>Отчисления от ФЗП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2B1C7E" w:rsidRPr="00B02AA0" w:rsidRDefault="002B1C7E" w:rsidP="00F47A64"/>
        </w:tc>
        <w:tc>
          <w:tcPr>
            <w:tcW w:w="1098" w:type="dxa"/>
            <w:shd w:val="clear" w:color="auto" w:fill="auto"/>
          </w:tcPr>
          <w:p w:rsidR="002B1C7E" w:rsidRPr="00B02AA0" w:rsidRDefault="002B1C7E" w:rsidP="00F47A64">
            <w:pPr>
              <w:jc w:val="center"/>
            </w:pPr>
          </w:p>
        </w:tc>
      </w:tr>
      <w:tr w:rsidR="002B1C7E" w:rsidRPr="00F51E35" w:rsidTr="00013D08">
        <w:trPr>
          <w:trHeight w:val="784"/>
        </w:trPr>
        <w:tc>
          <w:tcPr>
            <w:tcW w:w="1078" w:type="dxa"/>
            <w:shd w:val="clear" w:color="auto" w:fill="auto"/>
          </w:tcPr>
          <w:p w:rsidR="002B1C7E" w:rsidRPr="00507A99" w:rsidRDefault="002B1C7E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507A99">
              <w:t>02</w:t>
            </w:r>
          </w:p>
        </w:tc>
        <w:tc>
          <w:tcPr>
            <w:tcW w:w="3553" w:type="dxa"/>
            <w:shd w:val="clear" w:color="auto" w:fill="auto"/>
          </w:tcPr>
          <w:p w:rsidR="002B1C7E" w:rsidRPr="00F51E35" w:rsidRDefault="002B1C7E" w:rsidP="00F47A64">
            <w:pPr>
              <w:shd w:val="clear" w:color="auto" w:fill="FFFFFF"/>
              <w:ind w:left="35"/>
            </w:pPr>
            <w:r w:rsidRPr="00680249">
              <w:t>Амортизация основных   средств цеха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2B1C7E" w:rsidRPr="00B02AA0" w:rsidRDefault="002B1C7E" w:rsidP="00F47A64"/>
        </w:tc>
        <w:tc>
          <w:tcPr>
            <w:tcW w:w="1098" w:type="dxa"/>
            <w:shd w:val="clear" w:color="auto" w:fill="auto"/>
          </w:tcPr>
          <w:p w:rsidR="002B1C7E" w:rsidRPr="00B02AA0" w:rsidRDefault="002B1C7E" w:rsidP="00F47A64">
            <w:pPr>
              <w:jc w:val="center"/>
            </w:pPr>
          </w:p>
        </w:tc>
      </w:tr>
      <w:tr w:rsidR="002B1C7E" w:rsidRPr="00F51E35" w:rsidTr="00013D08">
        <w:trPr>
          <w:trHeight w:val="523"/>
        </w:trPr>
        <w:tc>
          <w:tcPr>
            <w:tcW w:w="1078" w:type="dxa"/>
            <w:shd w:val="clear" w:color="auto" w:fill="auto"/>
          </w:tcPr>
          <w:p w:rsidR="002B1C7E" w:rsidRPr="00507A99" w:rsidRDefault="002B1C7E" w:rsidP="00F47A64">
            <w:pPr>
              <w:shd w:val="clear" w:color="auto" w:fill="FFFFFF"/>
              <w:ind w:left="207"/>
              <w:jc w:val="center"/>
              <w:rPr>
                <w:color w:val="000000"/>
              </w:rPr>
            </w:pPr>
            <w:r w:rsidRPr="00507A99">
              <w:t xml:space="preserve"> 10/11</w:t>
            </w:r>
          </w:p>
        </w:tc>
        <w:tc>
          <w:tcPr>
            <w:tcW w:w="3553" w:type="dxa"/>
            <w:shd w:val="clear" w:color="auto" w:fill="auto"/>
          </w:tcPr>
          <w:p w:rsidR="002B1C7E" w:rsidRPr="00F51E35" w:rsidRDefault="002B1C7E" w:rsidP="00F47A64">
            <w:pPr>
              <w:shd w:val="clear" w:color="auto" w:fill="FFFFFF"/>
              <w:ind w:left="37"/>
            </w:pPr>
            <w:r w:rsidRPr="00680249">
              <w:t>Амортизация предметов ц</w:t>
            </w:r>
            <w:r w:rsidRPr="00680249">
              <w:t>е</w:t>
            </w:r>
            <w:r w:rsidRPr="00680249">
              <w:t>ха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2B1C7E" w:rsidRPr="00F51E35" w:rsidRDefault="002B1C7E" w:rsidP="00F47A64"/>
        </w:tc>
        <w:tc>
          <w:tcPr>
            <w:tcW w:w="1098" w:type="dxa"/>
            <w:shd w:val="clear" w:color="auto" w:fill="auto"/>
          </w:tcPr>
          <w:p w:rsidR="002B1C7E" w:rsidRPr="00B02AA0" w:rsidRDefault="002B1C7E" w:rsidP="00F47A64">
            <w:pPr>
              <w:jc w:val="center"/>
            </w:pPr>
          </w:p>
        </w:tc>
      </w:tr>
      <w:tr w:rsidR="002B1C7E" w:rsidRPr="00F51E35" w:rsidTr="00013D08">
        <w:trPr>
          <w:trHeight w:val="403"/>
        </w:trPr>
        <w:tc>
          <w:tcPr>
            <w:tcW w:w="1078" w:type="dxa"/>
            <w:shd w:val="clear" w:color="auto" w:fill="auto"/>
          </w:tcPr>
          <w:p w:rsidR="002B1C7E" w:rsidRPr="00507A99" w:rsidRDefault="002B1C7E" w:rsidP="00F47A64">
            <w:pPr>
              <w:shd w:val="clear" w:color="auto" w:fill="FFFFFF"/>
              <w:rPr>
                <w:color w:val="000000"/>
              </w:rPr>
            </w:pPr>
            <w:r w:rsidRPr="00507A99">
              <w:t>23</w:t>
            </w:r>
            <w:r w:rsidR="00F0587D">
              <w:t xml:space="preserve"> и </w:t>
            </w:r>
            <w:r w:rsidRPr="00507A99">
              <w:t>др</w:t>
            </w:r>
            <w:r w:rsidR="00F0587D">
              <w:t>.</w:t>
            </w:r>
          </w:p>
        </w:tc>
        <w:tc>
          <w:tcPr>
            <w:tcW w:w="3553" w:type="dxa"/>
            <w:shd w:val="clear" w:color="auto" w:fill="auto"/>
          </w:tcPr>
          <w:p w:rsidR="002B1C7E" w:rsidRPr="00F51E35" w:rsidRDefault="002B1C7E" w:rsidP="00F47A64">
            <w:pPr>
              <w:shd w:val="clear" w:color="auto" w:fill="FFFFFF"/>
              <w:ind w:left="37"/>
            </w:pPr>
            <w:r w:rsidRPr="00680249">
              <w:t>Услуги вспомогательных ц</w:t>
            </w:r>
            <w:r w:rsidRPr="00680249">
              <w:t>е</w:t>
            </w:r>
            <w:r w:rsidRPr="00680249">
              <w:t>хов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2B1C7E" w:rsidRPr="00F51E35" w:rsidRDefault="002B1C7E" w:rsidP="00F47A64"/>
        </w:tc>
        <w:tc>
          <w:tcPr>
            <w:tcW w:w="1098" w:type="dxa"/>
            <w:shd w:val="clear" w:color="auto" w:fill="auto"/>
          </w:tcPr>
          <w:p w:rsidR="002B1C7E" w:rsidRPr="00F51E35" w:rsidRDefault="002B1C7E" w:rsidP="00F47A64">
            <w:pPr>
              <w:jc w:val="center"/>
            </w:pPr>
          </w:p>
        </w:tc>
      </w:tr>
      <w:tr w:rsidR="002B1C7E" w:rsidRPr="00F51E35" w:rsidTr="00013D08">
        <w:trPr>
          <w:trHeight w:val="748"/>
        </w:trPr>
        <w:tc>
          <w:tcPr>
            <w:tcW w:w="1078" w:type="dxa"/>
            <w:shd w:val="clear" w:color="auto" w:fill="auto"/>
          </w:tcPr>
          <w:p w:rsidR="002B1C7E" w:rsidRPr="00507A99" w:rsidRDefault="002B1C7E" w:rsidP="00F47A64">
            <w:pPr>
              <w:shd w:val="clear" w:color="auto" w:fill="FFFFFF"/>
              <w:ind w:left="207"/>
              <w:jc w:val="center"/>
              <w:rPr>
                <w:color w:val="000000"/>
              </w:rPr>
            </w:pPr>
            <w:r w:rsidRPr="00507A99">
              <w:rPr>
                <w:color w:val="000000"/>
              </w:rPr>
              <w:t>ОбД -</w:t>
            </w:r>
          </w:p>
        </w:tc>
        <w:tc>
          <w:tcPr>
            <w:tcW w:w="3553" w:type="dxa"/>
            <w:shd w:val="clear" w:color="auto" w:fill="auto"/>
          </w:tcPr>
          <w:p w:rsidR="002B1C7E" w:rsidRPr="00F51E35" w:rsidRDefault="002B1C7E" w:rsidP="00F47A64">
            <w:pPr>
              <w:shd w:val="clear" w:color="auto" w:fill="FFFFFF"/>
              <w:ind w:left="32"/>
            </w:pPr>
            <w:r w:rsidRPr="00680249">
              <w:t>Итого общепроизводс</w:t>
            </w:r>
            <w:r w:rsidRPr="00680249">
              <w:t>т</w:t>
            </w:r>
            <w:r w:rsidRPr="00680249">
              <w:t>венные расходы отче</w:t>
            </w:r>
            <w:r w:rsidRPr="00680249">
              <w:t>т</w:t>
            </w:r>
            <w:r w:rsidRPr="00680249">
              <w:t>ного месяца</w:t>
            </w:r>
            <w:r w:rsidRPr="00CE6A94">
              <w:rPr>
                <w:color w:val="000000"/>
                <w:spacing w:val="-2"/>
              </w:rPr>
              <w:t xml:space="preserve"> 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2B1C7E" w:rsidRPr="00B02AA0" w:rsidRDefault="002B1C7E" w:rsidP="00F47A64">
            <w:pPr>
              <w:ind w:left="746" w:hanging="746"/>
            </w:pPr>
            <w:r w:rsidRPr="00507A99">
              <w:rPr>
                <w:bCs/>
                <w:color w:val="000000"/>
              </w:rPr>
              <w:t>ОбК</w:t>
            </w:r>
            <w:r w:rsidRPr="00B02AA0">
              <w:t xml:space="preserve"> </w:t>
            </w:r>
            <w:r>
              <w:t>-</w:t>
            </w:r>
            <w:r w:rsidRPr="00B02AA0">
              <w:t xml:space="preserve"> </w:t>
            </w:r>
            <w:r w:rsidRPr="00680249">
              <w:t>Итого общепроизводс</w:t>
            </w:r>
            <w:r w:rsidRPr="00680249">
              <w:t>т</w:t>
            </w:r>
            <w:r w:rsidR="004D45EE">
              <w:t>-</w:t>
            </w:r>
            <w:r>
              <w:t xml:space="preserve">       </w:t>
            </w:r>
            <w:r w:rsidRPr="00680249">
              <w:t xml:space="preserve">венные </w:t>
            </w:r>
            <w:r>
              <w:t>р</w:t>
            </w:r>
            <w:r w:rsidRPr="00680249">
              <w:t>асходы</w:t>
            </w:r>
            <w:r>
              <w:t xml:space="preserve"> </w:t>
            </w:r>
            <w:r w:rsidRPr="00B02AA0">
              <w:t xml:space="preserve"> </w:t>
            </w:r>
          </w:p>
        </w:tc>
        <w:tc>
          <w:tcPr>
            <w:tcW w:w="1098" w:type="dxa"/>
            <w:shd w:val="clear" w:color="auto" w:fill="auto"/>
          </w:tcPr>
          <w:p w:rsidR="002B1C7E" w:rsidRPr="00F51E35" w:rsidRDefault="002B1C7E" w:rsidP="00F47A64">
            <w:pPr>
              <w:jc w:val="center"/>
            </w:pPr>
          </w:p>
        </w:tc>
      </w:tr>
      <w:tr w:rsidR="002B1C7E" w:rsidRPr="00F51E35" w:rsidTr="00013D08">
        <w:trPr>
          <w:trHeight w:val="388"/>
        </w:trPr>
        <w:tc>
          <w:tcPr>
            <w:tcW w:w="4631" w:type="dxa"/>
            <w:gridSpan w:val="2"/>
            <w:shd w:val="clear" w:color="auto" w:fill="auto"/>
          </w:tcPr>
          <w:p w:rsidR="002B1C7E" w:rsidRPr="00507A99" w:rsidRDefault="002B1C7E" w:rsidP="00F47A64">
            <w:pPr>
              <w:shd w:val="clear" w:color="auto" w:fill="FFFFFF"/>
              <w:ind w:left="33"/>
            </w:pPr>
            <w:r w:rsidRPr="00507A99">
              <w:rPr>
                <w:color w:val="000000"/>
              </w:rPr>
              <w:t>Ск - нет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2B1C7E" w:rsidRPr="00F51E35" w:rsidRDefault="002B1C7E" w:rsidP="00F47A64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2B1C7E" w:rsidRPr="00F51E35" w:rsidRDefault="002B1C7E" w:rsidP="00F47A64">
            <w:pPr>
              <w:jc w:val="center"/>
            </w:pPr>
          </w:p>
        </w:tc>
      </w:tr>
    </w:tbl>
    <w:p w:rsidR="00A841AD" w:rsidRDefault="003059C4" w:rsidP="00F47A64">
      <w:pPr>
        <w:shd w:val="clear" w:color="auto" w:fill="FFFFFF"/>
        <w:spacing w:before="187"/>
        <w:ind w:left="23"/>
        <w:jc w:val="center"/>
        <w:rPr>
          <w:sz w:val="28"/>
          <w:szCs w:val="28"/>
        </w:rPr>
      </w:pPr>
      <w:r w:rsidRPr="00680249">
        <w:rPr>
          <w:sz w:val="28"/>
          <w:szCs w:val="28"/>
        </w:rPr>
        <w:t>Рисунок</w:t>
      </w:r>
      <w:r w:rsidR="004163E0" w:rsidRPr="00680249">
        <w:rPr>
          <w:sz w:val="28"/>
          <w:szCs w:val="28"/>
        </w:rPr>
        <w:t xml:space="preserve"> </w:t>
      </w:r>
      <w:r w:rsidRPr="00680249">
        <w:rPr>
          <w:sz w:val="28"/>
          <w:szCs w:val="28"/>
        </w:rPr>
        <w:t>3</w:t>
      </w:r>
      <w:r w:rsidR="00A841AD" w:rsidRPr="00680249">
        <w:rPr>
          <w:color w:val="000000"/>
          <w:spacing w:val="-2"/>
          <w:sz w:val="28"/>
          <w:szCs w:val="28"/>
        </w:rPr>
        <w:t xml:space="preserve"> – </w:t>
      </w:r>
      <w:r w:rsidR="00A841AD" w:rsidRPr="00680249">
        <w:rPr>
          <w:bCs/>
          <w:color w:val="000000"/>
          <w:sz w:val="28"/>
          <w:szCs w:val="28"/>
        </w:rPr>
        <w:t>Схема счета 2</w:t>
      </w:r>
      <w:r w:rsidR="004163E0" w:rsidRPr="00680249">
        <w:rPr>
          <w:bCs/>
          <w:color w:val="000000"/>
          <w:sz w:val="28"/>
          <w:szCs w:val="28"/>
        </w:rPr>
        <w:t>5</w:t>
      </w:r>
      <w:r w:rsidR="00A841AD" w:rsidRPr="00680249">
        <w:rPr>
          <w:bCs/>
          <w:color w:val="000000"/>
          <w:sz w:val="28"/>
          <w:szCs w:val="28"/>
        </w:rPr>
        <w:t xml:space="preserve"> «</w:t>
      </w:r>
      <w:r w:rsidR="004163E0" w:rsidRPr="00680249">
        <w:rPr>
          <w:sz w:val="28"/>
          <w:szCs w:val="28"/>
        </w:rPr>
        <w:t>Общепроизводственные затраты»</w:t>
      </w:r>
    </w:p>
    <w:p w:rsidR="00F447D6" w:rsidRDefault="00F447D6" w:rsidP="00F47A64">
      <w:pPr>
        <w:shd w:val="clear" w:color="auto" w:fill="FFFFFF"/>
        <w:spacing w:before="187"/>
        <w:ind w:left="23"/>
        <w:jc w:val="center"/>
        <w:rPr>
          <w:sz w:val="28"/>
          <w:szCs w:val="28"/>
        </w:rPr>
      </w:pPr>
    </w:p>
    <w:p w:rsidR="00BF646A" w:rsidRDefault="00BF646A" w:rsidP="00F47A64">
      <w:pPr>
        <w:shd w:val="clear" w:color="auto" w:fill="FFFFFF"/>
        <w:spacing w:before="187"/>
        <w:ind w:left="23"/>
        <w:jc w:val="center"/>
        <w:rPr>
          <w:sz w:val="28"/>
          <w:szCs w:val="28"/>
        </w:rPr>
      </w:pPr>
    </w:p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8"/>
        <w:gridCol w:w="3553"/>
        <w:gridCol w:w="24"/>
        <w:gridCol w:w="3368"/>
        <w:gridCol w:w="142"/>
        <w:gridCol w:w="1098"/>
      </w:tblGrid>
      <w:tr w:rsidR="007E6345" w:rsidRPr="00F51E35" w:rsidTr="000619FC"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6345" w:rsidRPr="00F51E35" w:rsidRDefault="007E6345" w:rsidP="00F47A64">
            <w:pPr>
              <w:jc w:val="center"/>
            </w:pPr>
            <w:r>
              <w:t>Дт</w:t>
            </w:r>
          </w:p>
        </w:tc>
        <w:tc>
          <w:tcPr>
            <w:tcW w:w="3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6345" w:rsidRPr="00F51E35" w:rsidRDefault="007E6345" w:rsidP="00F47A64">
            <w:pPr>
              <w:jc w:val="center"/>
            </w:pP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6345" w:rsidRPr="00F51E35" w:rsidRDefault="007E6345" w:rsidP="00F47A64">
            <w:pPr>
              <w:jc w:val="center"/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6345" w:rsidRPr="00F51E35" w:rsidRDefault="007E6345" w:rsidP="00F47A64">
            <w:pPr>
              <w:jc w:val="right"/>
            </w:pPr>
            <w:r>
              <w:t>Кт</w:t>
            </w:r>
          </w:p>
        </w:tc>
      </w:tr>
      <w:tr w:rsidR="007E6345" w:rsidRPr="00F51E35" w:rsidTr="000619FC">
        <w:tc>
          <w:tcPr>
            <w:tcW w:w="4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345" w:rsidRPr="00507A99" w:rsidRDefault="007E6345" w:rsidP="00F47A64">
            <w:r w:rsidRPr="00507A99">
              <w:t xml:space="preserve">С н - нет </w:t>
            </w:r>
          </w:p>
        </w:tc>
        <w:tc>
          <w:tcPr>
            <w:tcW w:w="4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345" w:rsidRPr="00F51E35" w:rsidRDefault="007E6345" w:rsidP="00F47A64"/>
        </w:tc>
      </w:tr>
      <w:tr w:rsidR="007E6345" w:rsidRPr="004D45EE" w:rsidTr="001009E9">
        <w:trPr>
          <w:trHeight w:val="308"/>
        </w:trPr>
        <w:tc>
          <w:tcPr>
            <w:tcW w:w="1078" w:type="dxa"/>
            <w:tcBorders>
              <w:top w:val="single" w:sz="4" w:space="0" w:color="auto"/>
            </w:tcBorders>
            <w:shd w:val="clear" w:color="auto" w:fill="auto"/>
          </w:tcPr>
          <w:p w:rsidR="007E6345" w:rsidRPr="004D45EE" w:rsidRDefault="007E6345" w:rsidP="00F47A64">
            <w:pPr>
              <w:shd w:val="clear" w:color="auto" w:fill="FFFFFF"/>
              <w:ind w:left="14"/>
              <w:jc w:val="center"/>
              <w:rPr>
                <w:sz w:val="22"/>
                <w:szCs w:val="22"/>
              </w:rPr>
            </w:pPr>
            <w:r w:rsidRPr="004D45EE">
              <w:rPr>
                <w:color w:val="000000"/>
                <w:spacing w:val="-3"/>
                <w:sz w:val="22"/>
                <w:szCs w:val="22"/>
              </w:rPr>
              <w:t>Корр. счет</w:t>
            </w:r>
          </w:p>
        </w:tc>
        <w:tc>
          <w:tcPr>
            <w:tcW w:w="3553" w:type="dxa"/>
            <w:tcBorders>
              <w:top w:val="single" w:sz="4" w:space="0" w:color="auto"/>
            </w:tcBorders>
            <w:shd w:val="clear" w:color="auto" w:fill="auto"/>
          </w:tcPr>
          <w:p w:rsidR="007E6345" w:rsidRPr="004D45EE" w:rsidRDefault="007E6345" w:rsidP="00F47A64">
            <w:pPr>
              <w:shd w:val="clear" w:color="auto" w:fill="FFFFFF"/>
              <w:ind w:left="34"/>
              <w:rPr>
                <w:sz w:val="22"/>
                <w:szCs w:val="22"/>
              </w:rPr>
            </w:pPr>
          </w:p>
        </w:tc>
        <w:tc>
          <w:tcPr>
            <w:tcW w:w="353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7E6345" w:rsidRPr="004D45EE" w:rsidRDefault="007E6345" w:rsidP="00F47A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</w:tcPr>
          <w:p w:rsidR="007E6345" w:rsidRPr="004D45EE" w:rsidRDefault="007E6345" w:rsidP="00F47A64">
            <w:pPr>
              <w:jc w:val="center"/>
              <w:rPr>
                <w:sz w:val="22"/>
                <w:szCs w:val="22"/>
              </w:rPr>
            </w:pPr>
            <w:r w:rsidRPr="004D45EE">
              <w:rPr>
                <w:color w:val="000000"/>
                <w:spacing w:val="-3"/>
                <w:sz w:val="22"/>
                <w:szCs w:val="22"/>
              </w:rPr>
              <w:t>Корр. счет</w:t>
            </w:r>
          </w:p>
        </w:tc>
      </w:tr>
      <w:tr w:rsidR="007E6345" w:rsidRPr="00F51E35" w:rsidTr="000619FC">
        <w:trPr>
          <w:trHeight w:val="546"/>
        </w:trPr>
        <w:tc>
          <w:tcPr>
            <w:tcW w:w="1078" w:type="dxa"/>
            <w:shd w:val="clear" w:color="auto" w:fill="auto"/>
          </w:tcPr>
          <w:p w:rsidR="007E6345" w:rsidRPr="00507A99" w:rsidRDefault="007E6345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507A99">
              <w:rPr>
                <w:color w:val="000000"/>
              </w:rPr>
              <w:t>10</w:t>
            </w:r>
          </w:p>
        </w:tc>
        <w:tc>
          <w:tcPr>
            <w:tcW w:w="3553" w:type="dxa"/>
            <w:shd w:val="clear" w:color="auto" w:fill="auto"/>
          </w:tcPr>
          <w:p w:rsidR="007E6345" w:rsidRPr="00CE6A94" w:rsidRDefault="00A60C28" w:rsidP="00F47A64">
            <w:pPr>
              <w:shd w:val="clear" w:color="auto" w:fill="FFFFFF"/>
              <w:ind w:left="34"/>
              <w:rPr>
                <w:color w:val="000000"/>
              </w:rPr>
            </w:pPr>
            <w:r>
              <w:t>С</w:t>
            </w:r>
            <w:r w:rsidRPr="00680249">
              <w:t>тоимость материалов, отп</w:t>
            </w:r>
            <w:r w:rsidRPr="00680249">
              <w:t>у</w:t>
            </w:r>
            <w:r w:rsidRPr="00680249">
              <w:t>щенных на содержание зд</w:t>
            </w:r>
            <w:r w:rsidRPr="00680249">
              <w:t>а</w:t>
            </w:r>
            <w:r w:rsidRPr="00680249">
              <w:t>ний заводоуправл</w:t>
            </w:r>
            <w:r w:rsidRPr="00680249">
              <w:t>е</w:t>
            </w:r>
            <w:r w:rsidRPr="00680249">
              <w:t>ния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50367E" w:rsidRPr="00680249" w:rsidRDefault="0050367E" w:rsidP="00F47A64">
            <w:pPr>
              <w:shd w:val="clear" w:color="auto" w:fill="FFFFFF"/>
            </w:pPr>
            <w:r w:rsidRPr="00680249">
              <w:t xml:space="preserve">Списание на себестоимость </w:t>
            </w:r>
          </w:p>
          <w:p w:rsidR="0050367E" w:rsidRPr="00680249" w:rsidRDefault="0050367E" w:rsidP="00F47A64">
            <w:pPr>
              <w:shd w:val="clear" w:color="auto" w:fill="FFFFFF"/>
            </w:pPr>
            <w:r w:rsidRPr="00680249">
              <w:t>реализованной продукции как</w:t>
            </w:r>
            <w:r>
              <w:t xml:space="preserve">           </w:t>
            </w:r>
            <w:r w:rsidRPr="00680249">
              <w:t xml:space="preserve"> </w:t>
            </w:r>
          </w:p>
          <w:p w:rsidR="007E6345" w:rsidRPr="00CE6A94" w:rsidRDefault="0050367E" w:rsidP="00F47A64">
            <w:pPr>
              <w:shd w:val="clear" w:color="auto" w:fill="FFFFFF"/>
              <w:rPr>
                <w:color w:val="000000"/>
                <w:spacing w:val="-1"/>
              </w:rPr>
            </w:pPr>
            <w:r w:rsidRPr="00680249">
              <w:t>упраленческие расх</w:t>
            </w:r>
            <w:r w:rsidRPr="00680249">
              <w:t>о</w:t>
            </w:r>
            <w:r w:rsidRPr="00680249">
              <w:t xml:space="preserve">ды                                                          </w:t>
            </w:r>
          </w:p>
        </w:tc>
        <w:tc>
          <w:tcPr>
            <w:tcW w:w="1098" w:type="dxa"/>
            <w:shd w:val="clear" w:color="auto" w:fill="auto"/>
          </w:tcPr>
          <w:p w:rsidR="007E6345" w:rsidRPr="00507A99" w:rsidRDefault="0050367E" w:rsidP="00F47A64">
            <w:pPr>
              <w:shd w:val="clear" w:color="auto" w:fill="FFFFFF"/>
              <w:jc w:val="center"/>
              <w:rPr>
                <w:color w:val="000000"/>
              </w:rPr>
            </w:pPr>
            <w:r>
              <w:t>90/5</w:t>
            </w:r>
          </w:p>
        </w:tc>
      </w:tr>
      <w:tr w:rsidR="007E6345" w:rsidRPr="00F51E35" w:rsidTr="000619FC">
        <w:trPr>
          <w:trHeight w:val="546"/>
        </w:trPr>
        <w:tc>
          <w:tcPr>
            <w:tcW w:w="1078" w:type="dxa"/>
            <w:shd w:val="clear" w:color="auto" w:fill="auto"/>
          </w:tcPr>
          <w:p w:rsidR="007E6345" w:rsidRPr="00507A99" w:rsidRDefault="007E6345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507A99">
              <w:rPr>
                <w:color w:val="000000"/>
              </w:rPr>
              <w:t>70</w:t>
            </w:r>
          </w:p>
        </w:tc>
        <w:tc>
          <w:tcPr>
            <w:tcW w:w="3553" w:type="dxa"/>
            <w:shd w:val="clear" w:color="auto" w:fill="auto"/>
          </w:tcPr>
          <w:p w:rsidR="007E6345" w:rsidRPr="00F51E35" w:rsidRDefault="00A60C28" w:rsidP="00F47A64">
            <w:pPr>
              <w:shd w:val="clear" w:color="auto" w:fill="FFFFFF"/>
              <w:ind w:left="34"/>
            </w:pPr>
            <w:r w:rsidRPr="00680249">
              <w:t>Зарплата управленческого з</w:t>
            </w:r>
            <w:r w:rsidRPr="00680249">
              <w:t>а</w:t>
            </w:r>
            <w:r w:rsidRPr="00680249">
              <w:t>водоупра</w:t>
            </w:r>
            <w:r w:rsidRPr="00680249">
              <w:t>в</w:t>
            </w:r>
            <w:r w:rsidRPr="00680249">
              <w:t>ления</w:t>
            </w:r>
          </w:p>
        </w:tc>
        <w:tc>
          <w:tcPr>
            <w:tcW w:w="3534" w:type="dxa"/>
            <w:gridSpan w:val="3"/>
            <w:shd w:val="clear" w:color="auto" w:fill="auto"/>
            <w:vAlign w:val="center"/>
          </w:tcPr>
          <w:p w:rsidR="007E6345" w:rsidRPr="00CE6A94" w:rsidRDefault="007E6345" w:rsidP="00F47A64">
            <w:pPr>
              <w:shd w:val="clear" w:color="auto" w:fill="FFFFFF"/>
              <w:rPr>
                <w:color w:val="000000"/>
                <w:spacing w:val="-1"/>
              </w:rPr>
            </w:pPr>
          </w:p>
        </w:tc>
        <w:tc>
          <w:tcPr>
            <w:tcW w:w="1098" w:type="dxa"/>
            <w:shd w:val="clear" w:color="auto" w:fill="auto"/>
          </w:tcPr>
          <w:p w:rsidR="007E6345" w:rsidRPr="00507A99" w:rsidRDefault="007E6345" w:rsidP="00F47A64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</w:p>
        </w:tc>
      </w:tr>
      <w:tr w:rsidR="007E6345" w:rsidRPr="00F51E35" w:rsidTr="000619FC">
        <w:tc>
          <w:tcPr>
            <w:tcW w:w="1078" w:type="dxa"/>
            <w:shd w:val="clear" w:color="auto" w:fill="auto"/>
          </w:tcPr>
          <w:p w:rsidR="007E6345" w:rsidRPr="00507A99" w:rsidRDefault="007E6345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507A99">
              <w:t>69,76/2</w:t>
            </w:r>
          </w:p>
        </w:tc>
        <w:tc>
          <w:tcPr>
            <w:tcW w:w="3553" w:type="dxa"/>
            <w:shd w:val="clear" w:color="auto" w:fill="auto"/>
          </w:tcPr>
          <w:p w:rsidR="007E6345" w:rsidRPr="00F51E35" w:rsidRDefault="007E6345" w:rsidP="00F47A64">
            <w:pPr>
              <w:shd w:val="clear" w:color="auto" w:fill="FFFFFF"/>
              <w:ind w:left="37"/>
            </w:pPr>
            <w:r w:rsidRPr="00680249">
              <w:t>Отчисления от ФЗП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7E6345" w:rsidRPr="00B02AA0" w:rsidRDefault="007E6345" w:rsidP="00F47A64"/>
        </w:tc>
        <w:tc>
          <w:tcPr>
            <w:tcW w:w="1098" w:type="dxa"/>
            <w:shd w:val="clear" w:color="auto" w:fill="auto"/>
          </w:tcPr>
          <w:p w:rsidR="007E6345" w:rsidRPr="00B02AA0" w:rsidRDefault="007E6345" w:rsidP="00F47A64">
            <w:pPr>
              <w:jc w:val="center"/>
            </w:pPr>
          </w:p>
        </w:tc>
      </w:tr>
      <w:tr w:rsidR="007E6345" w:rsidRPr="00F51E35" w:rsidTr="000619FC">
        <w:trPr>
          <w:trHeight w:val="273"/>
        </w:trPr>
        <w:tc>
          <w:tcPr>
            <w:tcW w:w="1078" w:type="dxa"/>
            <w:shd w:val="clear" w:color="auto" w:fill="auto"/>
          </w:tcPr>
          <w:p w:rsidR="007E6345" w:rsidRPr="00507A99" w:rsidRDefault="007E6345" w:rsidP="00F47A64">
            <w:pPr>
              <w:shd w:val="clear" w:color="auto" w:fill="FFFFFF"/>
              <w:jc w:val="center"/>
              <w:rPr>
                <w:color w:val="000000"/>
              </w:rPr>
            </w:pPr>
            <w:r w:rsidRPr="00507A99">
              <w:t>02</w:t>
            </w:r>
          </w:p>
        </w:tc>
        <w:tc>
          <w:tcPr>
            <w:tcW w:w="3553" w:type="dxa"/>
            <w:shd w:val="clear" w:color="auto" w:fill="auto"/>
          </w:tcPr>
          <w:p w:rsidR="007E6345" w:rsidRPr="00F51E35" w:rsidRDefault="007E6345" w:rsidP="00F47A64">
            <w:pPr>
              <w:shd w:val="clear" w:color="auto" w:fill="FFFFFF"/>
              <w:ind w:left="35"/>
            </w:pPr>
            <w:r w:rsidRPr="00680249">
              <w:t>Амортизация   основных   средств заводоуправл</w:t>
            </w:r>
            <w:r w:rsidRPr="00680249">
              <w:t>е</w:t>
            </w:r>
            <w:r w:rsidRPr="00680249">
              <w:t xml:space="preserve">ния 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7E6345" w:rsidRPr="00B02AA0" w:rsidRDefault="007E6345" w:rsidP="00F47A64"/>
        </w:tc>
        <w:tc>
          <w:tcPr>
            <w:tcW w:w="1098" w:type="dxa"/>
            <w:shd w:val="clear" w:color="auto" w:fill="auto"/>
          </w:tcPr>
          <w:p w:rsidR="007E6345" w:rsidRPr="00B02AA0" w:rsidRDefault="007E6345" w:rsidP="00F47A64">
            <w:pPr>
              <w:jc w:val="center"/>
            </w:pPr>
          </w:p>
        </w:tc>
      </w:tr>
      <w:tr w:rsidR="007E6345" w:rsidRPr="00F51E35" w:rsidTr="000619FC">
        <w:tc>
          <w:tcPr>
            <w:tcW w:w="1078" w:type="dxa"/>
            <w:shd w:val="clear" w:color="auto" w:fill="auto"/>
          </w:tcPr>
          <w:p w:rsidR="007E6345" w:rsidRPr="00507A99" w:rsidRDefault="007E6345" w:rsidP="00F47A64">
            <w:pPr>
              <w:shd w:val="clear" w:color="auto" w:fill="FFFFFF"/>
              <w:ind w:left="207"/>
              <w:jc w:val="center"/>
            </w:pPr>
            <w:r>
              <w:t>05</w:t>
            </w:r>
          </w:p>
        </w:tc>
        <w:tc>
          <w:tcPr>
            <w:tcW w:w="3553" w:type="dxa"/>
            <w:shd w:val="clear" w:color="auto" w:fill="auto"/>
          </w:tcPr>
          <w:p w:rsidR="007E6345" w:rsidRPr="00680249" w:rsidRDefault="007E6345" w:rsidP="00F47A64">
            <w:pPr>
              <w:shd w:val="clear" w:color="auto" w:fill="FFFFFF"/>
              <w:ind w:left="37"/>
            </w:pPr>
            <w:r w:rsidRPr="00680249">
              <w:t>Амортизация нематериальных а</w:t>
            </w:r>
            <w:r w:rsidRPr="00680249">
              <w:t>к</w:t>
            </w:r>
            <w:r w:rsidRPr="00680249">
              <w:t xml:space="preserve">тивов  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7E6345" w:rsidRPr="00F51E35" w:rsidRDefault="007E6345" w:rsidP="00F47A64"/>
        </w:tc>
        <w:tc>
          <w:tcPr>
            <w:tcW w:w="1098" w:type="dxa"/>
            <w:shd w:val="clear" w:color="auto" w:fill="auto"/>
          </w:tcPr>
          <w:p w:rsidR="007E6345" w:rsidRPr="00B02AA0" w:rsidRDefault="007E6345" w:rsidP="00F47A64">
            <w:pPr>
              <w:jc w:val="center"/>
            </w:pPr>
          </w:p>
        </w:tc>
      </w:tr>
      <w:tr w:rsidR="007E6345" w:rsidRPr="00F51E35" w:rsidTr="000619FC">
        <w:tc>
          <w:tcPr>
            <w:tcW w:w="1078" w:type="dxa"/>
            <w:shd w:val="clear" w:color="auto" w:fill="auto"/>
          </w:tcPr>
          <w:p w:rsidR="007E6345" w:rsidRPr="00507A99" w:rsidRDefault="007E6345" w:rsidP="00F47A64">
            <w:pPr>
              <w:shd w:val="clear" w:color="auto" w:fill="FFFFFF"/>
              <w:ind w:left="207"/>
              <w:jc w:val="center"/>
              <w:rPr>
                <w:color w:val="000000"/>
              </w:rPr>
            </w:pPr>
            <w:r w:rsidRPr="00507A99">
              <w:t xml:space="preserve"> 10/11</w:t>
            </w:r>
          </w:p>
        </w:tc>
        <w:tc>
          <w:tcPr>
            <w:tcW w:w="3553" w:type="dxa"/>
            <w:shd w:val="clear" w:color="auto" w:fill="auto"/>
          </w:tcPr>
          <w:p w:rsidR="007E6345" w:rsidRPr="00F51E35" w:rsidRDefault="007E6345" w:rsidP="00F47A64">
            <w:pPr>
              <w:shd w:val="clear" w:color="auto" w:fill="FFFFFF"/>
              <w:ind w:left="37"/>
            </w:pPr>
            <w:r w:rsidRPr="00680249">
              <w:t>Амортизация предметов общ</w:t>
            </w:r>
            <w:r w:rsidRPr="00680249">
              <w:t>е</w:t>
            </w:r>
            <w:r w:rsidRPr="00680249">
              <w:t xml:space="preserve">заводского назначения 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7E6345" w:rsidRPr="00F51E35" w:rsidRDefault="007E6345" w:rsidP="00F47A64"/>
        </w:tc>
        <w:tc>
          <w:tcPr>
            <w:tcW w:w="1098" w:type="dxa"/>
            <w:shd w:val="clear" w:color="auto" w:fill="auto"/>
          </w:tcPr>
          <w:p w:rsidR="007E6345" w:rsidRPr="00B02AA0" w:rsidRDefault="007E6345" w:rsidP="00F47A64">
            <w:pPr>
              <w:jc w:val="center"/>
            </w:pPr>
          </w:p>
        </w:tc>
      </w:tr>
      <w:tr w:rsidR="007E6345" w:rsidRPr="00F51E35" w:rsidTr="004D45EE">
        <w:trPr>
          <w:trHeight w:val="427"/>
        </w:trPr>
        <w:tc>
          <w:tcPr>
            <w:tcW w:w="1078" w:type="dxa"/>
            <w:shd w:val="clear" w:color="auto" w:fill="auto"/>
          </w:tcPr>
          <w:p w:rsidR="007E6345" w:rsidRPr="0050367E" w:rsidRDefault="007E6345" w:rsidP="00F47A64">
            <w:pPr>
              <w:shd w:val="clear" w:color="auto" w:fill="FFFFFF"/>
              <w:ind w:left="26"/>
              <w:jc w:val="center"/>
              <w:rPr>
                <w:color w:val="000000"/>
              </w:rPr>
            </w:pPr>
            <w:r w:rsidRPr="0050367E">
              <w:rPr>
                <w:color w:val="000000"/>
              </w:rPr>
              <w:t>60, 76</w:t>
            </w:r>
          </w:p>
          <w:p w:rsidR="007E6345" w:rsidRPr="00507A99" w:rsidRDefault="007E6345" w:rsidP="00F47A64">
            <w:pPr>
              <w:shd w:val="clear" w:color="auto" w:fill="FFFFFF"/>
              <w:ind w:left="207"/>
              <w:jc w:val="center"/>
              <w:rPr>
                <w:color w:val="000000"/>
              </w:rPr>
            </w:pPr>
            <w:r w:rsidRPr="0050367E">
              <w:rPr>
                <w:color w:val="000000"/>
              </w:rPr>
              <w:t>и др</w:t>
            </w:r>
            <w:r w:rsidRPr="00680249">
              <w:rPr>
                <w:b/>
                <w:color w:val="000000"/>
              </w:rPr>
              <w:t>.</w:t>
            </w:r>
          </w:p>
        </w:tc>
        <w:tc>
          <w:tcPr>
            <w:tcW w:w="3553" w:type="dxa"/>
            <w:shd w:val="clear" w:color="auto" w:fill="auto"/>
          </w:tcPr>
          <w:p w:rsidR="007E6345" w:rsidRPr="00F51E35" w:rsidRDefault="007E6345" w:rsidP="00F47A64">
            <w:pPr>
              <w:shd w:val="clear" w:color="auto" w:fill="FFFFFF"/>
              <w:ind w:left="37"/>
            </w:pPr>
            <w:r w:rsidRPr="00680249">
              <w:t>Стоимость услуг, получе</w:t>
            </w:r>
            <w:r w:rsidRPr="00680249">
              <w:t>н</w:t>
            </w:r>
            <w:r w:rsidRPr="00680249">
              <w:t xml:space="preserve">ных со стороны 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7E6345" w:rsidRPr="00F51E35" w:rsidRDefault="007E6345" w:rsidP="00F47A64"/>
        </w:tc>
        <w:tc>
          <w:tcPr>
            <w:tcW w:w="1098" w:type="dxa"/>
            <w:shd w:val="clear" w:color="auto" w:fill="auto"/>
          </w:tcPr>
          <w:p w:rsidR="007E6345" w:rsidRPr="00F51E35" w:rsidRDefault="007E6345" w:rsidP="00F47A64">
            <w:pPr>
              <w:jc w:val="center"/>
            </w:pPr>
          </w:p>
        </w:tc>
      </w:tr>
      <w:tr w:rsidR="007E6345" w:rsidRPr="00F51E35" w:rsidTr="004D45EE">
        <w:trPr>
          <w:trHeight w:val="586"/>
        </w:trPr>
        <w:tc>
          <w:tcPr>
            <w:tcW w:w="1078" w:type="dxa"/>
            <w:shd w:val="clear" w:color="auto" w:fill="auto"/>
          </w:tcPr>
          <w:p w:rsidR="007E6345" w:rsidRPr="00507A99" w:rsidRDefault="007E6345" w:rsidP="00F47A64">
            <w:pPr>
              <w:shd w:val="clear" w:color="auto" w:fill="FFFFFF"/>
              <w:ind w:left="207"/>
              <w:jc w:val="center"/>
              <w:rPr>
                <w:color w:val="000000"/>
              </w:rPr>
            </w:pPr>
            <w:r w:rsidRPr="00507A99">
              <w:rPr>
                <w:color w:val="000000"/>
              </w:rPr>
              <w:t>ОбД -</w:t>
            </w:r>
          </w:p>
        </w:tc>
        <w:tc>
          <w:tcPr>
            <w:tcW w:w="3553" w:type="dxa"/>
            <w:shd w:val="clear" w:color="auto" w:fill="auto"/>
          </w:tcPr>
          <w:p w:rsidR="007E6345" w:rsidRPr="00F51E35" w:rsidRDefault="007E6345" w:rsidP="00F47A64">
            <w:pPr>
              <w:shd w:val="clear" w:color="auto" w:fill="FFFFFF"/>
              <w:ind w:left="32"/>
            </w:pPr>
            <w:r w:rsidRPr="00680249">
              <w:t>Итого обще</w:t>
            </w:r>
            <w:r w:rsidR="00AE4C68">
              <w:t>хозяйственные</w:t>
            </w:r>
            <w:r w:rsidRPr="00680249">
              <w:t xml:space="preserve"> ра</w:t>
            </w:r>
            <w:r w:rsidRPr="00680249">
              <w:t>с</w:t>
            </w:r>
            <w:r w:rsidRPr="00680249">
              <w:t>ходы отчетного месяца</w:t>
            </w:r>
            <w:r w:rsidRPr="00CE6A94">
              <w:rPr>
                <w:color w:val="000000"/>
                <w:spacing w:val="-2"/>
              </w:rPr>
              <w:t xml:space="preserve"> 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7E6345" w:rsidRPr="00B02AA0" w:rsidRDefault="007E6345" w:rsidP="00F47A64">
            <w:pPr>
              <w:ind w:left="746" w:hanging="746"/>
            </w:pPr>
            <w:r w:rsidRPr="00507A99">
              <w:rPr>
                <w:bCs/>
                <w:color w:val="000000"/>
              </w:rPr>
              <w:t>ОбК</w:t>
            </w:r>
            <w:r w:rsidRPr="00B02AA0">
              <w:t xml:space="preserve"> </w:t>
            </w:r>
            <w:r>
              <w:t>-</w:t>
            </w:r>
            <w:r w:rsidRPr="00B02AA0">
              <w:t xml:space="preserve"> </w:t>
            </w:r>
            <w:r w:rsidRPr="00680249">
              <w:t xml:space="preserve">Итого </w:t>
            </w:r>
            <w:r w:rsidR="00AE4C68" w:rsidRPr="00680249">
              <w:t>общехозяйстве</w:t>
            </w:r>
            <w:r w:rsidR="00AE4C68" w:rsidRPr="00680249">
              <w:t>н</w:t>
            </w:r>
            <w:r w:rsidR="00AE4C68" w:rsidRPr="00680249">
              <w:t>ные расходы</w:t>
            </w:r>
          </w:p>
        </w:tc>
        <w:tc>
          <w:tcPr>
            <w:tcW w:w="1098" w:type="dxa"/>
            <w:shd w:val="clear" w:color="auto" w:fill="auto"/>
          </w:tcPr>
          <w:p w:rsidR="007E6345" w:rsidRPr="00F51E35" w:rsidRDefault="007E6345" w:rsidP="00F47A64">
            <w:pPr>
              <w:jc w:val="center"/>
            </w:pPr>
          </w:p>
        </w:tc>
      </w:tr>
      <w:tr w:rsidR="007E6345" w:rsidRPr="00F51E35" w:rsidTr="000619FC">
        <w:tc>
          <w:tcPr>
            <w:tcW w:w="4631" w:type="dxa"/>
            <w:gridSpan w:val="2"/>
            <w:shd w:val="clear" w:color="auto" w:fill="auto"/>
          </w:tcPr>
          <w:p w:rsidR="007E6345" w:rsidRPr="00507A99" w:rsidRDefault="007E6345" w:rsidP="00F47A64">
            <w:pPr>
              <w:shd w:val="clear" w:color="auto" w:fill="FFFFFF"/>
              <w:ind w:left="33"/>
            </w:pPr>
            <w:r w:rsidRPr="00507A99">
              <w:rPr>
                <w:color w:val="000000"/>
              </w:rPr>
              <w:t>Ск - нет</w:t>
            </w:r>
          </w:p>
        </w:tc>
        <w:tc>
          <w:tcPr>
            <w:tcW w:w="3534" w:type="dxa"/>
            <w:gridSpan w:val="3"/>
            <w:shd w:val="clear" w:color="auto" w:fill="auto"/>
          </w:tcPr>
          <w:p w:rsidR="007E6345" w:rsidRPr="00F51E35" w:rsidRDefault="007E6345" w:rsidP="00F47A64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7E6345" w:rsidRPr="00F51E35" w:rsidRDefault="007E6345" w:rsidP="00F47A64">
            <w:pPr>
              <w:jc w:val="center"/>
            </w:pPr>
          </w:p>
        </w:tc>
      </w:tr>
    </w:tbl>
    <w:p w:rsidR="00F447D6" w:rsidRDefault="00F447D6" w:rsidP="00F47A64">
      <w:pPr>
        <w:ind w:firstLine="705"/>
        <w:jc w:val="center"/>
        <w:rPr>
          <w:sz w:val="28"/>
          <w:szCs w:val="28"/>
        </w:rPr>
      </w:pPr>
    </w:p>
    <w:p w:rsidR="004D45EE" w:rsidRDefault="004D45EE" w:rsidP="00F47A64">
      <w:pPr>
        <w:ind w:firstLine="705"/>
        <w:jc w:val="center"/>
        <w:rPr>
          <w:bCs/>
          <w:color w:val="000000"/>
          <w:w w:val="101"/>
          <w:sz w:val="16"/>
          <w:szCs w:val="16"/>
        </w:rPr>
      </w:pPr>
      <w:r w:rsidRPr="004163E0">
        <w:rPr>
          <w:sz w:val="28"/>
          <w:szCs w:val="28"/>
        </w:rPr>
        <w:t xml:space="preserve">Рисунок 4 – </w:t>
      </w:r>
      <w:r w:rsidRPr="004163E0">
        <w:rPr>
          <w:bCs/>
          <w:color w:val="000000"/>
          <w:w w:val="101"/>
          <w:sz w:val="28"/>
          <w:szCs w:val="28"/>
        </w:rPr>
        <w:t xml:space="preserve">Схема счета 26 </w:t>
      </w:r>
      <w:r>
        <w:rPr>
          <w:bCs/>
          <w:color w:val="000000"/>
          <w:w w:val="101"/>
          <w:sz w:val="28"/>
          <w:szCs w:val="28"/>
        </w:rPr>
        <w:t>«</w:t>
      </w:r>
      <w:r w:rsidRPr="004163E0">
        <w:rPr>
          <w:bCs/>
          <w:color w:val="000000"/>
          <w:w w:val="101"/>
          <w:sz w:val="28"/>
          <w:szCs w:val="28"/>
        </w:rPr>
        <w:t>Общехозяйственные расх</w:t>
      </w:r>
      <w:r w:rsidRPr="004163E0">
        <w:rPr>
          <w:bCs/>
          <w:color w:val="000000"/>
          <w:w w:val="101"/>
          <w:sz w:val="28"/>
          <w:szCs w:val="28"/>
        </w:rPr>
        <w:t>о</w:t>
      </w:r>
      <w:r w:rsidRPr="004163E0">
        <w:rPr>
          <w:bCs/>
          <w:color w:val="000000"/>
          <w:w w:val="101"/>
          <w:sz w:val="28"/>
          <w:szCs w:val="28"/>
        </w:rPr>
        <w:t>ды</w:t>
      </w:r>
      <w:r>
        <w:rPr>
          <w:bCs/>
          <w:color w:val="000000"/>
          <w:w w:val="101"/>
          <w:sz w:val="16"/>
          <w:szCs w:val="16"/>
        </w:rPr>
        <w:t>»</w:t>
      </w:r>
    </w:p>
    <w:p w:rsidR="00BF646A" w:rsidRDefault="00BF646A" w:rsidP="00F47A64">
      <w:pPr>
        <w:ind w:firstLine="705"/>
        <w:jc w:val="center"/>
        <w:rPr>
          <w:bCs/>
          <w:color w:val="000000"/>
          <w:w w:val="101"/>
          <w:sz w:val="16"/>
          <w:szCs w:val="16"/>
        </w:rPr>
      </w:pPr>
    </w:p>
    <w:p w:rsidR="003059C4" w:rsidRDefault="003059C4" w:rsidP="00F47A64">
      <w:pPr>
        <w:ind w:firstLine="703"/>
        <w:jc w:val="both"/>
        <w:rPr>
          <w:sz w:val="28"/>
          <w:szCs w:val="28"/>
        </w:rPr>
      </w:pPr>
      <w:r w:rsidRPr="00D26DB1">
        <w:rPr>
          <w:sz w:val="28"/>
          <w:szCs w:val="28"/>
        </w:rPr>
        <w:t xml:space="preserve">Общехозяйственные </w:t>
      </w:r>
      <w:r w:rsidR="00343F4D">
        <w:rPr>
          <w:sz w:val="28"/>
          <w:szCs w:val="28"/>
        </w:rPr>
        <w:t>затраты</w:t>
      </w:r>
      <w:r w:rsidRPr="00D26D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 w:rsidRPr="00D26DB1">
        <w:rPr>
          <w:sz w:val="28"/>
          <w:szCs w:val="28"/>
        </w:rPr>
        <w:t>распределяют между объектами калькулирования</w:t>
      </w:r>
      <w:r>
        <w:rPr>
          <w:sz w:val="28"/>
          <w:szCs w:val="28"/>
        </w:rPr>
        <w:t>, а списываются полной суммой в конце месяца как управленческие расходы по реализованной продукции (работам,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гам)</w:t>
      </w:r>
      <w:r w:rsidRPr="00D26DB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52564" w:rsidRDefault="00A52564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F307D" w:rsidRDefault="002F307D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2F307D">
        <w:rPr>
          <w:b/>
          <w:szCs w:val="28"/>
        </w:rPr>
        <w:t>Учет затрат обслуживающих прои</w:t>
      </w:r>
      <w:r w:rsidRPr="002F307D">
        <w:rPr>
          <w:b/>
          <w:szCs w:val="28"/>
        </w:rPr>
        <w:t>з</w:t>
      </w:r>
      <w:r w:rsidR="00B76CE9">
        <w:rPr>
          <w:b/>
          <w:szCs w:val="28"/>
        </w:rPr>
        <w:t>водств</w:t>
      </w:r>
    </w:p>
    <w:p w:rsidR="007A12A9" w:rsidRPr="007A12A9" w:rsidRDefault="007A12A9" w:rsidP="00F47A64">
      <w:pPr>
        <w:ind w:firstLine="705"/>
        <w:jc w:val="both"/>
        <w:rPr>
          <w:sz w:val="28"/>
          <w:szCs w:val="28"/>
        </w:rPr>
      </w:pPr>
      <w:r w:rsidRPr="007A12A9">
        <w:rPr>
          <w:sz w:val="28"/>
          <w:szCs w:val="28"/>
        </w:rPr>
        <w:t>Под обслуживающими производствами и хозяйствами понимаются стру</w:t>
      </w:r>
      <w:r w:rsidRPr="007A12A9">
        <w:rPr>
          <w:sz w:val="28"/>
          <w:szCs w:val="28"/>
        </w:rPr>
        <w:t>к</w:t>
      </w:r>
      <w:r w:rsidRPr="007A12A9">
        <w:rPr>
          <w:sz w:val="28"/>
          <w:szCs w:val="28"/>
        </w:rPr>
        <w:t>турные подразделения организации, деятельность которых не связана с выпуском продукции, выполнением работ или оказанием услуг. В фун</w:t>
      </w:r>
      <w:r w:rsidRPr="007A12A9">
        <w:rPr>
          <w:sz w:val="28"/>
          <w:szCs w:val="28"/>
        </w:rPr>
        <w:t>к</w:t>
      </w:r>
      <w:r w:rsidRPr="007A12A9">
        <w:rPr>
          <w:sz w:val="28"/>
          <w:szCs w:val="28"/>
        </w:rPr>
        <w:t>ции таких подразделений входят обслуживание бытовых нужд работников, оздоровительные и кул</w:t>
      </w:r>
      <w:r w:rsidRPr="007A12A9">
        <w:rPr>
          <w:sz w:val="28"/>
          <w:szCs w:val="28"/>
        </w:rPr>
        <w:t>ь</w:t>
      </w:r>
      <w:r w:rsidRPr="007A12A9">
        <w:rPr>
          <w:sz w:val="28"/>
          <w:szCs w:val="28"/>
        </w:rPr>
        <w:t>турно-просветительские мероприятия, подготовка кадров и другие виды затрат непроизводственного назнач</w:t>
      </w:r>
      <w:r w:rsidRPr="007A12A9">
        <w:rPr>
          <w:sz w:val="28"/>
          <w:szCs w:val="28"/>
        </w:rPr>
        <w:t>е</w:t>
      </w:r>
      <w:r w:rsidRPr="007A12A9">
        <w:rPr>
          <w:sz w:val="28"/>
          <w:szCs w:val="28"/>
        </w:rPr>
        <w:t xml:space="preserve">ния. </w:t>
      </w:r>
    </w:p>
    <w:p w:rsidR="007A12A9" w:rsidRPr="007A12A9" w:rsidRDefault="007A12A9" w:rsidP="00F47A64">
      <w:pPr>
        <w:shd w:val="clear" w:color="auto" w:fill="FFFFFF"/>
        <w:ind w:firstLine="705"/>
        <w:jc w:val="both"/>
        <w:rPr>
          <w:color w:val="000000"/>
          <w:spacing w:val="-2"/>
          <w:sz w:val="28"/>
          <w:szCs w:val="28"/>
        </w:rPr>
      </w:pPr>
      <w:r w:rsidRPr="007A12A9">
        <w:rPr>
          <w:sz w:val="28"/>
          <w:szCs w:val="28"/>
        </w:rPr>
        <w:t xml:space="preserve">Такие затраты учитываются на активном счете 29 «Обслуживающие производства и хозяйства» в течение месяца. Структура счета подобна структуре счета </w:t>
      </w:r>
      <w:r w:rsidRPr="007A12A9">
        <w:rPr>
          <w:bCs/>
          <w:color w:val="000000"/>
          <w:sz w:val="28"/>
          <w:szCs w:val="28"/>
        </w:rPr>
        <w:t>23 «Вспом</w:t>
      </w:r>
      <w:r w:rsidRPr="007A12A9">
        <w:rPr>
          <w:bCs/>
          <w:color w:val="000000"/>
          <w:sz w:val="28"/>
          <w:szCs w:val="28"/>
        </w:rPr>
        <w:t>о</w:t>
      </w:r>
      <w:r w:rsidRPr="007A12A9">
        <w:rPr>
          <w:bCs/>
          <w:color w:val="000000"/>
          <w:sz w:val="28"/>
          <w:szCs w:val="28"/>
        </w:rPr>
        <w:t>гательные производства» (рисунок 2).</w:t>
      </w:r>
    </w:p>
    <w:p w:rsidR="00A52564" w:rsidRPr="007A12A9" w:rsidRDefault="00A52564" w:rsidP="00F47A64">
      <w:pPr>
        <w:pStyle w:val="a4"/>
        <w:spacing w:line="240" w:lineRule="auto"/>
        <w:ind w:firstLine="705"/>
        <w:jc w:val="both"/>
        <w:rPr>
          <w:szCs w:val="28"/>
        </w:rPr>
      </w:pPr>
    </w:p>
    <w:p w:rsidR="00A52564" w:rsidRPr="00FF4869" w:rsidRDefault="007A12A9" w:rsidP="00F47A64">
      <w:pPr>
        <w:pStyle w:val="a4"/>
        <w:spacing w:line="240" w:lineRule="auto"/>
        <w:ind w:firstLine="708"/>
        <w:jc w:val="both"/>
        <w:rPr>
          <w:b/>
        </w:rPr>
      </w:pPr>
      <w:r w:rsidRPr="00FF4869">
        <w:rPr>
          <w:b/>
        </w:rPr>
        <w:t>Учет непро</w:t>
      </w:r>
      <w:r w:rsidR="00B76CE9">
        <w:rPr>
          <w:b/>
        </w:rPr>
        <w:t>изводительных расходов и потерь</w:t>
      </w:r>
      <w:r w:rsidRPr="00FF4869">
        <w:rPr>
          <w:b/>
        </w:rPr>
        <w:t xml:space="preserve"> </w:t>
      </w:r>
    </w:p>
    <w:p w:rsidR="00EB2B0F" w:rsidRDefault="00D126B1" w:rsidP="00F47A64">
      <w:pPr>
        <w:ind w:firstLine="705"/>
        <w:jc w:val="both"/>
        <w:rPr>
          <w:sz w:val="28"/>
          <w:szCs w:val="28"/>
        </w:rPr>
      </w:pPr>
      <w:r w:rsidRPr="00FC5B47">
        <w:rPr>
          <w:sz w:val="28"/>
          <w:szCs w:val="28"/>
        </w:rPr>
        <w:t xml:space="preserve">К </w:t>
      </w:r>
      <w:r w:rsidRPr="00B949C4">
        <w:rPr>
          <w:sz w:val="28"/>
          <w:szCs w:val="28"/>
        </w:rPr>
        <w:t>производственным потерям</w:t>
      </w:r>
      <w:r w:rsidRPr="008E2180">
        <w:rPr>
          <w:b/>
          <w:sz w:val="28"/>
          <w:szCs w:val="28"/>
        </w:rPr>
        <w:t xml:space="preserve"> </w:t>
      </w:r>
      <w:r w:rsidRPr="00FC5B47">
        <w:rPr>
          <w:sz w:val="28"/>
          <w:szCs w:val="28"/>
        </w:rPr>
        <w:t>относят</w:t>
      </w:r>
      <w:r w:rsidR="00CE1315">
        <w:rPr>
          <w:sz w:val="28"/>
          <w:szCs w:val="28"/>
        </w:rPr>
        <w:t xml:space="preserve"> </w:t>
      </w:r>
      <w:r w:rsidRPr="00FC5B47">
        <w:rPr>
          <w:sz w:val="28"/>
          <w:szCs w:val="28"/>
        </w:rPr>
        <w:t>потери от брака</w:t>
      </w:r>
      <w:r w:rsidR="00CE1315">
        <w:rPr>
          <w:sz w:val="28"/>
          <w:szCs w:val="28"/>
        </w:rPr>
        <w:t xml:space="preserve"> и </w:t>
      </w:r>
      <w:r w:rsidRPr="00FC5B47">
        <w:rPr>
          <w:sz w:val="28"/>
          <w:szCs w:val="28"/>
        </w:rPr>
        <w:t xml:space="preserve">потери от простоев. </w:t>
      </w:r>
      <w:r w:rsidR="00EB2B0F">
        <w:rPr>
          <w:sz w:val="28"/>
          <w:szCs w:val="28"/>
        </w:rPr>
        <w:t>Для обобщения информации о потерях от брака предназначен активный счет 28 «Брак в произво</w:t>
      </w:r>
      <w:r w:rsidR="00EB2B0F">
        <w:rPr>
          <w:sz w:val="28"/>
          <w:szCs w:val="28"/>
        </w:rPr>
        <w:t>д</w:t>
      </w:r>
      <w:r w:rsidR="00EB2B0F">
        <w:rPr>
          <w:sz w:val="28"/>
          <w:szCs w:val="28"/>
        </w:rPr>
        <w:t>стве».</w:t>
      </w:r>
    </w:p>
    <w:p w:rsidR="00EB2B0F" w:rsidRDefault="00EB2B0F" w:rsidP="00F47A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 дебету этого счета отража</w:t>
      </w:r>
      <w:r w:rsidR="007A3146">
        <w:rPr>
          <w:sz w:val="28"/>
          <w:szCs w:val="28"/>
        </w:rPr>
        <w:t>ю</w:t>
      </w:r>
      <w:r>
        <w:rPr>
          <w:sz w:val="28"/>
          <w:szCs w:val="28"/>
        </w:rPr>
        <w:t>тся:</w:t>
      </w:r>
    </w:p>
    <w:p w:rsidR="00EB2B0F" w:rsidRDefault="00CE1315" w:rsidP="00F47A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EB2B0F">
        <w:rPr>
          <w:sz w:val="28"/>
          <w:szCs w:val="28"/>
        </w:rPr>
        <w:t xml:space="preserve"> затраты по исправлению исправимого</w:t>
      </w:r>
      <w:r w:rsidR="00EB2B0F" w:rsidRPr="00A02D6B">
        <w:rPr>
          <w:sz w:val="28"/>
          <w:szCs w:val="28"/>
        </w:rPr>
        <w:t xml:space="preserve"> </w:t>
      </w:r>
      <w:r w:rsidR="00EB2B0F">
        <w:rPr>
          <w:sz w:val="28"/>
          <w:szCs w:val="28"/>
        </w:rPr>
        <w:t>(частичного) брака (кредит 10 «Материалы», 70 «Расчеты с персоналом по оплате труда», 69 «Расчеты по социальному страхованию и обеспечению», 76 «Расчеты с разными д</w:t>
      </w:r>
      <w:r w:rsidR="00EB2B0F">
        <w:rPr>
          <w:sz w:val="28"/>
          <w:szCs w:val="28"/>
        </w:rPr>
        <w:t>е</w:t>
      </w:r>
      <w:r w:rsidR="00EB2B0F">
        <w:rPr>
          <w:sz w:val="28"/>
          <w:szCs w:val="28"/>
        </w:rPr>
        <w:t>биторами и кредиторами»)</w:t>
      </w:r>
      <w:r w:rsidR="00FF4869">
        <w:rPr>
          <w:sz w:val="28"/>
          <w:szCs w:val="28"/>
        </w:rPr>
        <w:t>;</w:t>
      </w:r>
    </w:p>
    <w:p w:rsidR="00EB2B0F" w:rsidRDefault="00CE1315" w:rsidP="00F47A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B2B0F">
        <w:rPr>
          <w:sz w:val="28"/>
          <w:szCs w:val="28"/>
        </w:rPr>
        <w:t xml:space="preserve"> цеховая  себестоимость окончательно забракованной продукции (кредит 20 «Основное производство», 23 «Вспомогательные  произво</w:t>
      </w:r>
      <w:r w:rsidR="00EB2B0F">
        <w:rPr>
          <w:sz w:val="28"/>
          <w:szCs w:val="28"/>
        </w:rPr>
        <w:t>д</w:t>
      </w:r>
      <w:r w:rsidR="00EB2B0F">
        <w:rPr>
          <w:sz w:val="28"/>
          <w:szCs w:val="28"/>
        </w:rPr>
        <w:t>ства»)</w:t>
      </w:r>
      <w:r w:rsidR="00FF4869">
        <w:rPr>
          <w:sz w:val="28"/>
          <w:szCs w:val="28"/>
        </w:rPr>
        <w:t>;</w:t>
      </w:r>
    </w:p>
    <w:p w:rsidR="00EB2B0F" w:rsidRPr="0068062D" w:rsidRDefault="00CE1315" w:rsidP="00F47A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B2B0F">
        <w:rPr>
          <w:sz w:val="28"/>
          <w:szCs w:val="28"/>
        </w:rPr>
        <w:t xml:space="preserve"> другие расходы.</w:t>
      </w:r>
    </w:p>
    <w:p w:rsidR="005D55C6" w:rsidRDefault="00EB2B0F" w:rsidP="00F47A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 кредиту счета отражаются потери, связанные с устранением 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ка. </w:t>
      </w:r>
      <w:r w:rsidR="005D55C6">
        <w:rPr>
          <w:sz w:val="28"/>
          <w:szCs w:val="28"/>
        </w:rPr>
        <w:t>В конце месяца определяются потери от брака как разница между деб</w:t>
      </w:r>
      <w:r w:rsidR="005D55C6">
        <w:rPr>
          <w:sz w:val="28"/>
          <w:szCs w:val="28"/>
        </w:rPr>
        <w:t>е</w:t>
      </w:r>
      <w:r w:rsidR="005D55C6">
        <w:rPr>
          <w:sz w:val="28"/>
          <w:szCs w:val="28"/>
        </w:rPr>
        <w:t>товыми и кредитовыми оборотами по счету 28 «Брак в производстве», к</w:t>
      </w:r>
      <w:r w:rsidR="005D55C6">
        <w:rPr>
          <w:sz w:val="28"/>
          <w:szCs w:val="28"/>
        </w:rPr>
        <w:t>о</w:t>
      </w:r>
      <w:r w:rsidR="005D55C6">
        <w:rPr>
          <w:sz w:val="28"/>
          <w:szCs w:val="28"/>
        </w:rPr>
        <w:t>торые списываются с кредита (т.к. счет активный) на затраты основного производс</w:t>
      </w:r>
      <w:r w:rsidR="005D55C6">
        <w:rPr>
          <w:sz w:val="28"/>
          <w:szCs w:val="28"/>
        </w:rPr>
        <w:t>т</w:t>
      </w:r>
      <w:r w:rsidR="005D55C6">
        <w:rPr>
          <w:sz w:val="28"/>
          <w:szCs w:val="28"/>
        </w:rPr>
        <w:t>ва</w:t>
      </w:r>
      <w:r w:rsidR="007A3146">
        <w:rPr>
          <w:sz w:val="28"/>
          <w:szCs w:val="28"/>
        </w:rPr>
        <w:t>.</w:t>
      </w:r>
      <w:r w:rsidR="005D55C6">
        <w:rPr>
          <w:sz w:val="28"/>
          <w:szCs w:val="28"/>
        </w:rPr>
        <w:t xml:space="preserve"> </w:t>
      </w:r>
    </w:p>
    <w:p w:rsidR="00A52564" w:rsidRDefault="00A52564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2564" w:rsidRPr="00E03C7F" w:rsidRDefault="001508A8" w:rsidP="00F47A64">
      <w:pPr>
        <w:pStyle w:val="a4"/>
        <w:spacing w:line="240" w:lineRule="auto"/>
        <w:ind w:firstLine="708"/>
        <w:jc w:val="both"/>
        <w:rPr>
          <w:b/>
        </w:rPr>
      </w:pPr>
      <w:r w:rsidRPr="00E03C7F">
        <w:rPr>
          <w:b/>
        </w:rPr>
        <w:t>Учет и оценка незавершенного прои</w:t>
      </w:r>
      <w:r w:rsidRPr="00E03C7F">
        <w:rPr>
          <w:b/>
        </w:rPr>
        <w:t>з</w:t>
      </w:r>
      <w:r w:rsidR="00B76CE9">
        <w:rPr>
          <w:b/>
        </w:rPr>
        <w:t>водства</w:t>
      </w:r>
      <w:r w:rsidRPr="00E03C7F">
        <w:rPr>
          <w:b/>
        </w:rPr>
        <w:t xml:space="preserve"> </w:t>
      </w:r>
    </w:p>
    <w:p w:rsidR="006224F5" w:rsidRDefault="006224F5" w:rsidP="00F47A64">
      <w:pPr>
        <w:ind w:firstLine="705"/>
        <w:jc w:val="both"/>
        <w:rPr>
          <w:sz w:val="28"/>
          <w:szCs w:val="28"/>
        </w:rPr>
      </w:pPr>
      <w:r w:rsidRPr="00041658">
        <w:rPr>
          <w:sz w:val="28"/>
          <w:szCs w:val="28"/>
        </w:rPr>
        <w:t xml:space="preserve">К </w:t>
      </w:r>
      <w:r w:rsidRPr="006224F5">
        <w:rPr>
          <w:sz w:val="28"/>
          <w:szCs w:val="28"/>
        </w:rPr>
        <w:t>незавершенному производству</w:t>
      </w:r>
      <w:r w:rsidRPr="00041658">
        <w:rPr>
          <w:sz w:val="28"/>
          <w:szCs w:val="28"/>
        </w:rPr>
        <w:t xml:space="preserve"> относится продукция, не проше</w:t>
      </w:r>
      <w:r w:rsidRPr="00041658">
        <w:rPr>
          <w:sz w:val="28"/>
          <w:szCs w:val="28"/>
        </w:rPr>
        <w:t>д</w:t>
      </w:r>
      <w:r w:rsidRPr="00041658">
        <w:rPr>
          <w:sz w:val="28"/>
          <w:szCs w:val="28"/>
        </w:rPr>
        <w:t>шая всех стадий обработки по технологическому процес</w:t>
      </w:r>
      <w:r>
        <w:rPr>
          <w:sz w:val="28"/>
          <w:szCs w:val="28"/>
        </w:rPr>
        <w:t xml:space="preserve">су. </w:t>
      </w:r>
      <w:r w:rsidRPr="00041658">
        <w:rPr>
          <w:sz w:val="28"/>
          <w:szCs w:val="28"/>
        </w:rPr>
        <w:t>На предпри</w:t>
      </w:r>
      <w:r w:rsidRPr="00041658">
        <w:rPr>
          <w:sz w:val="28"/>
          <w:szCs w:val="28"/>
        </w:rPr>
        <w:t>я</w:t>
      </w:r>
      <w:r w:rsidRPr="00041658">
        <w:rPr>
          <w:sz w:val="28"/>
          <w:szCs w:val="28"/>
        </w:rPr>
        <w:t>тии организуют оперативный и бухгалтерский учет неза</w:t>
      </w:r>
      <w:r w:rsidRPr="00041658">
        <w:rPr>
          <w:sz w:val="28"/>
          <w:szCs w:val="28"/>
        </w:rPr>
        <w:softHyphen/>
        <w:t>вершенного пр</w:t>
      </w:r>
      <w:r w:rsidRPr="00041658">
        <w:rPr>
          <w:sz w:val="28"/>
          <w:szCs w:val="28"/>
        </w:rPr>
        <w:t>о</w:t>
      </w:r>
      <w:r w:rsidRPr="00041658">
        <w:rPr>
          <w:sz w:val="28"/>
          <w:szCs w:val="28"/>
        </w:rPr>
        <w:t>изводства.</w:t>
      </w:r>
      <w:r>
        <w:rPr>
          <w:sz w:val="28"/>
          <w:szCs w:val="28"/>
        </w:rPr>
        <w:t xml:space="preserve"> </w:t>
      </w:r>
    </w:p>
    <w:p w:rsidR="006224F5" w:rsidRDefault="006224F5" w:rsidP="00F47A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</w:t>
      </w:r>
      <w:r w:rsidRPr="00041658">
        <w:rPr>
          <w:sz w:val="28"/>
          <w:szCs w:val="28"/>
        </w:rPr>
        <w:t>неза</w:t>
      </w:r>
      <w:r w:rsidRPr="00041658">
        <w:rPr>
          <w:sz w:val="28"/>
          <w:szCs w:val="28"/>
        </w:rPr>
        <w:softHyphen/>
        <w:t>вершенного пр</w:t>
      </w:r>
      <w:r w:rsidRPr="00041658">
        <w:rPr>
          <w:sz w:val="28"/>
          <w:szCs w:val="28"/>
        </w:rPr>
        <w:t>о</w:t>
      </w:r>
      <w:r>
        <w:rPr>
          <w:sz w:val="28"/>
          <w:szCs w:val="28"/>
        </w:rPr>
        <w:t>изводства на начало месяца отражена как сальдо начальное по счету 20 «Основное производство» и счету 23 «Всп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могательные  производства». Сумма </w:t>
      </w:r>
      <w:r w:rsidRPr="00041658">
        <w:rPr>
          <w:sz w:val="28"/>
          <w:szCs w:val="28"/>
        </w:rPr>
        <w:t>неза</w:t>
      </w:r>
      <w:r w:rsidRPr="00041658">
        <w:rPr>
          <w:sz w:val="28"/>
          <w:szCs w:val="28"/>
        </w:rPr>
        <w:softHyphen/>
        <w:t>вершенного про</w:t>
      </w:r>
      <w:r>
        <w:rPr>
          <w:sz w:val="28"/>
          <w:szCs w:val="28"/>
        </w:rPr>
        <w:t>изводства на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нец месяца</w:t>
      </w:r>
      <w:r w:rsidRPr="006224F5">
        <w:rPr>
          <w:sz w:val="28"/>
          <w:szCs w:val="28"/>
        </w:rPr>
        <w:t xml:space="preserve"> </w:t>
      </w:r>
      <w:r>
        <w:rPr>
          <w:sz w:val="28"/>
          <w:szCs w:val="28"/>
        </w:rPr>
        <w:t>отражена как сальдо конечное на этих же счетах.</w:t>
      </w:r>
    </w:p>
    <w:p w:rsidR="00BF646A" w:rsidRDefault="00BF646A" w:rsidP="00F47A64">
      <w:pPr>
        <w:ind w:firstLine="705"/>
        <w:jc w:val="both"/>
        <w:rPr>
          <w:sz w:val="28"/>
          <w:szCs w:val="28"/>
        </w:rPr>
      </w:pPr>
    </w:p>
    <w:p w:rsidR="00A52564" w:rsidRPr="00E03C7F" w:rsidRDefault="006224F5" w:rsidP="00F47A64">
      <w:pPr>
        <w:pStyle w:val="a4"/>
        <w:spacing w:line="240" w:lineRule="auto"/>
        <w:ind w:firstLine="708"/>
        <w:jc w:val="both"/>
        <w:rPr>
          <w:b/>
        </w:rPr>
      </w:pPr>
      <w:r w:rsidRPr="00E03C7F">
        <w:rPr>
          <w:b/>
        </w:rPr>
        <w:t>Аналитический  учет затрат и взаимосвязь сч</w:t>
      </w:r>
      <w:r w:rsidRPr="00E03C7F">
        <w:rPr>
          <w:b/>
        </w:rPr>
        <w:t>е</w:t>
      </w:r>
      <w:r w:rsidR="00B76CE9">
        <w:rPr>
          <w:b/>
        </w:rPr>
        <w:t>тов</w:t>
      </w:r>
      <w:r w:rsidR="00E03C7F" w:rsidRPr="00E03C7F">
        <w:rPr>
          <w:b/>
        </w:rPr>
        <w:t xml:space="preserve"> </w:t>
      </w:r>
    </w:p>
    <w:p w:rsidR="00242758" w:rsidRDefault="00242758" w:rsidP="00F47A64">
      <w:pPr>
        <w:ind w:firstLine="705"/>
        <w:jc w:val="both"/>
        <w:rPr>
          <w:sz w:val="28"/>
          <w:szCs w:val="28"/>
        </w:rPr>
      </w:pPr>
      <w:r w:rsidRPr="00943EB5">
        <w:rPr>
          <w:sz w:val="28"/>
          <w:szCs w:val="28"/>
        </w:rPr>
        <w:t>Аналитический учет за</w:t>
      </w:r>
      <w:r>
        <w:rPr>
          <w:sz w:val="28"/>
          <w:szCs w:val="28"/>
        </w:rPr>
        <w:t xml:space="preserve">трат на производство строится с </w:t>
      </w:r>
      <w:r w:rsidRPr="00943EB5">
        <w:rPr>
          <w:sz w:val="28"/>
          <w:szCs w:val="28"/>
        </w:rPr>
        <w:t>оп</w:t>
      </w:r>
      <w:r>
        <w:rPr>
          <w:sz w:val="28"/>
          <w:szCs w:val="28"/>
        </w:rPr>
        <w:t>ределе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</w:t>
      </w:r>
      <w:r w:rsidRPr="00943EB5">
        <w:rPr>
          <w:sz w:val="28"/>
          <w:szCs w:val="28"/>
        </w:rPr>
        <w:t xml:space="preserve"> степень</w:t>
      </w:r>
      <w:r>
        <w:rPr>
          <w:sz w:val="28"/>
          <w:szCs w:val="28"/>
        </w:rPr>
        <w:t>ю</w:t>
      </w:r>
      <w:r w:rsidRPr="00943EB5">
        <w:rPr>
          <w:sz w:val="28"/>
          <w:szCs w:val="28"/>
        </w:rPr>
        <w:t xml:space="preserve"> детализ</w:t>
      </w:r>
      <w:r w:rsidRPr="00943EB5">
        <w:rPr>
          <w:sz w:val="28"/>
          <w:szCs w:val="28"/>
        </w:rPr>
        <w:t>а</w:t>
      </w:r>
      <w:r>
        <w:rPr>
          <w:sz w:val="28"/>
          <w:szCs w:val="28"/>
        </w:rPr>
        <w:t xml:space="preserve">ции затрат в виде графа (рисунок 5). </w:t>
      </w:r>
    </w:p>
    <w:p w:rsidR="00012FB9" w:rsidRPr="00943EB5" w:rsidRDefault="00012FB9" w:rsidP="00F47A64">
      <w:pPr>
        <w:ind w:firstLine="705"/>
        <w:jc w:val="both"/>
        <w:rPr>
          <w:sz w:val="28"/>
          <w:szCs w:val="28"/>
        </w:rPr>
      </w:pPr>
    </w:p>
    <w:p w:rsidR="00242758" w:rsidRPr="00242758" w:rsidRDefault="00987448" w:rsidP="00F47A64">
      <w:pPr>
        <w:jc w:val="both"/>
        <w:rPr>
          <w:sz w:val="20"/>
          <w:szCs w:val="20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104775</wp:posOffset>
                </wp:positionV>
                <wp:extent cx="800100" cy="254635"/>
                <wp:effectExtent l="9525" t="9525" r="9525" b="12065"/>
                <wp:wrapNone/>
                <wp:docPr id="4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сч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ет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 xml:space="preserve">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left:0;text-align:left;margin-left:207pt;margin-top:8.25pt;width:63pt;height:20.0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сч</w:t>
                      </w:r>
                      <w:r>
                        <w:rPr>
                          <w:sz w:val="20"/>
                          <w:szCs w:val="20"/>
                        </w:rPr>
                        <w:t>ет</w:t>
                      </w:r>
                      <w:r w:rsidRPr="00242758">
                        <w:rPr>
                          <w:sz w:val="20"/>
                          <w:szCs w:val="20"/>
                        </w:rPr>
                        <w:t xml:space="preserve"> 20</w:t>
                      </w:r>
                    </w:p>
                  </w:txbxContent>
                </v:textbox>
              </v:rect>
            </w:pict>
          </mc:Fallback>
        </mc:AlternateContent>
      </w:r>
    </w:p>
    <w:p w:rsidR="00242758" w:rsidRPr="00242758" w:rsidRDefault="00987448" w:rsidP="00F47A64">
      <w:pPr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73025</wp:posOffset>
                </wp:positionV>
                <wp:extent cx="1143000" cy="228600"/>
                <wp:effectExtent l="9525" t="53975" r="28575" b="12700"/>
                <wp:wrapNone/>
                <wp:docPr id="47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5.75pt" to="207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73025</wp:posOffset>
                </wp:positionV>
                <wp:extent cx="1257300" cy="228600"/>
                <wp:effectExtent l="28575" t="53975" r="9525" b="12700"/>
                <wp:wrapNone/>
                <wp:docPr id="46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573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flip:x 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5.75pt" to="369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">
                <v:stroke endarrow="block"/>
              </v:line>
            </w:pict>
          </mc:Fallback>
        </mc:AlternateContent>
      </w:r>
    </w:p>
    <w:p w:rsidR="00242758" w:rsidRPr="00242758" w:rsidRDefault="00987448" w:rsidP="00F47A64">
      <w:pPr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41275</wp:posOffset>
                </wp:positionV>
                <wp:extent cx="0" cy="231775"/>
                <wp:effectExtent l="57150" t="22225" r="57150" b="12700"/>
                <wp:wrapNone/>
                <wp:docPr id="4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1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3.25pt" to="243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">
                <v:stroke endarrow="block"/>
              </v:line>
            </w:pict>
          </mc:Fallback>
        </mc:AlternateContent>
      </w:r>
    </w:p>
    <w:p w:rsidR="00242758" w:rsidRPr="00242758" w:rsidRDefault="00987448" w:rsidP="00F47A64">
      <w:pPr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9525</wp:posOffset>
                </wp:positionV>
                <wp:extent cx="1371600" cy="306070"/>
                <wp:effectExtent l="9525" t="9525" r="9525" b="8255"/>
                <wp:wrapNone/>
                <wp:docPr id="4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Изделие А</w:t>
                            </w:r>
                          </w:p>
                          <w:p w:rsidR="007E4102" w:rsidRDefault="007E4102" w:rsidP="002427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7" style="position:absolute;left:0;text-align:left;margin-left:27pt;margin-top:.75pt;width:108pt;height:24.1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Изделие А</w:t>
                      </w:r>
                    </w:p>
                    <w:p w:rsidR="007E4102" w:rsidRDefault="007E4102" w:rsidP="00242758"/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9525</wp:posOffset>
                </wp:positionV>
                <wp:extent cx="1371600" cy="306070"/>
                <wp:effectExtent l="9525" t="9525" r="9525" b="8255"/>
                <wp:wrapNone/>
                <wp:docPr id="4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Изделие 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8" style="position:absolute;left:0;text-align:left;margin-left:342pt;margin-top:.75pt;width:108pt;height:24.1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Изделие 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111125</wp:posOffset>
                </wp:positionV>
                <wp:extent cx="1371600" cy="228600"/>
                <wp:effectExtent l="9525" t="6350" r="9525" b="12700"/>
                <wp:wrapNone/>
                <wp:docPr id="4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Изделие 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9" style="position:absolute;left:0;text-align:left;margin-left:189pt;margin-top:8.75pt;width:108pt;height:1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Изделие Б</w:t>
                      </w:r>
                    </w:p>
                  </w:txbxContent>
                </v:textbox>
              </v:rect>
            </w:pict>
          </mc:Fallback>
        </mc:AlternateContent>
      </w:r>
    </w:p>
    <w:p w:rsidR="00242758" w:rsidRPr="00242758" w:rsidRDefault="00242758" w:rsidP="00F47A64">
      <w:pPr>
        <w:ind w:firstLine="705"/>
        <w:jc w:val="both"/>
        <w:rPr>
          <w:sz w:val="20"/>
          <w:szCs w:val="20"/>
        </w:rPr>
      </w:pPr>
    </w:p>
    <w:p w:rsidR="00242758" w:rsidRPr="00242758" w:rsidRDefault="00987448" w:rsidP="00F47A64">
      <w:pPr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60325</wp:posOffset>
                </wp:positionV>
                <wp:extent cx="1371600" cy="238125"/>
                <wp:effectExtent l="9525" t="60325" r="28575" b="6350"/>
                <wp:wrapNone/>
                <wp:docPr id="41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1600" cy="238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4.75pt" to="22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50800</wp:posOffset>
                </wp:positionV>
                <wp:extent cx="1257300" cy="238125"/>
                <wp:effectExtent l="28575" t="60325" r="9525" b="6350"/>
                <wp:wrapNone/>
                <wp:docPr id="40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57300" cy="238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flip:x 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4pt" to="369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60325</wp:posOffset>
                </wp:positionV>
                <wp:extent cx="9525" cy="299720"/>
                <wp:effectExtent l="57150" t="22225" r="47625" b="11430"/>
                <wp:wrapNone/>
                <wp:docPr id="3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525" cy="299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flip:x 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4.75pt" to="243.7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">
                <v:stroke endarrow="block"/>
              </v:line>
            </w:pict>
          </mc:Fallback>
        </mc:AlternateContent>
      </w:r>
    </w:p>
    <w:p w:rsidR="00242758" w:rsidRPr="00242758" w:rsidRDefault="00987448" w:rsidP="00F47A64">
      <w:pPr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183515</wp:posOffset>
                </wp:positionV>
                <wp:extent cx="1371600" cy="228600"/>
                <wp:effectExtent l="9525" t="12065" r="9525" b="6985"/>
                <wp:wrapNone/>
                <wp:docPr id="3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Цех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0" style="position:absolute;left:0;text-align:left;margin-left:189pt;margin-top:14.45pt;width:108pt;height:18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Цех 2</w:t>
                      </w:r>
                    </w:p>
                  </w:txbxContent>
                </v:textbox>
              </v:rect>
            </w:pict>
          </mc:Fallback>
        </mc:AlternateContent>
      </w:r>
    </w:p>
    <w:p w:rsidR="00242758" w:rsidRPr="00242758" w:rsidRDefault="00987448" w:rsidP="00F47A64">
      <w:pPr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-3175</wp:posOffset>
                </wp:positionV>
                <wp:extent cx="1371600" cy="276860"/>
                <wp:effectExtent l="9525" t="6350" r="9525" b="12065"/>
                <wp:wrapNone/>
                <wp:docPr id="37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Цех 1</w:t>
                            </w:r>
                          </w:p>
                          <w:p w:rsidR="007E4102" w:rsidRDefault="007E4102" w:rsidP="002427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1" style="position:absolute;left:0;text-align:left;margin-left:27pt;margin-top:-.25pt;width:108pt;height:21.8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Цех 1</w:t>
                      </w:r>
                    </w:p>
                    <w:p w:rsidR="007E4102" w:rsidRDefault="007E4102" w:rsidP="00242758"/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-3175</wp:posOffset>
                </wp:positionV>
                <wp:extent cx="1371600" cy="276860"/>
                <wp:effectExtent l="9525" t="6350" r="9525" b="12065"/>
                <wp:wrapNone/>
                <wp:docPr id="3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Цех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2" style="position:absolute;left:0;text-align:left;margin-left:342pt;margin-top:-.25pt;width:108pt;height:21.8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Цех n</w:t>
                      </w:r>
                    </w:p>
                  </w:txbxContent>
                </v:textbox>
              </v:rect>
            </w:pict>
          </mc:Fallback>
        </mc:AlternateContent>
      </w:r>
    </w:p>
    <w:p w:rsidR="00242758" w:rsidRPr="00242758" w:rsidRDefault="00987448" w:rsidP="00F47A64">
      <w:pPr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96520</wp:posOffset>
                </wp:positionV>
                <wp:extent cx="0" cy="325755"/>
                <wp:effectExtent l="57150" t="20320" r="57150" b="6350"/>
                <wp:wrapNone/>
                <wp:docPr id="3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257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.6pt" to="243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79375</wp:posOffset>
                </wp:positionV>
                <wp:extent cx="1143000" cy="228600"/>
                <wp:effectExtent l="28575" t="60325" r="9525" b="6350"/>
                <wp:wrapNone/>
                <wp:docPr id="34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6.25pt" to="387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79375</wp:posOffset>
                </wp:positionV>
                <wp:extent cx="1143000" cy="228600"/>
                <wp:effectExtent l="9525" t="60325" r="28575" b="6350"/>
                <wp:wrapNone/>
                <wp:docPr id="33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6.25pt" to="180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">
                <v:stroke endarrow="block"/>
              </v:line>
            </w:pict>
          </mc:Fallback>
        </mc:AlternateContent>
      </w:r>
    </w:p>
    <w:p w:rsidR="00242758" w:rsidRPr="00242758" w:rsidRDefault="00242758" w:rsidP="00F47A64">
      <w:pPr>
        <w:ind w:firstLine="705"/>
        <w:jc w:val="both"/>
        <w:rPr>
          <w:sz w:val="20"/>
          <w:szCs w:val="20"/>
        </w:rPr>
      </w:pPr>
    </w:p>
    <w:p w:rsidR="00242758" w:rsidRPr="00242758" w:rsidRDefault="00987448" w:rsidP="00F47A64">
      <w:pPr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15875</wp:posOffset>
                </wp:positionV>
                <wp:extent cx="1371600" cy="302260"/>
                <wp:effectExtent l="9525" t="6350" r="9525" b="5715"/>
                <wp:wrapNone/>
                <wp:docPr id="3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и т. д.</w:t>
                            </w:r>
                          </w:p>
                          <w:p w:rsidR="007E4102" w:rsidRDefault="007E4102" w:rsidP="002427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3" style="position:absolute;left:0;text-align:left;margin-left:342pt;margin-top:1.25pt;width:108pt;height:23.8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и т. д.</w:t>
                      </w:r>
                    </w:p>
                    <w:p w:rsidR="007E4102" w:rsidRDefault="007E4102" w:rsidP="00242758"/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15875</wp:posOffset>
                </wp:positionV>
                <wp:extent cx="1600200" cy="342900"/>
                <wp:effectExtent l="9525" t="6350" r="9525" b="12700"/>
                <wp:wrapNone/>
                <wp:docPr id="3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Сырье и матери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лы</w:t>
                            </w:r>
                          </w:p>
                          <w:p w:rsidR="007E4102" w:rsidRDefault="007E4102" w:rsidP="002427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left:0;text-align:left;margin-left:27pt;margin-top:1.25pt;width:126pt;height:27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Сырье и матери</w:t>
                      </w:r>
                      <w:r w:rsidRPr="00242758">
                        <w:rPr>
                          <w:sz w:val="20"/>
                          <w:szCs w:val="20"/>
                        </w:rPr>
                        <w:t>а</w:t>
                      </w:r>
                      <w:r w:rsidRPr="00242758">
                        <w:rPr>
                          <w:sz w:val="20"/>
                          <w:szCs w:val="20"/>
                        </w:rPr>
                        <w:t>лы</w:t>
                      </w:r>
                    </w:p>
                    <w:p w:rsidR="007E4102" w:rsidRDefault="007E4102" w:rsidP="00242758"/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89535</wp:posOffset>
                </wp:positionV>
                <wp:extent cx="1371600" cy="269240"/>
                <wp:effectExtent l="9525" t="13335" r="9525" b="12700"/>
                <wp:wrapNone/>
                <wp:docPr id="3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Заработная плата</w:t>
                            </w:r>
                          </w:p>
                          <w:p w:rsidR="007E4102" w:rsidRDefault="007E4102" w:rsidP="002427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5" style="position:absolute;left:0;text-align:left;margin-left:189pt;margin-top:7.05pt;width:108pt;height:21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Заработная плата</w:t>
                      </w:r>
                    </w:p>
                    <w:p w:rsidR="007E4102" w:rsidRDefault="007E4102" w:rsidP="00242758"/>
                  </w:txbxContent>
                </v:textbox>
              </v:rect>
            </w:pict>
          </mc:Fallback>
        </mc:AlternateContent>
      </w:r>
    </w:p>
    <w:p w:rsidR="00242758" w:rsidRPr="00242758" w:rsidRDefault="00242758" w:rsidP="00F47A64">
      <w:pPr>
        <w:ind w:firstLine="705"/>
        <w:jc w:val="both"/>
        <w:rPr>
          <w:sz w:val="20"/>
          <w:szCs w:val="20"/>
        </w:rPr>
      </w:pPr>
    </w:p>
    <w:p w:rsidR="00242758" w:rsidRPr="00242758" w:rsidRDefault="00987448" w:rsidP="00F47A64">
      <w:pPr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66675</wp:posOffset>
                </wp:positionV>
                <wp:extent cx="800100" cy="342900"/>
                <wp:effectExtent l="38100" t="57150" r="9525" b="9525"/>
                <wp:wrapNone/>
                <wp:docPr id="29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01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flip:x 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5.25pt" to="324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66675</wp:posOffset>
                </wp:positionV>
                <wp:extent cx="1714500" cy="342900"/>
                <wp:effectExtent l="28575" t="57150" r="9525" b="9525"/>
                <wp:wrapNone/>
                <wp:docPr id="28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145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5.25pt" to="423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66675</wp:posOffset>
                </wp:positionV>
                <wp:extent cx="0" cy="342900"/>
                <wp:effectExtent l="57150" t="19050" r="57150" b="9525"/>
                <wp:wrapNone/>
                <wp:docPr id="27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flip:x 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5.25pt" to="243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66675</wp:posOffset>
                </wp:positionV>
                <wp:extent cx="685800" cy="342900"/>
                <wp:effectExtent l="38100" t="57150" r="9525" b="9525"/>
                <wp:wrapNone/>
                <wp:docPr id="26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58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flip:x 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5.25pt" to="180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66675</wp:posOffset>
                </wp:positionV>
                <wp:extent cx="0" cy="342900"/>
                <wp:effectExtent l="57150" t="19050" r="57150" b="9525"/>
                <wp:wrapNone/>
                <wp:docPr id="25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5.25pt" to="99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66675</wp:posOffset>
                </wp:positionV>
                <wp:extent cx="228600" cy="358140"/>
                <wp:effectExtent l="9525" t="47625" r="57150" b="13335"/>
                <wp:wrapNone/>
                <wp:docPr id="24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3581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5.25pt" to="63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">
                <v:stroke endarrow="block"/>
              </v:line>
            </w:pict>
          </mc:Fallback>
        </mc:AlternateContent>
      </w:r>
    </w:p>
    <w:p w:rsidR="00242758" w:rsidRPr="00242758" w:rsidRDefault="00242758" w:rsidP="00F47A64">
      <w:pPr>
        <w:ind w:firstLine="705"/>
        <w:jc w:val="both"/>
        <w:rPr>
          <w:sz w:val="20"/>
          <w:szCs w:val="20"/>
        </w:rPr>
      </w:pPr>
    </w:p>
    <w:p w:rsidR="00242758" w:rsidRPr="00242758" w:rsidRDefault="00987448" w:rsidP="00F47A64">
      <w:pPr>
        <w:ind w:firstLine="705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117475</wp:posOffset>
                </wp:positionV>
                <wp:extent cx="914400" cy="299720"/>
                <wp:effectExtent l="9525" t="12700" r="9525" b="11430"/>
                <wp:wrapNone/>
                <wp:docPr id="2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Default="007E4102" w:rsidP="00242758">
                            <w:pPr>
                              <w:spacing w:line="168" w:lineRule="auto"/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По сдельным т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рифам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6" style="position:absolute;left:0;text-align:left;margin-left:225pt;margin-top:9.25pt;width:1in;height:23.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">
                <v:textbox>
                  <w:txbxContent>
                    <w:p w:rsidR="007E4102" w:rsidRDefault="007E4102" w:rsidP="00242758">
                      <w:pPr>
                        <w:spacing w:line="168" w:lineRule="auto"/>
                      </w:pPr>
                      <w:r w:rsidRPr="00242758">
                        <w:rPr>
                          <w:sz w:val="20"/>
                          <w:szCs w:val="20"/>
                        </w:rPr>
                        <w:t>По сдельным т</w:t>
                      </w:r>
                      <w:r w:rsidRPr="00242758">
                        <w:rPr>
                          <w:sz w:val="20"/>
                          <w:szCs w:val="20"/>
                        </w:rPr>
                        <w:t>а</w:t>
                      </w:r>
                      <w:r>
                        <w:rPr>
                          <w:sz w:val="20"/>
                          <w:szCs w:val="20"/>
                        </w:rPr>
                        <w:t>рифам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117475</wp:posOffset>
                </wp:positionV>
                <wp:extent cx="800100" cy="234950"/>
                <wp:effectExtent l="9525" t="12700" r="9525" b="9525"/>
                <wp:wrapNone/>
                <wp:docPr id="2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Д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опл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 xml:space="preserve">ты </w:t>
                            </w:r>
                          </w:p>
                          <w:p w:rsidR="007E4102" w:rsidRDefault="007E4102" w:rsidP="002427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7" style="position:absolute;left:0;text-align:left;margin-left:315pt;margin-top:9.25pt;width:63pt;height:18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Д</w:t>
                      </w:r>
                      <w:r w:rsidRPr="00242758">
                        <w:rPr>
                          <w:sz w:val="20"/>
                          <w:szCs w:val="20"/>
                        </w:rPr>
                        <w:t>опл</w:t>
                      </w:r>
                      <w:r w:rsidRPr="00242758">
                        <w:rPr>
                          <w:sz w:val="20"/>
                          <w:szCs w:val="20"/>
                        </w:rPr>
                        <w:t>а</w:t>
                      </w:r>
                      <w:r w:rsidRPr="00242758">
                        <w:rPr>
                          <w:sz w:val="20"/>
                          <w:szCs w:val="20"/>
                        </w:rPr>
                        <w:t xml:space="preserve">ты </w:t>
                      </w:r>
                    </w:p>
                    <w:p w:rsidR="007E4102" w:rsidRDefault="007E4102" w:rsidP="00242758"/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147955</wp:posOffset>
                </wp:positionV>
                <wp:extent cx="685800" cy="269240"/>
                <wp:effectExtent l="9525" t="5080" r="9525" b="11430"/>
                <wp:wrapNone/>
                <wp:docPr id="2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Default="007E4102" w:rsidP="00242758">
                            <w:pPr>
                              <w:jc w:val="center"/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и т.д.. .</w:t>
                            </w:r>
                            <w:r>
                              <w:t xml:space="preserve"> . ырье и мат</w:t>
                            </w:r>
                            <w:r>
                              <w:t>е</w:t>
                            </w:r>
                            <w:r>
                              <w:t>риалы</w:t>
                            </w:r>
                          </w:p>
                          <w:p w:rsidR="007E4102" w:rsidRDefault="007E4102" w:rsidP="002427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8" style="position:absolute;left:0;text-align:left;margin-left:162pt;margin-top:11.65pt;width:54pt;height:21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">
                <v:textbox>
                  <w:txbxContent>
                    <w:p w:rsidR="007E4102" w:rsidRDefault="007E4102" w:rsidP="00242758">
                      <w:pPr>
                        <w:jc w:val="center"/>
                      </w:pPr>
                      <w:r w:rsidRPr="00242758">
                        <w:rPr>
                          <w:sz w:val="20"/>
                          <w:szCs w:val="20"/>
                        </w:rPr>
                        <w:t>и т.д.. .</w:t>
                      </w:r>
                      <w:r>
                        <w:t xml:space="preserve"> . ырье и мат</w:t>
                      </w:r>
                      <w:r>
                        <w:t>е</w:t>
                      </w:r>
                      <w:r>
                        <w:t>риалы</w:t>
                      </w:r>
                    </w:p>
                    <w:p w:rsidR="007E4102" w:rsidRDefault="007E4102" w:rsidP="00242758"/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147955</wp:posOffset>
                </wp:positionV>
                <wp:extent cx="800100" cy="269240"/>
                <wp:effectExtent l="9525" t="5080" r="9525" b="11430"/>
                <wp:wrapNone/>
                <wp:docPr id="2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Алюм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 xml:space="preserve">ний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9" style="position:absolute;left:0;text-align:left;margin-left:90pt;margin-top:11.65pt;width:63pt;height:21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Алюм</w:t>
                      </w:r>
                      <w:r w:rsidRPr="00242758">
                        <w:rPr>
                          <w:sz w:val="20"/>
                          <w:szCs w:val="20"/>
                        </w:rPr>
                        <w:t>и</w:t>
                      </w:r>
                      <w:r w:rsidRPr="00242758">
                        <w:rPr>
                          <w:sz w:val="20"/>
                          <w:szCs w:val="20"/>
                        </w:rPr>
                        <w:t xml:space="preserve">ний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147955</wp:posOffset>
                </wp:positionV>
                <wp:extent cx="685800" cy="228600"/>
                <wp:effectExtent l="9525" t="5080" r="9525" b="13970"/>
                <wp:wrapNone/>
                <wp:docPr id="1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и т.д..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40" style="position:absolute;left:0;text-align:left;margin-left:405pt;margin-top:11.65pt;width:54pt;height:1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">
                <v:textbox>
                  <w:txbxContent>
                    <w:p w:rsidR="007E4102" w:rsidRPr="00242758" w:rsidRDefault="007E4102" w:rsidP="00242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и т.д..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141605</wp:posOffset>
                </wp:positionV>
                <wp:extent cx="685800" cy="228600"/>
                <wp:effectExtent l="9525" t="8255" r="9525" b="10795"/>
                <wp:wrapNone/>
                <wp:docPr id="1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Default="007E4102" w:rsidP="00242758">
                            <w:pPr>
                              <w:jc w:val="center"/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 xml:space="preserve">Медь </w:t>
                            </w:r>
                            <w:r>
                              <w:t>мат</w:t>
                            </w:r>
                            <w:r>
                              <w:t>е</w:t>
                            </w:r>
                            <w:r>
                              <w:t>риалы</w:t>
                            </w:r>
                          </w:p>
                          <w:p w:rsidR="007E4102" w:rsidRDefault="007E4102" w:rsidP="002427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41" style="position:absolute;left:0;text-align:left;margin-left:27pt;margin-top:11.15pt;width:54pt;height:1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">
                <v:textbox>
                  <w:txbxContent>
                    <w:p w:rsidR="007E4102" w:rsidRDefault="007E4102" w:rsidP="00242758">
                      <w:pPr>
                        <w:jc w:val="center"/>
                      </w:pPr>
                      <w:r w:rsidRPr="00242758">
                        <w:rPr>
                          <w:sz w:val="20"/>
                          <w:szCs w:val="20"/>
                        </w:rPr>
                        <w:t xml:space="preserve">Медь </w:t>
                      </w:r>
                      <w:r>
                        <w:t>мат</w:t>
                      </w:r>
                      <w:r>
                        <w:t>е</w:t>
                      </w:r>
                      <w:r>
                        <w:t>риалы</w:t>
                      </w:r>
                    </w:p>
                    <w:p w:rsidR="007E4102" w:rsidRDefault="007E4102" w:rsidP="00242758"/>
                  </w:txbxContent>
                </v:textbox>
              </v:rect>
            </w:pict>
          </mc:Fallback>
        </mc:AlternateContent>
      </w:r>
    </w:p>
    <w:p w:rsidR="00242758" w:rsidRPr="00242758" w:rsidRDefault="00242758" w:rsidP="00F47A64">
      <w:pPr>
        <w:ind w:firstLine="705"/>
        <w:jc w:val="both"/>
        <w:rPr>
          <w:sz w:val="20"/>
          <w:szCs w:val="20"/>
        </w:rPr>
      </w:pPr>
    </w:p>
    <w:p w:rsidR="00242758" w:rsidRPr="00242758" w:rsidRDefault="00242758" w:rsidP="00F47A64">
      <w:pPr>
        <w:ind w:firstLine="705"/>
        <w:jc w:val="both"/>
        <w:rPr>
          <w:sz w:val="20"/>
          <w:szCs w:val="20"/>
        </w:rPr>
      </w:pPr>
    </w:p>
    <w:p w:rsidR="00A52564" w:rsidRDefault="00A52564" w:rsidP="00F47A64">
      <w:pPr>
        <w:ind w:firstLine="705"/>
        <w:jc w:val="both"/>
        <w:rPr>
          <w:sz w:val="28"/>
          <w:szCs w:val="28"/>
        </w:rPr>
      </w:pPr>
    </w:p>
    <w:p w:rsidR="00242758" w:rsidRDefault="00242758" w:rsidP="00F47A64">
      <w:pPr>
        <w:ind w:firstLine="705"/>
        <w:jc w:val="center"/>
        <w:rPr>
          <w:sz w:val="28"/>
          <w:szCs w:val="28"/>
        </w:rPr>
      </w:pPr>
      <w:r w:rsidRPr="004163E0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 xml:space="preserve">5 </w:t>
      </w:r>
      <w:r w:rsidRPr="004163E0">
        <w:rPr>
          <w:sz w:val="28"/>
          <w:szCs w:val="28"/>
        </w:rPr>
        <w:t xml:space="preserve">– </w:t>
      </w:r>
      <w:r w:rsidRPr="00242758">
        <w:rPr>
          <w:sz w:val="28"/>
          <w:szCs w:val="28"/>
        </w:rPr>
        <w:t>Схема аналитического учета затрат</w:t>
      </w:r>
    </w:p>
    <w:p w:rsidR="00012FB9" w:rsidRDefault="00012FB9" w:rsidP="00F47A64">
      <w:pPr>
        <w:ind w:firstLine="705"/>
        <w:jc w:val="center"/>
        <w:rPr>
          <w:sz w:val="28"/>
          <w:szCs w:val="28"/>
        </w:rPr>
      </w:pPr>
    </w:p>
    <w:p w:rsidR="00242758" w:rsidRDefault="00242758" w:rsidP="00F47A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Взаимосвязь счетов производственных затрат можно представить в виде следующей сх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мы, представленной на рисунке 6.</w:t>
      </w:r>
    </w:p>
    <w:p w:rsidR="00242758" w:rsidRDefault="00242758" w:rsidP="00F47A64">
      <w:pPr>
        <w:ind w:firstLine="705"/>
        <w:jc w:val="both"/>
        <w:rPr>
          <w:sz w:val="28"/>
          <w:szCs w:val="28"/>
        </w:rPr>
      </w:pPr>
    </w:p>
    <w:p w:rsidR="00242758" w:rsidRDefault="00987448" w:rsidP="00F47A6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96520</wp:posOffset>
                </wp:positionV>
                <wp:extent cx="1257300" cy="318770"/>
                <wp:effectExtent l="9525" t="10795" r="9525" b="13335"/>
                <wp:wrapNone/>
                <wp:docPr id="1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D0481F" w:rsidRDefault="007E4102" w:rsidP="002427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0481F">
                              <w:rPr>
                                <w:sz w:val="20"/>
                                <w:szCs w:val="20"/>
                              </w:rPr>
                              <w:t xml:space="preserve">           Счет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42" style="position:absolute;left:0;text-align:left;margin-left:45pt;margin-top:7.6pt;width:99pt;height:25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">
                <v:textbox>
                  <w:txbxContent>
                    <w:p w:rsidR="007E4102" w:rsidRPr="00D0481F" w:rsidRDefault="007E4102" w:rsidP="00242758">
                      <w:pPr>
                        <w:rPr>
                          <w:sz w:val="20"/>
                          <w:szCs w:val="20"/>
                        </w:rPr>
                      </w:pPr>
                      <w:r w:rsidRPr="00D0481F">
                        <w:rPr>
                          <w:sz w:val="20"/>
                          <w:szCs w:val="20"/>
                        </w:rPr>
                        <w:t xml:space="preserve">           Счет 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210820</wp:posOffset>
                </wp:positionV>
                <wp:extent cx="1828800" cy="0"/>
                <wp:effectExtent l="19050" t="58420" r="9525" b="55880"/>
                <wp:wrapNone/>
                <wp:docPr id="16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6.6pt" to="4in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54610</wp:posOffset>
                </wp:positionV>
                <wp:extent cx="1257300" cy="342900"/>
                <wp:effectExtent l="9525" t="6985" r="9525" b="12065"/>
                <wp:wrapNone/>
                <wp:docPr id="1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D0481F" w:rsidRDefault="007E4102" w:rsidP="002427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0481F">
                              <w:rPr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Счет </w:t>
                            </w:r>
                            <w:r w:rsidRPr="00D0481F">
                              <w:rPr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43" style="position:absolute;left:0;text-align:left;margin-left:4in;margin-top:4.3pt;width:99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">
                <v:textbox>
                  <w:txbxContent>
                    <w:p w:rsidR="007E4102" w:rsidRPr="00D0481F" w:rsidRDefault="007E4102" w:rsidP="00242758">
                      <w:pPr>
                        <w:rPr>
                          <w:sz w:val="20"/>
                          <w:szCs w:val="20"/>
                        </w:rPr>
                      </w:pPr>
                      <w:r w:rsidRPr="00D0481F">
                        <w:rPr>
                          <w:sz w:val="20"/>
                          <w:szCs w:val="20"/>
                        </w:rPr>
                        <w:t xml:space="preserve">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Счет </w:t>
                      </w:r>
                      <w:r w:rsidRPr="00D0481F">
                        <w:rPr>
                          <w:sz w:val="20"/>
                          <w:szCs w:val="20"/>
                        </w:rPr>
                        <w:t>23</w:t>
                      </w:r>
                    </w:p>
                  </w:txbxContent>
                </v:textbox>
              </v:rect>
            </w:pict>
          </mc:Fallback>
        </mc:AlternateContent>
      </w:r>
      <w:r w:rsidR="00242758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242758" w:rsidRDefault="00987448" w:rsidP="00F47A6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144780</wp:posOffset>
                </wp:positionV>
                <wp:extent cx="0" cy="1176020"/>
                <wp:effectExtent l="57150" t="20955" r="57150" b="12700"/>
                <wp:wrapNone/>
                <wp:docPr id="14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760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11.4pt" to="5in,1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194310</wp:posOffset>
                </wp:positionV>
                <wp:extent cx="800100" cy="704850"/>
                <wp:effectExtent l="9525" t="51435" r="47625" b="5715"/>
                <wp:wrapNone/>
                <wp:docPr id="13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0100" cy="704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5.3pt" to="324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">
                <v:stroke endarrow="block"/>
              </v:line>
            </w:pict>
          </mc:Fallback>
        </mc:AlternateContent>
      </w:r>
    </w:p>
    <w:p w:rsidR="00242758" w:rsidRDefault="00987448" w:rsidP="00F47A6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6350</wp:posOffset>
                </wp:positionV>
                <wp:extent cx="685800" cy="571500"/>
                <wp:effectExtent l="47625" t="6350" r="9525" b="50800"/>
                <wp:wrapNone/>
                <wp:docPr id="12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.5pt" to="342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6350</wp:posOffset>
                </wp:positionV>
                <wp:extent cx="571500" cy="571500"/>
                <wp:effectExtent l="47625" t="53975" r="9525" b="12700"/>
                <wp:wrapNone/>
                <wp:docPr id="1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flip:x 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.5pt" to="171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-10160</wp:posOffset>
                </wp:positionV>
                <wp:extent cx="0" cy="1126490"/>
                <wp:effectExtent l="57150" t="18415" r="57150" b="7620"/>
                <wp:wrapNone/>
                <wp:docPr id="10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26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.8pt" to="90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">
                <v:stroke endarrow="block"/>
              </v:line>
            </w:pict>
          </mc:Fallback>
        </mc:AlternateContent>
      </w:r>
    </w:p>
    <w:p w:rsidR="00242758" w:rsidRDefault="00242758" w:rsidP="00F47A64">
      <w:pPr>
        <w:jc w:val="both"/>
        <w:rPr>
          <w:sz w:val="28"/>
          <w:szCs w:val="28"/>
        </w:rPr>
      </w:pPr>
    </w:p>
    <w:p w:rsidR="00242758" w:rsidRDefault="00987448" w:rsidP="00F47A6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168910</wp:posOffset>
                </wp:positionV>
                <wp:extent cx="800100" cy="342900"/>
                <wp:effectExtent l="9525" t="6985" r="9525" b="12065"/>
                <wp:wrapNone/>
                <wp:docPr id="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D0481F" w:rsidRDefault="007E4102" w:rsidP="002427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0481F">
                              <w:rPr>
                                <w:sz w:val="20"/>
                                <w:szCs w:val="20"/>
                              </w:rPr>
                              <w:t xml:space="preserve">   Счет</w:t>
                            </w:r>
                            <w:r>
                              <w:t xml:space="preserve"> </w:t>
                            </w:r>
                            <w:r w:rsidRPr="00D0481F">
                              <w:rPr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4" style="position:absolute;left:0;text-align:left;margin-left:153pt;margin-top:13.3pt;width:63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">
                <v:textbox>
                  <w:txbxContent>
                    <w:p w:rsidR="007E4102" w:rsidRPr="00D0481F" w:rsidRDefault="007E4102" w:rsidP="00242758">
                      <w:pPr>
                        <w:rPr>
                          <w:sz w:val="20"/>
                          <w:szCs w:val="20"/>
                        </w:rPr>
                      </w:pPr>
                      <w:r w:rsidRPr="00D0481F">
                        <w:rPr>
                          <w:sz w:val="20"/>
                          <w:szCs w:val="20"/>
                        </w:rPr>
                        <w:t xml:space="preserve">   Счет</w:t>
                      </w:r>
                      <w:r>
                        <w:t xml:space="preserve"> </w:t>
                      </w:r>
                      <w:r w:rsidRPr="00D0481F">
                        <w:rPr>
                          <w:sz w:val="20"/>
                          <w:szCs w:val="20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168910</wp:posOffset>
                </wp:positionV>
                <wp:extent cx="685800" cy="342900"/>
                <wp:effectExtent l="9525" t="6985" r="9525" b="12065"/>
                <wp:wrapNone/>
                <wp:docPr id="8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D0481F" w:rsidRDefault="007E4102" w:rsidP="002427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Счет</w:t>
                            </w:r>
                            <w:r>
                              <w:t xml:space="preserve"> </w:t>
                            </w:r>
                            <w:r w:rsidRPr="00D0481F">
                              <w:rPr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45" style="position:absolute;left:0;text-align:left;margin-left:252pt;margin-top:13.3pt;width:54pt;height:2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">
                <v:textbox>
                  <w:txbxContent>
                    <w:p w:rsidR="007E4102" w:rsidRPr="00D0481F" w:rsidRDefault="007E4102" w:rsidP="00242758">
                      <w:pPr>
                        <w:rPr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Счет</w:t>
                      </w:r>
                      <w:r>
                        <w:t xml:space="preserve"> </w:t>
                      </w:r>
                      <w:r w:rsidRPr="00D0481F">
                        <w:rPr>
                          <w:sz w:val="20"/>
                          <w:szCs w:val="20"/>
                        </w:rPr>
                        <w:t>26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161925</wp:posOffset>
                </wp:positionV>
                <wp:extent cx="571500" cy="457200"/>
                <wp:effectExtent l="9525" t="9525" r="9525" b="9525"/>
                <wp:wrapNone/>
                <wp:docPr id="7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D0481F" w:rsidRDefault="007E4102" w:rsidP="002427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Счет</w:t>
                            </w:r>
                            <w:r>
                              <w:t xml:space="preserve"> </w:t>
                            </w:r>
                            <w:r w:rsidRPr="00D0481F">
                              <w:rPr>
                                <w:sz w:val="20"/>
                                <w:szCs w:val="20"/>
                              </w:rPr>
                              <w:t>90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6" style="position:absolute;left:0;text-align:left;margin-left:414pt;margin-top:12.75pt;width:45pt;height:3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">
                <v:textbox>
                  <w:txbxContent>
                    <w:p w:rsidR="007E4102" w:rsidRPr="00D0481F" w:rsidRDefault="007E4102" w:rsidP="0024275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Счет</w:t>
                      </w:r>
                      <w:r>
                        <w:t xml:space="preserve"> </w:t>
                      </w:r>
                      <w:r w:rsidRPr="00D0481F">
                        <w:rPr>
                          <w:sz w:val="20"/>
                          <w:szCs w:val="20"/>
                        </w:rPr>
                        <w:t>90</w:t>
                      </w:r>
                      <w:r>
                        <w:rPr>
                          <w:sz w:val="20"/>
                          <w:szCs w:val="20"/>
                        </w:rPr>
                        <w:t>.5</w:t>
                      </w:r>
                    </w:p>
                  </w:txbxContent>
                </v:textbox>
              </v:rect>
            </w:pict>
          </mc:Fallback>
        </mc:AlternateContent>
      </w:r>
    </w:p>
    <w:p w:rsidR="00242758" w:rsidRDefault="00987448" w:rsidP="00F47A6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127000</wp:posOffset>
                </wp:positionV>
                <wp:extent cx="1371600" cy="0"/>
                <wp:effectExtent l="9525" t="60325" r="19050" b="53975"/>
                <wp:wrapNone/>
                <wp:docPr id="6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0pt" to="41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">
                <v:stroke endarrow="block"/>
              </v:line>
            </w:pict>
          </mc:Fallback>
        </mc:AlternateContent>
      </w:r>
    </w:p>
    <w:p w:rsidR="00242758" w:rsidRDefault="00987448" w:rsidP="00F47A6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102870</wp:posOffset>
                </wp:positionV>
                <wp:extent cx="0" cy="228600"/>
                <wp:effectExtent l="57150" t="17145" r="57150" b="11430"/>
                <wp:wrapNone/>
                <wp:docPr id="5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8.1pt" to="189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102870</wp:posOffset>
                </wp:positionV>
                <wp:extent cx="0" cy="228600"/>
                <wp:effectExtent l="57150" t="17145" r="57150" b="11430"/>
                <wp:wrapNone/>
                <wp:docPr id="4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8.1pt" to="270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">
                <v:stroke endarrow="block"/>
              </v:line>
            </w:pict>
          </mc:Fallback>
        </mc:AlternateContent>
      </w:r>
    </w:p>
    <w:p w:rsidR="00242758" w:rsidRDefault="00987448" w:rsidP="00F47A6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127000</wp:posOffset>
                </wp:positionV>
                <wp:extent cx="1714500" cy="457200"/>
                <wp:effectExtent l="9525" t="12700" r="9525" b="6350"/>
                <wp:wrapNone/>
                <wp:docPr id="3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Затраты на обслужив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ние и управление (косве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ные)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47" style="position:absolute;left:0;text-align:left;margin-left:162pt;margin-top:10pt;width:135pt;height:3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">
                <v:textbox>
                  <w:txbxContent>
                    <w:p w:rsidR="007E4102" w:rsidRPr="00242758" w:rsidRDefault="007E4102" w:rsidP="00242758">
                      <w:pPr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Затраты на обслужив</w:t>
                      </w:r>
                      <w:r w:rsidRPr="00242758">
                        <w:rPr>
                          <w:sz w:val="20"/>
                          <w:szCs w:val="20"/>
                        </w:rPr>
                        <w:t>а</w:t>
                      </w:r>
                      <w:r w:rsidRPr="00242758">
                        <w:rPr>
                          <w:sz w:val="20"/>
                          <w:szCs w:val="20"/>
                        </w:rPr>
                        <w:t>ние и управление (косве</w:t>
                      </w:r>
                      <w:r w:rsidRPr="00242758">
                        <w:rPr>
                          <w:sz w:val="20"/>
                          <w:szCs w:val="20"/>
                        </w:rPr>
                        <w:t>н</w:t>
                      </w:r>
                      <w:r w:rsidRPr="00242758">
                        <w:rPr>
                          <w:sz w:val="20"/>
                          <w:szCs w:val="20"/>
                        </w:rPr>
                        <w:t>ные)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93980</wp:posOffset>
                </wp:positionV>
                <wp:extent cx="1485900" cy="594360"/>
                <wp:effectExtent l="9525" t="8255" r="9525" b="6985"/>
                <wp:wrapNone/>
                <wp:docPr id="2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 xml:space="preserve">Прямые затраты </w:t>
                            </w:r>
                            <w:r w:rsidR="0021106A"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вспомогательного</w:t>
                            </w:r>
                            <w:r w:rsidR="0021106A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 xml:space="preserve"> пр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48" style="position:absolute;left:0;text-align:left;margin-left:333pt;margin-top:7.4pt;width:117pt;height:46.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">
                <v:textbox>
                  <w:txbxContent>
                    <w:p w:rsidR="007E4102" w:rsidRPr="00242758" w:rsidRDefault="007E4102" w:rsidP="00242758">
                      <w:pPr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 xml:space="preserve">Прямые затраты </w:t>
                      </w:r>
                      <w:r w:rsidR="0021106A"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242758">
                        <w:rPr>
                          <w:sz w:val="20"/>
                          <w:szCs w:val="20"/>
                        </w:rPr>
                        <w:t>вспомогательного</w:t>
                      </w:r>
                      <w:r w:rsidR="0021106A"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Pr="00242758">
                        <w:rPr>
                          <w:sz w:val="20"/>
                          <w:szCs w:val="20"/>
                        </w:rPr>
                        <w:t xml:space="preserve"> пр</w:t>
                      </w:r>
                      <w:r w:rsidRPr="00242758">
                        <w:rPr>
                          <w:sz w:val="20"/>
                          <w:szCs w:val="20"/>
                        </w:rPr>
                        <w:t>о</w:t>
                      </w:r>
                      <w:r w:rsidRPr="00242758">
                        <w:rPr>
                          <w:sz w:val="20"/>
                          <w:szCs w:val="20"/>
                        </w:rPr>
                        <w:t>изводства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93980</wp:posOffset>
                </wp:positionV>
                <wp:extent cx="1143000" cy="594360"/>
                <wp:effectExtent l="9525" t="8255" r="9525" b="6985"/>
                <wp:wrapNone/>
                <wp:docPr id="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102" w:rsidRPr="00242758" w:rsidRDefault="007E4102" w:rsidP="002427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42758">
                              <w:rPr>
                                <w:sz w:val="20"/>
                                <w:szCs w:val="20"/>
                              </w:rPr>
                              <w:t>Прямые з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траты основного</w:t>
                            </w:r>
                            <w:r w:rsidR="0021106A"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 xml:space="preserve"> пр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 w:rsidRPr="00242758">
                              <w:rPr>
                                <w:sz w:val="20"/>
                                <w:szCs w:val="20"/>
                              </w:rPr>
                              <w:t>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9" style="position:absolute;left:0;text-align:left;margin-left:18pt;margin-top:7.4pt;width:90pt;height:46.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">
                <v:textbox>
                  <w:txbxContent>
                    <w:p w:rsidR="007E4102" w:rsidRPr="00242758" w:rsidRDefault="007E4102" w:rsidP="00242758">
                      <w:pPr>
                        <w:rPr>
                          <w:sz w:val="20"/>
                          <w:szCs w:val="20"/>
                        </w:rPr>
                      </w:pPr>
                      <w:r w:rsidRPr="00242758">
                        <w:rPr>
                          <w:sz w:val="20"/>
                          <w:szCs w:val="20"/>
                        </w:rPr>
                        <w:t>Прямые з</w:t>
                      </w:r>
                      <w:r w:rsidRPr="00242758">
                        <w:rPr>
                          <w:sz w:val="20"/>
                          <w:szCs w:val="20"/>
                        </w:rPr>
                        <w:t>а</w:t>
                      </w:r>
                      <w:r w:rsidRPr="00242758">
                        <w:rPr>
                          <w:sz w:val="20"/>
                          <w:szCs w:val="20"/>
                        </w:rPr>
                        <w:t>траты основного</w:t>
                      </w:r>
                      <w:r w:rsidR="0021106A">
                        <w:rPr>
                          <w:sz w:val="20"/>
                          <w:szCs w:val="20"/>
                        </w:rPr>
                        <w:t xml:space="preserve">     </w:t>
                      </w:r>
                      <w:r w:rsidRPr="00242758">
                        <w:rPr>
                          <w:sz w:val="20"/>
                          <w:szCs w:val="20"/>
                        </w:rPr>
                        <w:t xml:space="preserve"> пр</w:t>
                      </w:r>
                      <w:r w:rsidRPr="00242758">
                        <w:rPr>
                          <w:sz w:val="20"/>
                          <w:szCs w:val="20"/>
                        </w:rPr>
                        <w:t>о</w:t>
                      </w:r>
                      <w:r w:rsidRPr="00242758">
                        <w:rPr>
                          <w:sz w:val="20"/>
                          <w:szCs w:val="20"/>
                        </w:rPr>
                        <w:t>изводства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242758" w:rsidRDefault="00242758" w:rsidP="00F47A64">
      <w:pPr>
        <w:jc w:val="both"/>
        <w:rPr>
          <w:sz w:val="28"/>
          <w:szCs w:val="28"/>
        </w:rPr>
      </w:pPr>
    </w:p>
    <w:p w:rsidR="00242758" w:rsidRDefault="00242758" w:rsidP="00F47A64">
      <w:pPr>
        <w:jc w:val="both"/>
        <w:rPr>
          <w:sz w:val="28"/>
          <w:szCs w:val="28"/>
        </w:rPr>
      </w:pPr>
    </w:p>
    <w:p w:rsidR="00242758" w:rsidRDefault="00242758" w:rsidP="00F47A64">
      <w:pPr>
        <w:ind w:firstLine="705"/>
        <w:jc w:val="both"/>
        <w:rPr>
          <w:sz w:val="28"/>
          <w:szCs w:val="28"/>
        </w:rPr>
      </w:pPr>
    </w:p>
    <w:p w:rsidR="00242758" w:rsidRDefault="00C06F2F" w:rsidP="00F47A64">
      <w:pPr>
        <w:ind w:firstLine="705"/>
        <w:jc w:val="center"/>
        <w:rPr>
          <w:sz w:val="28"/>
          <w:szCs w:val="28"/>
        </w:rPr>
      </w:pPr>
      <w:r w:rsidRPr="004163E0">
        <w:rPr>
          <w:sz w:val="28"/>
          <w:szCs w:val="28"/>
        </w:rPr>
        <w:t xml:space="preserve">Рисунок </w:t>
      </w:r>
      <w:r w:rsidR="00B76CE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4163E0">
        <w:rPr>
          <w:sz w:val="28"/>
          <w:szCs w:val="28"/>
        </w:rPr>
        <w:t xml:space="preserve">– </w:t>
      </w:r>
      <w:r>
        <w:rPr>
          <w:sz w:val="28"/>
          <w:szCs w:val="28"/>
        </w:rPr>
        <w:t>Взаимосвязь счетов производственных затрат</w:t>
      </w:r>
    </w:p>
    <w:p w:rsidR="00242758" w:rsidRDefault="00242758" w:rsidP="00F47A64">
      <w:pPr>
        <w:ind w:firstLine="705"/>
        <w:jc w:val="both"/>
        <w:rPr>
          <w:sz w:val="28"/>
          <w:szCs w:val="28"/>
        </w:rPr>
      </w:pPr>
    </w:p>
    <w:p w:rsidR="00591EAD" w:rsidRDefault="00591EAD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EE70B6">
        <w:rPr>
          <w:szCs w:val="28"/>
        </w:rPr>
        <w:t>Литература</w:t>
      </w:r>
      <w:r>
        <w:rPr>
          <w:szCs w:val="28"/>
        </w:rPr>
        <w:t xml:space="preserve">: </w:t>
      </w:r>
      <w:r w:rsidRPr="00EC2E45">
        <w:rPr>
          <w:szCs w:val="28"/>
        </w:rPr>
        <w:t>[</w:t>
      </w:r>
      <w:r>
        <w:rPr>
          <w:szCs w:val="28"/>
        </w:rPr>
        <w:t>3</w:t>
      </w:r>
      <w:r w:rsidR="00B76CE9">
        <w:rPr>
          <w:szCs w:val="28"/>
        </w:rPr>
        <w:t>-</w:t>
      </w:r>
      <w:r>
        <w:rPr>
          <w:szCs w:val="28"/>
        </w:rPr>
        <w:t>7, 19, 22</w:t>
      </w:r>
      <w:r w:rsidRPr="00EC2E45">
        <w:rPr>
          <w:szCs w:val="28"/>
        </w:rPr>
        <w:t>]</w:t>
      </w:r>
      <w:r>
        <w:rPr>
          <w:szCs w:val="28"/>
        </w:rPr>
        <w:t>.</w:t>
      </w:r>
    </w:p>
    <w:p w:rsidR="00591EAD" w:rsidRPr="00382157" w:rsidRDefault="00591EAD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Нормативные правовые акты</w:t>
      </w:r>
      <w:r w:rsidRPr="00EA2E1A">
        <w:rPr>
          <w:sz w:val="28"/>
          <w:szCs w:val="28"/>
        </w:rPr>
        <w:t>: [</w:t>
      </w:r>
      <w:r w:rsidRPr="00382157">
        <w:rPr>
          <w:sz w:val="28"/>
          <w:szCs w:val="28"/>
        </w:rPr>
        <w:t>8</w:t>
      </w:r>
      <w:r w:rsidRPr="00EA2E1A">
        <w:rPr>
          <w:sz w:val="28"/>
          <w:szCs w:val="28"/>
        </w:rPr>
        <w:t>-</w:t>
      </w:r>
      <w:r w:rsidR="00B76CE9">
        <w:rPr>
          <w:sz w:val="28"/>
          <w:szCs w:val="28"/>
        </w:rPr>
        <w:t>1</w:t>
      </w:r>
      <w:r w:rsidRPr="00382157">
        <w:rPr>
          <w:sz w:val="28"/>
          <w:szCs w:val="28"/>
        </w:rPr>
        <w:t>0</w:t>
      </w:r>
      <w:r w:rsidRPr="00EA2E1A">
        <w:rPr>
          <w:sz w:val="28"/>
          <w:szCs w:val="28"/>
        </w:rPr>
        <w:t>, 1</w:t>
      </w:r>
      <w:r w:rsidRPr="00382157">
        <w:rPr>
          <w:sz w:val="28"/>
          <w:szCs w:val="28"/>
        </w:rPr>
        <w:t>4</w:t>
      </w:r>
      <w:r w:rsidRPr="00EA2E1A">
        <w:rPr>
          <w:sz w:val="28"/>
          <w:szCs w:val="28"/>
        </w:rPr>
        <w:t>].</w:t>
      </w:r>
    </w:p>
    <w:p w:rsidR="00591EAD" w:rsidRDefault="00591EAD" w:rsidP="00F47A64">
      <w:pPr>
        <w:ind w:firstLine="705"/>
        <w:jc w:val="both"/>
        <w:rPr>
          <w:sz w:val="28"/>
          <w:szCs w:val="28"/>
        </w:rPr>
      </w:pPr>
    </w:p>
    <w:p w:rsidR="00BF646A" w:rsidRDefault="00BF646A" w:rsidP="00F47A64">
      <w:pPr>
        <w:ind w:firstLine="705"/>
        <w:jc w:val="both"/>
        <w:rPr>
          <w:sz w:val="28"/>
          <w:szCs w:val="28"/>
        </w:rPr>
      </w:pPr>
    </w:p>
    <w:p w:rsidR="00205C42" w:rsidRPr="00205C42" w:rsidRDefault="00205C42" w:rsidP="00F47A64">
      <w:pPr>
        <w:tabs>
          <w:tab w:val="left" w:pos="0"/>
        </w:tabs>
        <w:jc w:val="both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ab/>
      </w:r>
      <w:r w:rsidRPr="00205C42">
        <w:rPr>
          <w:b/>
          <w:sz w:val="32"/>
          <w:szCs w:val="32"/>
        </w:rPr>
        <w:t>1</w:t>
      </w:r>
      <w:r w:rsidR="00FF23EA">
        <w:rPr>
          <w:b/>
          <w:sz w:val="32"/>
          <w:szCs w:val="32"/>
        </w:rPr>
        <w:t>8</w:t>
      </w:r>
      <w:r w:rsidRPr="00205C42">
        <w:rPr>
          <w:b/>
          <w:sz w:val="32"/>
          <w:szCs w:val="32"/>
        </w:rPr>
        <w:t xml:space="preserve"> Учет готовой продукции и товаров</w:t>
      </w:r>
    </w:p>
    <w:p w:rsidR="00CA3919" w:rsidRDefault="00CA3919" w:rsidP="00F47A64">
      <w:pPr>
        <w:ind w:firstLine="708"/>
        <w:jc w:val="both"/>
      </w:pPr>
    </w:p>
    <w:p w:rsidR="00450E03" w:rsidRDefault="00450E03" w:rsidP="00F47A64">
      <w:pPr>
        <w:pStyle w:val="a4"/>
        <w:spacing w:line="240" w:lineRule="auto"/>
        <w:ind w:firstLine="708"/>
        <w:rPr>
          <w:b/>
          <w:szCs w:val="28"/>
        </w:rPr>
      </w:pPr>
      <w:r w:rsidRPr="00450E03">
        <w:rPr>
          <w:b/>
          <w:szCs w:val="28"/>
        </w:rPr>
        <w:t>Готовая прод</w:t>
      </w:r>
      <w:r w:rsidR="00320AC3">
        <w:rPr>
          <w:b/>
          <w:szCs w:val="28"/>
        </w:rPr>
        <w:t>укция, ее номенклатура и оценка</w:t>
      </w:r>
      <w:r w:rsidR="007D199E">
        <w:rPr>
          <w:b/>
          <w:szCs w:val="28"/>
        </w:rPr>
        <w:t xml:space="preserve"> </w:t>
      </w:r>
    </w:p>
    <w:p w:rsidR="00450E03" w:rsidRDefault="00CE5F35" w:rsidP="00F47A64">
      <w:pPr>
        <w:shd w:val="clear" w:color="auto" w:fill="FFFFFF"/>
        <w:ind w:firstLine="66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Готовые</w:t>
      </w:r>
      <w:r w:rsidR="00450E03" w:rsidRPr="00450E03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изделия –</w:t>
      </w:r>
      <w:r w:rsidR="00450E03" w:rsidRPr="00854F9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изделия, </w:t>
      </w:r>
      <w:r w:rsidR="00450E03" w:rsidRPr="00854F90">
        <w:rPr>
          <w:color w:val="000000"/>
          <w:spacing w:val="-1"/>
          <w:sz w:val="28"/>
          <w:szCs w:val="28"/>
        </w:rPr>
        <w:t>которые</w:t>
      </w:r>
      <w:r w:rsidR="00450E03">
        <w:rPr>
          <w:color w:val="000000"/>
          <w:spacing w:val="-1"/>
          <w:sz w:val="28"/>
          <w:szCs w:val="28"/>
        </w:rPr>
        <w:t xml:space="preserve"> </w:t>
      </w:r>
      <w:r w:rsidR="00450E03" w:rsidRPr="00854F90">
        <w:rPr>
          <w:color w:val="000000"/>
          <w:spacing w:val="-1"/>
          <w:sz w:val="28"/>
          <w:szCs w:val="28"/>
        </w:rPr>
        <w:t>прошли все стадии технологич</w:t>
      </w:r>
      <w:r w:rsidR="00450E03" w:rsidRPr="00854F90">
        <w:rPr>
          <w:color w:val="000000"/>
          <w:spacing w:val="-1"/>
          <w:sz w:val="28"/>
          <w:szCs w:val="28"/>
        </w:rPr>
        <w:t>е</w:t>
      </w:r>
      <w:r w:rsidR="00450E03" w:rsidRPr="00854F90">
        <w:rPr>
          <w:color w:val="000000"/>
          <w:spacing w:val="-1"/>
          <w:sz w:val="28"/>
          <w:szCs w:val="28"/>
        </w:rPr>
        <w:t>ского процесса,</w:t>
      </w:r>
      <w:r w:rsidR="00450E03">
        <w:rPr>
          <w:color w:val="000000"/>
          <w:spacing w:val="-1"/>
          <w:sz w:val="28"/>
          <w:szCs w:val="28"/>
        </w:rPr>
        <w:t xml:space="preserve"> </w:t>
      </w:r>
      <w:r w:rsidR="00450E03" w:rsidRPr="00854F90">
        <w:rPr>
          <w:color w:val="000000"/>
          <w:spacing w:val="-2"/>
          <w:sz w:val="28"/>
          <w:szCs w:val="28"/>
        </w:rPr>
        <w:t xml:space="preserve">проверены и приняты </w:t>
      </w:r>
      <w:r w:rsidR="00450E03" w:rsidRPr="00854F90">
        <w:rPr>
          <w:color w:val="000000"/>
          <w:spacing w:val="-1"/>
          <w:sz w:val="28"/>
          <w:szCs w:val="28"/>
        </w:rPr>
        <w:t>отделом технического контроля</w:t>
      </w:r>
      <w:r w:rsidR="00450E03">
        <w:rPr>
          <w:color w:val="000000"/>
          <w:spacing w:val="-1"/>
          <w:sz w:val="28"/>
          <w:szCs w:val="28"/>
        </w:rPr>
        <w:t xml:space="preserve"> и </w:t>
      </w:r>
      <w:r w:rsidR="00450E03" w:rsidRPr="00854F90">
        <w:rPr>
          <w:color w:val="000000"/>
          <w:spacing w:val="-1"/>
          <w:sz w:val="28"/>
          <w:szCs w:val="28"/>
        </w:rPr>
        <w:t>снабжены сертификатом или иным документом, удо</w:t>
      </w:r>
      <w:r w:rsidR="00450E03" w:rsidRPr="00854F90">
        <w:rPr>
          <w:color w:val="000000"/>
          <w:spacing w:val="-1"/>
          <w:sz w:val="28"/>
          <w:szCs w:val="28"/>
        </w:rPr>
        <w:softHyphen/>
        <w:t>стоверяющим их соо</w:t>
      </w:r>
      <w:r w:rsidR="00450E03" w:rsidRPr="00854F90">
        <w:rPr>
          <w:color w:val="000000"/>
          <w:spacing w:val="-1"/>
          <w:sz w:val="28"/>
          <w:szCs w:val="28"/>
        </w:rPr>
        <w:t>т</w:t>
      </w:r>
      <w:r w:rsidR="00450E03" w:rsidRPr="00854F90">
        <w:rPr>
          <w:color w:val="000000"/>
          <w:spacing w:val="-1"/>
          <w:sz w:val="28"/>
          <w:szCs w:val="28"/>
        </w:rPr>
        <w:t>ветствие ста</w:t>
      </w:r>
      <w:r w:rsidR="00450E03" w:rsidRPr="00854F90">
        <w:rPr>
          <w:color w:val="000000"/>
          <w:spacing w:val="-1"/>
          <w:sz w:val="28"/>
          <w:szCs w:val="28"/>
        </w:rPr>
        <w:t>н</w:t>
      </w:r>
      <w:r w:rsidR="00450E03" w:rsidRPr="00854F90">
        <w:rPr>
          <w:color w:val="000000"/>
          <w:spacing w:val="-1"/>
          <w:sz w:val="28"/>
          <w:szCs w:val="28"/>
        </w:rPr>
        <w:t xml:space="preserve">дарту. </w:t>
      </w:r>
    </w:p>
    <w:p w:rsidR="00830090" w:rsidRPr="00830090" w:rsidRDefault="00830090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830090">
        <w:rPr>
          <w:szCs w:val="28"/>
        </w:rPr>
        <w:t>Фактиче</w:t>
      </w:r>
      <w:r w:rsidRPr="00830090">
        <w:rPr>
          <w:szCs w:val="28"/>
        </w:rPr>
        <w:softHyphen/>
        <w:t>скую себ</w:t>
      </w:r>
      <w:r w:rsidRPr="00830090">
        <w:rPr>
          <w:szCs w:val="28"/>
        </w:rPr>
        <w:t>е</w:t>
      </w:r>
      <w:r w:rsidRPr="00830090">
        <w:rPr>
          <w:szCs w:val="28"/>
        </w:rPr>
        <w:t>стоимость готовой продукции, как правило, можно рассчитать только по окончании месяца. Движение же продукции прои</w:t>
      </w:r>
      <w:r w:rsidRPr="00830090">
        <w:rPr>
          <w:szCs w:val="28"/>
        </w:rPr>
        <w:t>с</w:t>
      </w:r>
      <w:r w:rsidRPr="00830090">
        <w:rPr>
          <w:szCs w:val="28"/>
        </w:rPr>
        <w:t>ходит еже</w:t>
      </w:r>
      <w:r w:rsidRPr="00830090">
        <w:rPr>
          <w:szCs w:val="28"/>
        </w:rPr>
        <w:softHyphen/>
        <w:t>дневно (выпуск, отпуск, реализация), поэтому для текущего уч</w:t>
      </w:r>
      <w:r w:rsidRPr="00830090">
        <w:rPr>
          <w:szCs w:val="28"/>
        </w:rPr>
        <w:t>е</w:t>
      </w:r>
      <w:r w:rsidRPr="00830090">
        <w:rPr>
          <w:szCs w:val="28"/>
        </w:rPr>
        <w:t>та необхо</w:t>
      </w:r>
      <w:r w:rsidRPr="00830090">
        <w:rPr>
          <w:szCs w:val="28"/>
        </w:rPr>
        <w:softHyphen/>
        <w:t>дима условная оценка продукции, т. е. учетные цены. В качестве учетных цен м</w:t>
      </w:r>
      <w:r w:rsidRPr="00830090">
        <w:rPr>
          <w:szCs w:val="28"/>
        </w:rPr>
        <w:t>о</w:t>
      </w:r>
      <w:r w:rsidRPr="00830090">
        <w:rPr>
          <w:szCs w:val="28"/>
        </w:rPr>
        <w:t>гут применяться:</w:t>
      </w:r>
    </w:p>
    <w:p w:rsidR="00830090" w:rsidRPr="00830090" w:rsidRDefault="00C82D84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="00830090" w:rsidRPr="00830090">
        <w:rPr>
          <w:szCs w:val="28"/>
        </w:rPr>
        <w:t xml:space="preserve"> плановая или нормативная </w:t>
      </w:r>
      <w:r>
        <w:rPr>
          <w:szCs w:val="28"/>
        </w:rPr>
        <w:t>производственная себе</w:t>
      </w:r>
      <w:r>
        <w:rPr>
          <w:szCs w:val="28"/>
        </w:rPr>
        <w:softHyphen/>
        <w:t>стоимость;</w:t>
      </w:r>
      <w:r w:rsidR="00830090" w:rsidRPr="00830090">
        <w:rPr>
          <w:szCs w:val="28"/>
        </w:rPr>
        <w:t xml:space="preserve"> </w:t>
      </w:r>
    </w:p>
    <w:p w:rsidR="00830090" w:rsidRPr="00830090" w:rsidRDefault="00C82D84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 договорные цены предприятия;</w:t>
      </w:r>
      <w:r w:rsidR="00830090" w:rsidRPr="00830090">
        <w:rPr>
          <w:szCs w:val="28"/>
        </w:rPr>
        <w:t xml:space="preserve"> </w:t>
      </w:r>
    </w:p>
    <w:p w:rsidR="00830090" w:rsidRPr="00830090" w:rsidRDefault="00C82D84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="00830090" w:rsidRPr="00830090">
        <w:rPr>
          <w:szCs w:val="28"/>
        </w:rPr>
        <w:t xml:space="preserve"> отпускные розничные цены.</w:t>
      </w:r>
    </w:p>
    <w:p w:rsidR="00830090" w:rsidRDefault="00830090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830090">
        <w:rPr>
          <w:szCs w:val="28"/>
        </w:rPr>
        <w:t>При учете готовой продукции в течение месяца отдельно выделяю</w:t>
      </w:r>
      <w:r w:rsidRPr="00830090">
        <w:rPr>
          <w:szCs w:val="28"/>
        </w:rPr>
        <w:t>т</w:t>
      </w:r>
      <w:r w:rsidRPr="00830090">
        <w:rPr>
          <w:szCs w:val="28"/>
        </w:rPr>
        <w:t>ся отклонения фактической производственной себестоимости изделий от их стоимости по учетным ценам.</w:t>
      </w:r>
    </w:p>
    <w:p w:rsidR="00450E03" w:rsidRPr="00830090" w:rsidRDefault="00450E03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9F0E38" w:rsidRDefault="009F0E38" w:rsidP="00F47A64">
      <w:pPr>
        <w:pStyle w:val="a4"/>
        <w:spacing w:line="240" w:lineRule="auto"/>
        <w:ind w:firstLine="708"/>
        <w:rPr>
          <w:b/>
          <w:szCs w:val="28"/>
        </w:rPr>
      </w:pPr>
      <w:r w:rsidRPr="009F0E38">
        <w:rPr>
          <w:b/>
          <w:szCs w:val="28"/>
        </w:rPr>
        <w:t>Оформление и</w:t>
      </w:r>
      <w:r w:rsidR="00320AC3">
        <w:rPr>
          <w:b/>
          <w:szCs w:val="28"/>
        </w:rPr>
        <w:t xml:space="preserve"> учет выпуска готовой продукции</w:t>
      </w:r>
    </w:p>
    <w:p w:rsidR="00FF1217" w:rsidRDefault="00FF1217" w:rsidP="00F47A64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 w:rsidRPr="00854F90">
        <w:rPr>
          <w:color w:val="000000"/>
          <w:spacing w:val="-1"/>
          <w:sz w:val="28"/>
          <w:szCs w:val="28"/>
        </w:rPr>
        <w:t xml:space="preserve">Первичными </w:t>
      </w:r>
      <w:r>
        <w:rPr>
          <w:color w:val="000000"/>
          <w:spacing w:val="-1"/>
          <w:sz w:val="28"/>
          <w:szCs w:val="28"/>
        </w:rPr>
        <w:t>документами</w:t>
      </w:r>
      <w:r w:rsidRPr="00854F9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выпуска готовой</w:t>
      </w:r>
      <w:r w:rsidRPr="00854F90">
        <w:rPr>
          <w:color w:val="000000"/>
          <w:spacing w:val="-1"/>
          <w:sz w:val="28"/>
          <w:szCs w:val="28"/>
        </w:rPr>
        <w:t xml:space="preserve"> про</w:t>
      </w:r>
      <w:r w:rsidRPr="00854F90">
        <w:rPr>
          <w:color w:val="000000"/>
          <w:spacing w:val="-1"/>
          <w:sz w:val="28"/>
          <w:szCs w:val="28"/>
        </w:rPr>
        <w:softHyphen/>
        <w:t xml:space="preserve">дукции </w:t>
      </w:r>
      <w:r>
        <w:rPr>
          <w:color w:val="000000"/>
          <w:spacing w:val="-1"/>
          <w:sz w:val="28"/>
          <w:szCs w:val="28"/>
        </w:rPr>
        <w:t>могут быть:</w:t>
      </w:r>
    </w:p>
    <w:p w:rsidR="00FF1217" w:rsidRDefault="007D199E" w:rsidP="00F47A64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FF1217" w:rsidRPr="00854F90">
        <w:rPr>
          <w:color w:val="000000"/>
          <w:spacing w:val="-1"/>
          <w:sz w:val="28"/>
          <w:szCs w:val="28"/>
        </w:rPr>
        <w:t xml:space="preserve"> </w:t>
      </w:r>
      <w:r w:rsidR="00FF1217" w:rsidRPr="00A007C7">
        <w:rPr>
          <w:color w:val="000000"/>
          <w:spacing w:val="-1"/>
          <w:sz w:val="28"/>
          <w:szCs w:val="28"/>
        </w:rPr>
        <w:t>приемо</w:t>
      </w:r>
      <w:r w:rsidR="00FF1217" w:rsidRPr="00A007C7">
        <w:rPr>
          <w:color w:val="000000"/>
          <w:spacing w:val="-1"/>
          <w:sz w:val="28"/>
          <w:szCs w:val="28"/>
        </w:rPr>
        <w:softHyphen/>
        <w:t>сдаточные накладные</w:t>
      </w:r>
      <w:r w:rsidRPr="007D199E">
        <w:rPr>
          <w:color w:val="000000"/>
          <w:spacing w:val="-1"/>
          <w:sz w:val="28"/>
          <w:szCs w:val="28"/>
        </w:rPr>
        <w:t>;</w:t>
      </w:r>
      <w:r w:rsidR="00FF1217" w:rsidRPr="007D199E">
        <w:rPr>
          <w:color w:val="000000"/>
          <w:spacing w:val="-1"/>
          <w:sz w:val="28"/>
          <w:szCs w:val="28"/>
        </w:rPr>
        <w:t xml:space="preserve"> </w:t>
      </w:r>
    </w:p>
    <w:p w:rsidR="00FF1217" w:rsidRDefault="007D199E" w:rsidP="00F47A64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FF1217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маршрутные листы;</w:t>
      </w:r>
      <w:r w:rsidR="00FF1217" w:rsidRPr="003F5830">
        <w:rPr>
          <w:color w:val="000000"/>
          <w:spacing w:val="-1"/>
          <w:sz w:val="28"/>
          <w:szCs w:val="28"/>
        </w:rPr>
        <w:t xml:space="preserve"> </w:t>
      </w:r>
    </w:p>
    <w:p w:rsidR="00FF1217" w:rsidRDefault="007D199E" w:rsidP="00F47A64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>–</w:t>
      </w:r>
      <w:r w:rsidR="00C82D84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план-карты;</w:t>
      </w:r>
    </w:p>
    <w:p w:rsidR="00450E03" w:rsidRPr="00FF1217" w:rsidRDefault="007D199E" w:rsidP="00F47A64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FF1217" w:rsidRPr="00FF1217">
        <w:rPr>
          <w:color w:val="000000"/>
          <w:spacing w:val="-1"/>
          <w:sz w:val="28"/>
          <w:szCs w:val="28"/>
        </w:rPr>
        <w:t xml:space="preserve"> приемо-сдаточные акты. </w:t>
      </w:r>
    </w:p>
    <w:p w:rsidR="00FF1217" w:rsidRDefault="00FF1217" w:rsidP="00F47A64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854F90">
        <w:rPr>
          <w:color w:val="000000"/>
          <w:sz w:val="28"/>
          <w:szCs w:val="28"/>
        </w:rPr>
        <w:t xml:space="preserve">Синтетический учет выпуска готовой продукции </w:t>
      </w:r>
      <w:r>
        <w:rPr>
          <w:color w:val="000000"/>
          <w:sz w:val="28"/>
          <w:szCs w:val="28"/>
        </w:rPr>
        <w:t xml:space="preserve">отражается на счете </w:t>
      </w:r>
      <w:r>
        <w:rPr>
          <w:color w:val="000000"/>
          <w:spacing w:val="-1"/>
          <w:sz w:val="28"/>
          <w:szCs w:val="28"/>
        </w:rPr>
        <w:t>4</w:t>
      </w:r>
      <w:r w:rsidRPr="004065F4">
        <w:rPr>
          <w:color w:val="000000"/>
          <w:spacing w:val="-1"/>
          <w:sz w:val="28"/>
          <w:szCs w:val="28"/>
        </w:rPr>
        <w:t>3</w:t>
      </w:r>
      <w:r>
        <w:rPr>
          <w:color w:val="000000"/>
          <w:spacing w:val="-1"/>
          <w:sz w:val="28"/>
          <w:szCs w:val="28"/>
        </w:rPr>
        <w:t xml:space="preserve"> «</w:t>
      </w:r>
      <w:r w:rsidRPr="00854F90">
        <w:rPr>
          <w:color w:val="000000"/>
          <w:spacing w:val="-1"/>
          <w:sz w:val="28"/>
          <w:szCs w:val="28"/>
        </w:rPr>
        <w:t>Готовая продукция</w:t>
      </w:r>
      <w:r>
        <w:rPr>
          <w:color w:val="000000"/>
          <w:spacing w:val="-1"/>
          <w:sz w:val="28"/>
          <w:szCs w:val="28"/>
        </w:rPr>
        <w:t>».</w:t>
      </w:r>
    </w:p>
    <w:p w:rsidR="00FF1217" w:rsidRPr="00854F90" w:rsidRDefault="00FF1217" w:rsidP="00F47A64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</w:t>
      </w:r>
      <w:r w:rsidRPr="00854F90">
        <w:rPr>
          <w:color w:val="000000"/>
          <w:spacing w:val="-2"/>
          <w:sz w:val="28"/>
          <w:szCs w:val="28"/>
        </w:rPr>
        <w:t xml:space="preserve">ыпущенная </w:t>
      </w:r>
      <w:r>
        <w:rPr>
          <w:color w:val="000000"/>
          <w:spacing w:val="-2"/>
          <w:sz w:val="28"/>
          <w:szCs w:val="28"/>
        </w:rPr>
        <w:t xml:space="preserve">в течение месяца </w:t>
      </w:r>
      <w:r w:rsidRPr="00854F90">
        <w:rPr>
          <w:color w:val="000000"/>
          <w:spacing w:val="-2"/>
          <w:sz w:val="28"/>
          <w:szCs w:val="28"/>
        </w:rPr>
        <w:t xml:space="preserve">из цеха на склад готовая </w:t>
      </w:r>
      <w:r w:rsidRPr="00854F90">
        <w:rPr>
          <w:color w:val="000000"/>
          <w:spacing w:val="-1"/>
          <w:sz w:val="28"/>
          <w:szCs w:val="28"/>
        </w:rPr>
        <w:t>продукция по учетным ценам отражает</w:t>
      </w:r>
      <w:r>
        <w:rPr>
          <w:color w:val="000000"/>
          <w:spacing w:val="-1"/>
          <w:sz w:val="28"/>
          <w:szCs w:val="28"/>
        </w:rPr>
        <w:t>ся по дебету счета 4</w:t>
      </w:r>
      <w:r w:rsidRPr="004065F4">
        <w:rPr>
          <w:color w:val="000000"/>
          <w:spacing w:val="-1"/>
          <w:sz w:val="28"/>
          <w:szCs w:val="28"/>
        </w:rPr>
        <w:t>3</w:t>
      </w:r>
      <w:r>
        <w:rPr>
          <w:color w:val="000000"/>
          <w:spacing w:val="-1"/>
          <w:sz w:val="28"/>
          <w:szCs w:val="28"/>
        </w:rPr>
        <w:t xml:space="preserve"> «</w:t>
      </w:r>
      <w:r w:rsidRPr="00854F90">
        <w:rPr>
          <w:color w:val="000000"/>
          <w:spacing w:val="-1"/>
          <w:sz w:val="28"/>
          <w:szCs w:val="28"/>
        </w:rPr>
        <w:t>Готовая продукция</w:t>
      </w:r>
      <w:r>
        <w:rPr>
          <w:color w:val="000000"/>
          <w:spacing w:val="-1"/>
          <w:sz w:val="28"/>
          <w:szCs w:val="28"/>
        </w:rPr>
        <w:t>»</w:t>
      </w:r>
      <w:r w:rsidRPr="00854F90">
        <w:rPr>
          <w:color w:val="000000"/>
          <w:spacing w:val="-1"/>
          <w:sz w:val="28"/>
          <w:szCs w:val="28"/>
        </w:rPr>
        <w:t xml:space="preserve"> и кр</w:t>
      </w:r>
      <w:r w:rsidRPr="00854F90">
        <w:rPr>
          <w:color w:val="000000"/>
          <w:spacing w:val="-1"/>
          <w:sz w:val="28"/>
          <w:szCs w:val="28"/>
        </w:rPr>
        <w:t>е</w:t>
      </w:r>
      <w:r w:rsidRPr="00854F90">
        <w:rPr>
          <w:color w:val="000000"/>
          <w:spacing w:val="-1"/>
          <w:sz w:val="28"/>
          <w:szCs w:val="28"/>
        </w:rPr>
        <w:t xml:space="preserve">диту счета 20 </w:t>
      </w:r>
      <w:r>
        <w:rPr>
          <w:color w:val="000000"/>
          <w:spacing w:val="-1"/>
          <w:sz w:val="28"/>
          <w:szCs w:val="28"/>
        </w:rPr>
        <w:t>«</w:t>
      </w:r>
      <w:r w:rsidRPr="00854F90">
        <w:rPr>
          <w:color w:val="000000"/>
          <w:spacing w:val="-1"/>
          <w:sz w:val="28"/>
          <w:szCs w:val="28"/>
        </w:rPr>
        <w:t>Основное пр</w:t>
      </w:r>
      <w:r w:rsidRPr="00854F90"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изводство»</w:t>
      </w:r>
      <w:r w:rsidRPr="00854F90">
        <w:rPr>
          <w:color w:val="000000"/>
          <w:spacing w:val="-1"/>
          <w:sz w:val="28"/>
          <w:szCs w:val="28"/>
        </w:rPr>
        <w:t>.</w:t>
      </w:r>
    </w:p>
    <w:p w:rsidR="007D199E" w:rsidRDefault="00FF1217" w:rsidP="00F47A64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 w:rsidRPr="00854F90">
        <w:rPr>
          <w:color w:val="000000"/>
          <w:spacing w:val="-2"/>
          <w:sz w:val="28"/>
          <w:szCs w:val="28"/>
        </w:rPr>
        <w:t>В конце месяца определяется фактическая себестоимость выпуска, рас</w:t>
      </w:r>
      <w:r w:rsidRPr="00854F90">
        <w:rPr>
          <w:color w:val="000000"/>
          <w:spacing w:val="-2"/>
          <w:sz w:val="28"/>
          <w:szCs w:val="28"/>
        </w:rPr>
        <w:softHyphen/>
      </w:r>
      <w:r w:rsidRPr="00854F90">
        <w:rPr>
          <w:color w:val="000000"/>
          <w:sz w:val="28"/>
          <w:szCs w:val="28"/>
        </w:rPr>
        <w:t xml:space="preserve">считываются суммы отклонений от учетных цен, которые списываются </w:t>
      </w:r>
      <w:r w:rsidRPr="00854F90">
        <w:rPr>
          <w:color w:val="000000"/>
          <w:spacing w:val="-1"/>
          <w:sz w:val="28"/>
          <w:szCs w:val="28"/>
        </w:rPr>
        <w:t xml:space="preserve">такой же бухгалтерской проводкой дополнительной или сторнировочной записью. </w:t>
      </w:r>
    </w:p>
    <w:p w:rsidR="00FF1217" w:rsidRDefault="00FF1217" w:rsidP="00F47A64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854F90">
        <w:rPr>
          <w:color w:val="000000"/>
          <w:spacing w:val="-1"/>
          <w:sz w:val="28"/>
          <w:szCs w:val="28"/>
        </w:rPr>
        <w:t>Таким образом, в дебете счета 4</w:t>
      </w:r>
      <w:r w:rsidRPr="00237E20">
        <w:rPr>
          <w:color w:val="000000"/>
          <w:spacing w:val="-1"/>
          <w:sz w:val="28"/>
          <w:szCs w:val="28"/>
        </w:rPr>
        <w:t>3</w:t>
      </w:r>
      <w:r>
        <w:rPr>
          <w:color w:val="000000"/>
          <w:spacing w:val="-1"/>
          <w:sz w:val="28"/>
          <w:szCs w:val="28"/>
        </w:rPr>
        <w:t xml:space="preserve"> «Готовая продукция»</w:t>
      </w:r>
      <w:r w:rsidRPr="00854F90">
        <w:rPr>
          <w:color w:val="000000"/>
          <w:spacing w:val="-1"/>
          <w:sz w:val="28"/>
          <w:szCs w:val="28"/>
        </w:rPr>
        <w:t xml:space="preserve"> будет отр</w:t>
      </w:r>
      <w:r w:rsidRPr="00854F90">
        <w:rPr>
          <w:color w:val="000000"/>
          <w:spacing w:val="-1"/>
          <w:sz w:val="28"/>
          <w:szCs w:val="28"/>
        </w:rPr>
        <w:t>а</w:t>
      </w:r>
      <w:r w:rsidRPr="00854F90">
        <w:rPr>
          <w:color w:val="000000"/>
          <w:spacing w:val="-1"/>
          <w:sz w:val="28"/>
          <w:szCs w:val="28"/>
        </w:rPr>
        <w:t xml:space="preserve">жена фактическая себестоимость выпущенной в отчетном месяце </w:t>
      </w:r>
      <w:r w:rsidRPr="00854F90">
        <w:rPr>
          <w:color w:val="000000"/>
          <w:spacing w:val="-2"/>
          <w:sz w:val="28"/>
          <w:szCs w:val="28"/>
        </w:rPr>
        <w:t>проду</w:t>
      </w:r>
      <w:r w:rsidRPr="00854F90">
        <w:rPr>
          <w:color w:val="000000"/>
          <w:spacing w:val="-2"/>
          <w:sz w:val="28"/>
          <w:szCs w:val="28"/>
        </w:rPr>
        <w:t>к</w:t>
      </w:r>
      <w:r w:rsidRPr="00854F90">
        <w:rPr>
          <w:color w:val="000000"/>
          <w:spacing w:val="-2"/>
          <w:sz w:val="28"/>
          <w:szCs w:val="28"/>
        </w:rPr>
        <w:t xml:space="preserve">ции. </w:t>
      </w:r>
    </w:p>
    <w:p w:rsidR="00450E03" w:rsidRPr="00830090" w:rsidRDefault="00450E03" w:rsidP="00F47A64">
      <w:pPr>
        <w:pStyle w:val="a4"/>
        <w:spacing w:line="240" w:lineRule="auto"/>
        <w:ind w:firstLine="708"/>
        <w:rPr>
          <w:szCs w:val="28"/>
        </w:rPr>
      </w:pPr>
    </w:p>
    <w:p w:rsidR="00450E03" w:rsidRPr="00830090" w:rsidRDefault="003E27C6" w:rsidP="00F47A64">
      <w:pPr>
        <w:pStyle w:val="a4"/>
        <w:spacing w:line="240" w:lineRule="auto"/>
        <w:ind w:firstLine="708"/>
        <w:rPr>
          <w:szCs w:val="28"/>
        </w:rPr>
      </w:pPr>
      <w:r w:rsidRPr="003E27C6">
        <w:rPr>
          <w:b/>
          <w:szCs w:val="28"/>
        </w:rPr>
        <w:t>Учет готовой продукции на складах и в бухгалтерии</w:t>
      </w:r>
    </w:p>
    <w:p w:rsidR="007D199E" w:rsidRDefault="00C0543A" w:rsidP="00F47A64">
      <w:pPr>
        <w:shd w:val="clear" w:color="auto" w:fill="FFFFFF"/>
        <w:ind w:firstLine="665"/>
        <w:jc w:val="both"/>
        <w:rPr>
          <w:color w:val="000000"/>
          <w:spacing w:val="-1"/>
          <w:sz w:val="28"/>
          <w:szCs w:val="28"/>
        </w:rPr>
      </w:pPr>
      <w:r w:rsidRPr="00854F90">
        <w:rPr>
          <w:color w:val="000000"/>
          <w:spacing w:val="-1"/>
          <w:sz w:val="28"/>
          <w:szCs w:val="28"/>
        </w:rPr>
        <w:t>Поступившая из производства на склад готовая продукция учитыв</w:t>
      </w:r>
      <w:r w:rsidRPr="00854F90">
        <w:rPr>
          <w:color w:val="000000"/>
          <w:spacing w:val="-1"/>
          <w:sz w:val="28"/>
          <w:szCs w:val="28"/>
        </w:rPr>
        <w:t>а</w:t>
      </w:r>
      <w:r w:rsidRPr="00854F90">
        <w:rPr>
          <w:color w:val="000000"/>
          <w:spacing w:val="-1"/>
          <w:sz w:val="28"/>
          <w:szCs w:val="28"/>
        </w:rPr>
        <w:t xml:space="preserve">ется </w:t>
      </w:r>
      <w:r w:rsidRPr="00C0543A">
        <w:rPr>
          <w:color w:val="000000"/>
          <w:spacing w:val="-1"/>
          <w:sz w:val="28"/>
          <w:szCs w:val="28"/>
        </w:rPr>
        <w:t>в карто</w:t>
      </w:r>
      <w:r w:rsidRPr="00C0543A">
        <w:rPr>
          <w:color w:val="000000"/>
          <w:spacing w:val="-1"/>
          <w:sz w:val="28"/>
          <w:szCs w:val="28"/>
        </w:rPr>
        <w:t>ч</w:t>
      </w:r>
      <w:r w:rsidRPr="00C0543A">
        <w:rPr>
          <w:color w:val="000000"/>
          <w:spacing w:val="-1"/>
          <w:sz w:val="28"/>
          <w:szCs w:val="28"/>
        </w:rPr>
        <w:t>ках складского учета в натуральном выражении или в книгах ко</w:t>
      </w:r>
      <w:r w:rsidRPr="00C0543A">
        <w:rPr>
          <w:color w:val="000000"/>
          <w:spacing w:val="-1"/>
          <w:sz w:val="28"/>
          <w:szCs w:val="28"/>
        </w:rPr>
        <w:softHyphen/>
      </w:r>
      <w:r w:rsidRPr="00854F90">
        <w:rPr>
          <w:color w:val="000000"/>
          <w:spacing w:val="-1"/>
          <w:sz w:val="28"/>
          <w:szCs w:val="28"/>
        </w:rPr>
        <w:t>личественно-сортового учета аналогично учету материалов. Карточки открывает бухгалтерия на каждый номенклатурный номер готовой про</w:t>
      </w:r>
      <w:r w:rsidRPr="00854F90">
        <w:rPr>
          <w:color w:val="000000"/>
          <w:spacing w:val="-1"/>
          <w:sz w:val="28"/>
          <w:szCs w:val="28"/>
        </w:rPr>
        <w:softHyphen/>
        <w:t xml:space="preserve">дукции и передает на склад. </w:t>
      </w:r>
    </w:p>
    <w:p w:rsidR="00C0543A" w:rsidRPr="00C0543A" w:rsidRDefault="00C0543A" w:rsidP="00F47A64">
      <w:pPr>
        <w:shd w:val="clear" w:color="auto" w:fill="FFFFFF"/>
        <w:ind w:firstLine="665"/>
        <w:jc w:val="both"/>
        <w:rPr>
          <w:color w:val="000000"/>
          <w:spacing w:val="-1"/>
          <w:sz w:val="28"/>
          <w:szCs w:val="28"/>
        </w:rPr>
      </w:pPr>
      <w:r w:rsidRPr="00854F90">
        <w:rPr>
          <w:color w:val="000000"/>
          <w:spacing w:val="-1"/>
          <w:sz w:val="28"/>
          <w:szCs w:val="28"/>
        </w:rPr>
        <w:t>Материально ответственные лица склада за</w:t>
      </w:r>
      <w:r w:rsidRPr="00854F90">
        <w:rPr>
          <w:color w:val="000000"/>
          <w:spacing w:val="-1"/>
          <w:sz w:val="28"/>
          <w:szCs w:val="28"/>
        </w:rPr>
        <w:softHyphen/>
      </w:r>
      <w:r w:rsidRPr="00C0543A">
        <w:rPr>
          <w:color w:val="000000"/>
          <w:spacing w:val="-1"/>
          <w:sz w:val="28"/>
          <w:szCs w:val="28"/>
        </w:rPr>
        <w:t xml:space="preserve">носят в карточки данные каждого приходного и расходного документа и </w:t>
      </w:r>
      <w:r w:rsidRPr="00854F90">
        <w:rPr>
          <w:color w:val="000000"/>
          <w:spacing w:val="-1"/>
          <w:sz w:val="28"/>
          <w:szCs w:val="28"/>
        </w:rPr>
        <w:t>выводят остаток готовой продукции на складе после каждой операции. Первичные документы рег</w:t>
      </w:r>
      <w:r w:rsidRPr="00854F90">
        <w:rPr>
          <w:color w:val="000000"/>
          <w:spacing w:val="-1"/>
          <w:sz w:val="28"/>
          <w:szCs w:val="28"/>
        </w:rPr>
        <w:t>у</w:t>
      </w:r>
      <w:r w:rsidRPr="00854F90">
        <w:rPr>
          <w:color w:val="000000"/>
          <w:spacing w:val="-1"/>
          <w:sz w:val="28"/>
          <w:szCs w:val="28"/>
        </w:rPr>
        <w:t>лярно сдаются в бухгалтерию при реестре или под расписку бухгалтера в соответс</w:t>
      </w:r>
      <w:r w:rsidRPr="00854F90">
        <w:rPr>
          <w:color w:val="000000"/>
          <w:spacing w:val="-1"/>
          <w:sz w:val="28"/>
          <w:szCs w:val="28"/>
        </w:rPr>
        <w:t>т</w:t>
      </w:r>
      <w:r w:rsidRPr="00854F90">
        <w:rPr>
          <w:color w:val="000000"/>
          <w:spacing w:val="-1"/>
          <w:sz w:val="28"/>
          <w:szCs w:val="28"/>
        </w:rPr>
        <w:t>вующей карточке.</w:t>
      </w:r>
    </w:p>
    <w:p w:rsidR="00450E03" w:rsidRPr="00830090" w:rsidRDefault="00450E03" w:rsidP="00F47A64">
      <w:pPr>
        <w:pStyle w:val="a4"/>
        <w:spacing w:line="240" w:lineRule="auto"/>
        <w:ind w:firstLine="708"/>
        <w:rPr>
          <w:szCs w:val="28"/>
        </w:rPr>
      </w:pPr>
    </w:p>
    <w:p w:rsidR="00A31352" w:rsidRDefault="00A31352" w:rsidP="00F47A64">
      <w:pPr>
        <w:pStyle w:val="a4"/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Pr="00EE70B6">
        <w:rPr>
          <w:szCs w:val="28"/>
        </w:rPr>
        <w:t>Литература</w:t>
      </w:r>
      <w:r>
        <w:rPr>
          <w:szCs w:val="28"/>
        </w:rPr>
        <w:t xml:space="preserve">: </w:t>
      </w:r>
      <w:r w:rsidRPr="00EC2E45">
        <w:rPr>
          <w:szCs w:val="28"/>
        </w:rPr>
        <w:t>[</w:t>
      </w:r>
      <w:r>
        <w:rPr>
          <w:szCs w:val="28"/>
        </w:rPr>
        <w:t>3-7, 19</w:t>
      </w:r>
      <w:r w:rsidRPr="00EC2E45">
        <w:rPr>
          <w:szCs w:val="28"/>
        </w:rPr>
        <w:t>]</w:t>
      </w:r>
      <w:r>
        <w:rPr>
          <w:szCs w:val="28"/>
        </w:rPr>
        <w:t>.</w:t>
      </w:r>
    </w:p>
    <w:p w:rsidR="00A31352" w:rsidRDefault="00A31352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Нормативные правовые акты</w:t>
      </w:r>
      <w:r w:rsidRPr="00713B3E">
        <w:rPr>
          <w:sz w:val="28"/>
          <w:szCs w:val="28"/>
        </w:rPr>
        <w:t>: [</w:t>
      </w:r>
      <w:r w:rsidRPr="00797867">
        <w:rPr>
          <w:sz w:val="28"/>
          <w:szCs w:val="28"/>
        </w:rPr>
        <w:t>9</w:t>
      </w:r>
      <w:r w:rsidRPr="00713B3E">
        <w:rPr>
          <w:sz w:val="28"/>
          <w:szCs w:val="28"/>
        </w:rPr>
        <w:t xml:space="preserve">, </w:t>
      </w:r>
      <w:r>
        <w:rPr>
          <w:sz w:val="28"/>
          <w:szCs w:val="28"/>
        </w:rPr>
        <w:t>1</w:t>
      </w:r>
      <w:r w:rsidRPr="00797867">
        <w:rPr>
          <w:sz w:val="28"/>
          <w:szCs w:val="28"/>
        </w:rPr>
        <w:t>0</w:t>
      </w:r>
      <w:r w:rsidRPr="00713B3E">
        <w:rPr>
          <w:sz w:val="28"/>
          <w:szCs w:val="28"/>
        </w:rPr>
        <w:t>, 1</w:t>
      </w:r>
      <w:r w:rsidRPr="00797867">
        <w:rPr>
          <w:sz w:val="28"/>
          <w:szCs w:val="28"/>
        </w:rPr>
        <w:t>4</w:t>
      </w:r>
      <w:r w:rsidRPr="00713B3E">
        <w:rPr>
          <w:sz w:val="28"/>
          <w:szCs w:val="28"/>
        </w:rPr>
        <w:t>].</w:t>
      </w:r>
    </w:p>
    <w:p w:rsidR="00205C42" w:rsidRDefault="00205C42" w:rsidP="00F47A64">
      <w:pPr>
        <w:pStyle w:val="a4"/>
        <w:spacing w:line="240" w:lineRule="auto"/>
        <w:ind w:firstLine="708"/>
        <w:rPr>
          <w:szCs w:val="28"/>
        </w:rPr>
      </w:pPr>
    </w:p>
    <w:p w:rsidR="00205C42" w:rsidRDefault="00205C42" w:rsidP="00F47A64">
      <w:pPr>
        <w:pStyle w:val="a4"/>
        <w:spacing w:line="240" w:lineRule="auto"/>
        <w:ind w:firstLine="708"/>
        <w:rPr>
          <w:szCs w:val="28"/>
        </w:rPr>
      </w:pPr>
    </w:p>
    <w:p w:rsidR="00205C42" w:rsidRDefault="00654365" w:rsidP="00F47A64">
      <w:pPr>
        <w:tabs>
          <w:tab w:val="left" w:pos="0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>19</w:t>
      </w:r>
      <w:r w:rsidR="00205C42">
        <w:rPr>
          <w:b/>
          <w:sz w:val="32"/>
          <w:szCs w:val="32"/>
        </w:rPr>
        <w:t xml:space="preserve"> </w:t>
      </w:r>
      <w:r w:rsidR="00205C42" w:rsidRPr="00205C42">
        <w:rPr>
          <w:b/>
          <w:sz w:val="32"/>
          <w:szCs w:val="32"/>
        </w:rPr>
        <w:t>Учет реализации продукции (товаров, работ, услуг)</w:t>
      </w:r>
    </w:p>
    <w:p w:rsidR="00205C42" w:rsidRPr="00205C42" w:rsidRDefault="00205C42" w:rsidP="00F47A64">
      <w:pPr>
        <w:tabs>
          <w:tab w:val="left" w:pos="0"/>
        </w:tabs>
        <w:jc w:val="both"/>
        <w:rPr>
          <w:b/>
          <w:sz w:val="32"/>
          <w:szCs w:val="32"/>
        </w:rPr>
      </w:pPr>
    </w:p>
    <w:p w:rsidR="009124DE" w:rsidRDefault="009124DE" w:rsidP="00F47A64">
      <w:pPr>
        <w:pStyle w:val="a4"/>
        <w:spacing w:line="240" w:lineRule="auto"/>
        <w:ind w:firstLine="708"/>
        <w:rPr>
          <w:szCs w:val="28"/>
        </w:rPr>
      </w:pPr>
      <w:r w:rsidRPr="009124DE">
        <w:rPr>
          <w:b/>
          <w:szCs w:val="28"/>
        </w:rPr>
        <w:t>Учет реализ</w:t>
      </w:r>
      <w:r w:rsidRPr="009124DE">
        <w:rPr>
          <w:b/>
          <w:szCs w:val="28"/>
        </w:rPr>
        <w:t>а</w:t>
      </w:r>
      <w:r w:rsidRPr="009124DE">
        <w:rPr>
          <w:b/>
          <w:szCs w:val="28"/>
        </w:rPr>
        <w:t>ции продукции</w:t>
      </w:r>
    </w:p>
    <w:p w:rsidR="007A2961" w:rsidRDefault="00984172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 w:rsidRPr="00854F90">
        <w:rPr>
          <w:color w:val="000000"/>
          <w:spacing w:val="-1"/>
          <w:szCs w:val="28"/>
        </w:rPr>
        <w:t>Совокупность хозяйственных операций, связанных со сбытом и про</w:t>
      </w:r>
      <w:r w:rsidRPr="00854F90">
        <w:rPr>
          <w:color w:val="000000"/>
          <w:spacing w:val="-1"/>
          <w:szCs w:val="28"/>
        </w:rPr>
        <w:softHyphen/>
      </w:r>
      <w:r w:rsidRPr="00854F90">
        <w:rPr>
          <w:color w:val="000000"/>
          <w:szCs w:val="28"/>
        </w:rPr>
        <w:t xml:space="preserve">дажей продукции, называется </w:t>
      </w:r>
      <w:r w:rsidRPr="00984172">
        <w:rPr>
          <w:iCs/>
          <w:color w:val="000000"/>
          <w:szCs w:val="28"/>
        </w:rPr>
        <w:t>процессом реализации.</w:t>
      </w:r>
      <w:r>
        <w:rPr>
          <w:iCs/>
          <w:color w:val="000000"/>
          <w:szCs w:val="28"/>
        </w:rPr>
        <w:t xml:space="preserve"> </w:t>
      </w:r>
      <w:r w:rsidRPr="00854F90">
        <w:rPr>
          <w:color w:val="000000"/>
          <w:spacing w:val="2"/>
          <w:szCs w:val="28"/>
        </w:rPr>
        <w:t>Моментом реализ</w:t>
      </w:r>
      <w:r w:rsidRPr="00854F90">
        <w:rPr>
          <w:color w:val="000000"/>
          <w:spacing w:val="2"/>
          <w:szCs w:val="28"/>
        </w:rPr>
        <w:t>а</w:t>
      </w:r>
      <w:r w:rsidRPr="00854F90">
        <w:rPr>
          <w:color w:val="000000"/>
          <w:spacing w:val="2"/>
          <w:szCs w:val="28"/>
        </w:rPr>
        <w:t xml:space="preserve">ции считается </w:t>
      </w:r>
      <w:r w:rsidRPr="00854F90">
        <w:rPr>
          <w:color w:val="000000"/>
          <w:spacing w:val="-2"/>
          <w:szCs w:val="28"/>
        </w:rPr>
        <w:t>дата отгрузки продукции и предъявления на нее поку</w:t>
      </w:r>
      <w:r w:rsidRPr="00854F90">
        <w:rPr>
          <w:color w:val="000000"/>
          <w:spacing w:val="-2"/>
          <w:szCs w:val="28"/>
        </w:rPr>
        <w:softHyphen/>
      </w:r>
      <w:r w:rsidRPr="00854F90">
        <w:rPr>
          <w:color w:val="000000"/>
          <w:spacing w:val="2"/>
          <w:szCs w:val="28"/>
        </w:rPr>
        <w:t>пателю расчетных документов</w:t>
      </w:r>
      <w:r>
        <w:rPr>
          <w:color w:val="000000"/>
          <w:spacing w:val="2"/>
          <w:szCs w:val="28"/>
        </w:rPr>
        <w:t xml:space="preserve">. </w:t>
      </w:r>
      <w:r w:rsidRPr="00984172">
        <w:rPr>
          <w:color w:val="000000"/>
          <w:spacing w:val="-1"/>
          <w:szCs w:val="28"/>
        </w:rPr>
        <w:t xml:space="preserve">Реализованная продукция учитывается на счете 90 </w:t>
      </w:r>
      <w:r>
        <w:rPr>
          <w:color w:val="000000"/>
          <w:spacing w:val="-1"/>
          <w:szCs w:val="28"/>
        </w:rPr>
        <w:t>«Доходы и расх</w:t>
      </w:r>
      <w:r>
        <w:rPr>
          <w:color w:val="000000"/>
          <w:spacing w:val="-1"/>
          <w:szCs w:val="28"/>
        </w:rPr>
        <w:t>о</w:t>
      </w:r>
      <w:r>
        <w:rPr>
          <w:color w:val="000000"/>
          <w:spacing w:val="-1"/>
          <w:szCs w:val="28"/>
        </w:rPr>
        <w:t xml:space="preserve">ды по текущей деятельности». </w:t>
      </w:r>
    </w:p>
    <w:p w:rsidR="007A2961" w:rsidRDefault="00984172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Счет имеет 11 субсчетов.</w:t>
      </w:r>
    </w:p>
    <w:p w:rsidR="00984172" w:rsidRDefault="00984172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 w:rsidRPr="00984172">
        <w:rPr>
          <w:color w:val="000000"/>
          <w:spacing w:val="-1"/>
          <w:szCs w:val="28"/>
        </w:rPr>
        <w:t xml:space="preserve">На нем по дебету и кредиту отражаются одинаковые объемы </w:t>
      </w:r>
      <w:r w:rsidRPr="00854F90">
        <w:rPr>
          <w:color w:val="000000"/>
          <w:spacing w:val="-1"/>
          <w:szCs w:val="28"/>
        </w:rPr>
        <w:t>реал</w:t>
      </w:r>
      <w:r w:rsidRPr="00854F90">
        <w:rPr>
          <w:color w:val="000000"/>
          <w:spacing w:val="-1"/>
          <w:szCs w:val="28"/>
        </w:rPr>
        <w:t>и</w:t>
      </w:r>
      <w:r w:rsidRPr="00854F90">
        <w:rPr>
          <w:color w:val="000000"/>
          <w:spacing w:val="-1"/>
          <w:szCs w:val="28"/>
        </w:rPr>
        <w:t>зованной продукции с ра</w:t>
      </w:r>
      <w:r w:rsidRPr="00854F90">
        <w:rPr>
          <w:color w:val="000000"/>
          <w:spacing w:val="-1"/>
          <w:szCs w:val="28"/>
        </w:rPr>
        <w:t>з</w:t>
      </w:r>
      <w:r w:rsidRPr="00854F90">
        <w:rPr>
          <w:color w:val="000000"/>
          <w:spacing w:val="-1"/>
          <w:szCs w:val="28"/>
        </w:rPr>
        <w:t xml:space="preserve">ных позиций: </w:t>
      </w:r>
    </w:p>
    <w:p w:rsidR="00984172" w:rsidRPr="00984172" w:rsidRDefault="007D199E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lastRenderedPageBreak/>
        <w:t>–</w:t>
      </w:r>
      <w:r w:rsidR="00984172">
        <w:rPr>
          <w:color w:val="000000"/>
          <w:spacing w:val="-1"/>
          <w:szCs w:val="28"/>
        </w:rPr>
        <w:t xml:space="preserve"> </w:t>
      </w:r>
      <w:r w:rsidR="00984172" w:rsidRPr="00854F90">
        <w:rPr>
          <w:color w:val="000000"/>
          <w:spacing w:val="-1"/>
          <w:szCs w:val="28"/>
        </w:rPr>
        <w:t xml:space="preserve">по дебету </w:t>
      </w:r>
      <w:r w:rsidR="00A81989">
        <w:rPr>
          <w:color w:val="000000"/>
          <w:spacing w:val="-1"/>
          <w:szCs w:val="28"/>
        </w:rPr>
        <w:t>–</w:t>
      </w:r>
      <w:r w:rsidR="00984172" w:rsidRPr="00854F90">
        <w:rPr>
          <w:color w:val="000000"/>
          <w:spacing w:val="-1"/>
          <w:szCs w:val="28"/>
        </w:rPr>
        <w:t xml:space="preserve"> в сумме </w:t>
      </w:r>
      <w:r w:rsidR="00984172" w:rsidRPr="00984172">
        <w:rPr>
          <w:color w:val="000000"/>
          <w:spacing w:val="-1"/>
          <w:szCs w:val="28"/>
        </w:rPr>
        <w:t>факти</w:t>
      </w:r>
      <w:r w:rsidR="00984172" w:rsidRPr="00984172">
        <w:rPr>
          <w:color w:val="000000"/>
          <w:spacing w:val="-1"/>
          <w:szCs w:val="28"/>
        </w:rPr>
        <w:softHyphen/>
        <w:t>ческих затрат</w:t>
      </w:r>
      <w:r w:rsidR="00984172" w:rsidRPr="00854F90">
        <w:rPr>
          <w:color w:val="000000"/>
          <w:spacing w:val="-1"/>
          <w:szCs w:val="28"/>
        </w:rPr>
        <w:t xml:space="preserve"> (полная себестоимость продукции и нал</w:t>
      </w:r>
      <w:r w:rsidR="00984172" w:rsidRPr="00854F90">
        <w:rPr>
          <w:color w:val="000000"/>
          <w:spacing w:val="-1"/>
          <w:szCs w:val="28"/>
        </w:rPr>
        <w:t>о</w:t>
      </w:r>
      <w:r w:rsidR="00984172" w:rsidRPr="00854F90">
        <w:rPr>
          <w:color w:val="000000"/>
          <w:spacing w:val="-1"/>
          <w:szCs w:val="28"/>
        </w:rPr>
        <w:t xml:space="preserve">ги, включаемые в </w:t>
      </w:r>
      <w:r w:rsidR="00C82D84">
        <w:rPr>
          <w:color w:val="000000"/>
          <w:spacing w:val="-1"/>
          <w:szCs w:val="28"/>
        </w:rPr>
        <w:t>цену сверх себестоимости);</w:t>
      </w:r>
    </w:p>
    <w:p w:rsidR="00A81989" w:rsidRDefault="007D199E" w:rsidP="00F47A64">
      <w:pPr>
        <w:pStyle w:val="a4"/>
        <w:spacing w:line="240" w:lineRule="auto"/>
        <w:ind w:firstLine="708"/>
        <w:jc w:val="both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–</w:t>
      </w:r>
      <w:r w:rsidR="00984172" w:rsidRPr="00984172">
        <w:rPr>
          <w:color w:val="000000"/>
          <w:spacing w:val="-1"/>
          <w:szCs w:val="28"/>
        </w:rPr>
        <w:t xml:space="preserve"> по кредиту </w:t>
      </w:r>
      <w:r w:rsidR="00A81989">
        <w:rPr>
          <w:color w:val="000000"/>
          <w:spacing w:val="-1"/>
          <w:szCs w:val="28"/>
        </w:rPr>
        <w:t>–</w:t>
      </w:r>
      <w:r w:rsidR="00984172" w:rsidRPr="00984172">
        <w:rPr>
          <w:color w:val="000000"/>
          <w:spacing w:val="-1"/>
          <w:szCs w:val="28"/>
        </w:rPr>
        <w:t xml:space="preserve"> в сумме полученного результа</w:t>
      </w:r>
      <w:r w:rsidR="00984172" w:rsidRPr="00984172">
        <w:rPr>
          <w:color w:val="000000"/>
          <w:spacing w:val="-1"/>
          <w:szCs w:val="28"/>
        </w:rPr>
        <w:softHyphen/>
        <w:t>та</w:t>
      </w:r>
      <w:r w:rsidR="00984172" w:rsidRPr="00854F90">
        <w:rPr>
          <w:color w:val="000000"/>
          <w:spacing w:val="-1"/>
          <w:szCs w:val="28"/>
        </w:rPr>
        <w:t xml:space="preserve"> в виде выручки от р</w:t>
      </w:r>
      <w:r w:rsidR="00984172" w:rsidRPr="00854F90">
        <w:rPr>
          <w:color w:val="000000"/>
          <w:spacing w:val="-1"/>
          <w:szCs w:val="28"/>
        </w:rPr>
        <w:t>е</w:t>
      </w:r>
      <w:r w:rsidR="00984172" w:rsidRPr="00854F90">
        <w:rPr>
          <w:color w:val="000000"/>
          <w:spacing w:val="-1"/>
          <w:szCs w:val="28"/>
        </w:rPr>
        <w:t>ализации</w:t>
      </w:r>
      <w:r w:rsidR="00984172" w:rsidRPr="00984172">
        <w:rPr>
          <w:color w:val="000000"/>
          <w:spacing w:val="-1"/>
          <w:szCs w:val="28"/>
        </w:rPr>
        <w:t xml:space="preserve">. </w:t>
      </w:r>
    </w:p>
    <w:p w:rsidR="00984172" w:rsidRDefault="00984172" w:rsidP="00F47A64">
      <w:pPr>
        <w:pStyle w:val="a4"/>
        <w:spacing w:line="240" w:lineRule="auto"/>
        <w:ind w:firstLine="708"/>
        <w:jc w:val="both"/>
        <w:rPr>
          <w:color w:val="000000"/>
          <w:spacing w:val="-4"/>
          <w:szCs w:val="28"/>
        </w:rPr>
      </w:pPr>
      <w:r w:rsidRPr="00984172">
        <w:rPr>
          <w:color w:val="000000"/>
          <w:spacing w:val="-1"/>
          <w:szCs w:val="28"/>
        </w:rPr>
        <w:t xml:space="preserve">Это позволяет использовать счет 90 </w:t>
      </w:r>
      <w:r>
        <w:rPr>
          <w:color w:val="000000"/>
          <w:spacing w:val="-1"/>
          <w:szCs w:val="28"/>
        </w:rPr>
        <w:t xml:space="preserve">«Доходы и расходы по текущей деятельности» </w:t>
      </w:r>
      <w:r w:rsidRPr="00984172">
        <w:rPr>
          <w:color w:val="000000"/>
          <w:spacing w:val="-1"/>
          <w:szCs w:val="28"/>
        </w:rPr>
        <w:t>для расчета финансового результата от реализации проду</w:t>
      </w:r>
      <w:r w:rsidRPr="00984172">
        <w:rPr>
          <w:color w:val="000000"/>
          <w:spacing w:val="-1"/>
          <w:szCs w:val="28"/>
        </w:rPr>
        <w:t>к</w:t>
      </w:r>
      <w:r w:rsidRPr="00984172">
        <w:rPr>
          <w:color w:val="000000"/>
          <w:spacing w:val="-1"/>
          <w:szCs w:val="28"/>
        </w:rPr>
        <w:t>ции как разницы меж</w:t>
      </w:r>
      <w:r w:rsidRPr="00984172">
        <w:rPr>
          <w:color w:val="000000"/>
          <w:spacing w:val="-1"/>
          <w:szCs w:val="28"/>
        </w:rPr>
        <w:softHyphen/>
        <w:t>ду его оборотами. Превышение оборота по дебету означает убыток, а пре</w:t>
      </w:r>
      <w:r w:rsidRPr="00984172">
        <w:rPr>
          <w:color w:val="000000"/>
          <w:spacing w:val="-1"/>
          <w:szCs w:val="28"/>
        </w:rPr>
        <w:softHyphen/>
        <w:t xml:space="preserve">вышение оборота по кредиту </w:t>
      </w:r>
      <w:r w:rsidR="00A81989">
        <w:rPr>
          <w:color w:val="000000"/>
          <w:spacing w:val="-1"/>
          <w:szCs w:val="28"/>
        </w:rPr>
        <w:t xml:space="preserve">– </w:t>
      </w:r>
      <w:r w:rsidRPr="00984172">
        <w:rPr>
          <w:color w:val="000000"/>
          <w:spacing w:val="-1"/>
          <w:szCs w:val="28"/>
        </w:rPr>
        <w:t>прибыль</w:t>
      </w:r>
      <w:r w:rsidRPr="00854F90">
        <w:rPr>
          <w:color w:val="000000"/>
          <w:spacing w:val="-4"/>
          <w:szCs w:val="28"/>
        </w:rPr>
        <w:t xml:space="preserve">. </w:t>
      </w:r>
    </w:p>
    <w:p w:rsidR="00A81989" w:rsidRDefault="00A81989" w:rsidP="00F47A64">
      <w:pPr>
        <w:pStyle w:val="a4"/>
        <w:spacing w:line="240" w:lineRule="auto"/>
        <w:ind w:firstLine="708"/>
        <w:jc w:val="both"/>
        <w:rPr>
          <w:color w:val="000000"/>
          <w:spacing w:val="-4"/>
          <w:szCs w:val="28"/>
        </w:rPr>
      </w:pPr>
      <w:r>
        <w:rPr>
          <w:color w:val="000000"/>
          <w:spacing w:val="-4"/>
          <w:szCs w:val="28"/>
        </w:rPr>
        <w:t>Синтетич</w:t>
      </w:r>
      <w:r>
        <w:rPr>
          <w:color w:val="000000"/>
          <w:spacing w:val="-4"/>
          <w:szCs w:val="28"/>
        </w:rPr>
        <w:t>е</w:t>
      </w:r>
      <w:r>
        <w:rPr>
          <w:color w:val="000000"/>
          <w:spacing w:val="-4"/>
          <w:szCs w:val="28"/>
        </w:rPr>
        <w:t xml:space="preserve">ский счет </w:t>
      </w:r>
      <w:r w:rsidRPr="00984172">
        <w:rPr>
          <w:color w:val="000000"/>
          <w:spacing w:val="-1"/>
          <w:szCs w:val="28"/>
        </w:rPr>
        <w:t xml:space="preserve">90 </w:t>
      </w:r>
      <w:r>
        <w:rPr>
          <w:color w:val="000000"/>
          <w:spacing w:val="-1"/>
          <w:szCs w:val="28"/>
        </w:rPr>
        <w:t>«Доходы и расходы по текущей деятельности» сальдо не им</w:t>
      </w:r>
      <w:r>
        <w:rPr>
          <w:color w:val="000000"/>
          <w:spacing w:val="-1"/>
          <w:szCs w:val="28"/>
        </w:rPr>
        <w:t>е</w:t>
      </w:r>
      <w:r>
        <w:rPr>
          <w:color w:val="000000"/>
          <w:spacing w:val="-1"/>
          <w:szCs w:val="28"/>
        </w:rPr>
        <w:t>ет.</w:t>
      </w:r>
    </w:p>
    <w:p w:rsidR="00A81989" w:rsidRDefault="00A81989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1235A0" w:rsidRDefault="001235A0" w:rsidP="00F47A64">
      <w:pPr>
        <w:pStyle w:val="a4"/>
        <w:spacing w:line="240" w:lineRule="auto"/>
        <w:ind w:firstLine="708"/>
        <w:rPr>
          <w:szCs w:val="28"/>
        </w:rPr>
      </w:pPr>
      <w:r>
        <w:rPr>
          <w:b/>
          <w:szCs w:val="28"/>
        </w:rPr>
        <w:t>Учет расходов на реализацию</w:t>
      </w:r>
      <w:r w:rsidRPr="00733DEF">
        <w:rPr>
          <w:b/>
          <w:szCs w:val="28"/>
        </w:rPr>
        <w:t xml:space="preserve"> </w:t>
      </w:r>
    </w:p>
    <w:p w:rsidR="001235A0" w:rsidRDefault="001235A0" w:rsidP="00F47A64">
      <w:pPr>
        <w:shd w:val="clear" w:color="auto" w:fill="FFFFFF"/>
        <w:ind w:firstLine="665"/>
        <w:jc w:val="both"/>
        <w:rPr>
          <w:color w:val="000000"/>
          <w:spacing w:val="-1"/>
          <w:sz w:val="28"/>
          <w:szCs w:val="28"/>
        </w:rPr>
      </w:pPr>
      <w:r w:rsidRPr="000F4226">
        <w:rPr>
          <w:color w:val="000000"/>
          <w:spacing w:val="-1"/>
          <w:sz w:val="28"/>
          <w:szCs w:val="28"/>
        </w:rPr>
        <w:t>К расходам на реализацию относятся расходы, связанные с реализ</w:t>
      </w:r>
      <w:r w:rsidRPr="000F4226">
        <w:rPr>
          <w:color w:val="000000"/>
          <w:spacing w:val="-1"/>
          <w:sz w:val="28"/>
          <w:szCs w:val="28"/>
        </w:rPr>
        <w:t>а</w:t>
      </w:r>
      <w:r w:rsidRPr="000F4226">
        <w:rPr>
          <w:color w:val="000000"/>
          <w:spacing w:val="-1"/>
          <w:sz w:val="28"/>
          <w:szCs w:val="28"/>
        </w:rPr>
        <w:t>ци</w:t>
      </w:r>
      <w:r w:rsidRPr="000F4226">
        <w:rPr>
          <w:color w:val="000000"/>
          <w:spacing w:val="-1"/>
          <w:sz w:val="28"/>
          <w:szCs w:val="28"/>
        </w:rPr>
        <w:softHyphen/>
      </w:r>
      <w:r w:rsidRPr="00854F90">
        <w:rPr>
          <w:color w:val="000000"/>
          <w:spacing w:val="-1"/>
          <w:sz w:val="28"/>
          <w:szCs w:val="28"/>
        </w:rPr>
        <w:t xml:space="preserve">ей продукции. </w:t>
      </w:r>
    </w:p>
    <w:p w:rsidR="001235A0" w:rsidRDefault="001235A0" w:rsidP="00F47A64">
      <w:pPr>
        <w:shd w:val="clear" w:color="auto" w:fill="FFFFFF"/>
        <w:ind w:firstLine="665"/>
        <w:jc w:val="both"/>
        <w:rPr>
          <w:color w:val="000000"/>
          <w:spacing w:val="-1"/>
          <w:sz w:val="28"/>
          <w:szCs w:val="28"/>
        </w:rPr>
      </w:pPr>
      <w:r w:rsidRPr="00854F90">
        <w:rPr>
          <w:color w:val="000000"/>
          <w:spacing w:val="-1"/>
          <w:sz w:val="28"/>
          <w:szCs w:val="28"/>
        </w:rPr>
        <w:t>Вместе с производственной себестоимостью они форм</w:t>
      </w:r>
      <w:r w:rsidRPr="00854F90">
        <w:rPr>
          <w:color w:val="000000"/>
          <w:spacing w:val="-1"/>
          <w:sz w:val="28"/>
          <w:szCs w:val="28"/>
        </w:rPr>
        <w:t>и</w:t>
      </w:r>
      <w:r w:rsidRPr="00854F90">
        <w:rPr>
          <w:color w:val="000000"/>
          <w:spacing w:val="-1"/>
          <w:sz w:val="28"/>
          <w:szCs w:val="28"/>
        </w:rPr>
        <w:t>ру</w:t>
      </w:r>
      <w:r w:rsidRPr="00854F90">
        <w:rPr>
          <w:color w:val="000000"/>
          <w:spacing w:val="-1"/>
          <w:sz w:val="28"/>
          <w:szCs w:val="28"/>
        </w:rPr>
        <w:softHyphen/>
        <w:t>ют полную себестоимость продукции.</w:t>
      </w:r>
      <w:r>
        <w:rPr>
          <w:color w:val="000000"/>
          <w:spacing w:val="-1"/>
          <w:sz w:val="28"/>
          <w:szCs w:val="28"/>
        </w:rPr>
        <w:t xml:space="preserve"> Отражаются по дебету счета 44 «Расходы на р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 xml:space="preserve">ализацию» в корреспонденции с кредитом счетов </w:t>
      </w:r>
      <w:r w:rsidRPr="000F4226">
        <w:rPr>
          <w:color w:val="000000"/>
          <w:spacing w:val="-1"/>
          <w:sz w:val="28"/>
          <w:szCs w:val="28"/>
        </w:rPr>
        <w:t xml:space="preserve">10 «Материалы», </w:t>
      </w:r>
      <w:r w:rsidRPr="00854F90">
        <w:rPr>
          <w:color w:val="000000"/>
          <w:spacing w:val="-1"/>
          <w:sz w:val="28"/>
          <w:szCs w:val="28"/>
        </w:rPr>
        <w:t xml:space="preserve">23 </w:t>
      </w:r>
      <w:r>
        <w:rPr>
          <w:color w:val="000000"/>
          <w:spacing w:val="-1"/>
          <w:sz w:val="28"/>
          <w:szCs w:val="28"/>
        </w:rPr>
        <w:t xml:space="preserve">«Вспомогательные производства», </w:t>
      </w:r>
      <w:r w:rsidRPr="000F4226">
        <w:rPr>
          <w:color w:val="000000"/>
          <w:spacing w:val="-1"/>
          <w:sz w:val="28"/>
          <w:szCs w:val="28"/>
        </w:rPr>
        <w:t>76 «Расчеты с разными дебиторами и кредиторами» и др.</w:t>
      </w:r>
      <w:r w:rsidR="00776177">
        <w:rPr>
          <w:color w:val="000000"/>
          <w:spacing w:val="-1"/>
          <w:sz w:val="28"/>
          <w:szCs w:val="28"/>
        </w:rPr>
        <w:t xml:space="preserve"> </w:t>
      </w:r>
      <w:r w:rsidRPr="00854F90">
        <w:rPr>
          <w:color w:val="000000"/>
          <w:spacing w:val="-1"/>
          <w:sz w:val="28"/>
          <w:szCs w:val="28"/>
        </w:rPr>
        <w:t>По кредиту счета 4</w:t>
      </w:r>
      <w:r>
        <w:rPr>
          <w:color w:val="000000"/>
          <w:spacing w:val="-1"/>
          <w:sz w:val="28"/>
          <w:szCs w:val="28"/>
        </w:rPr>
        <w:t>4</w:t>
      </w:r>
      <w:r w:rsidRPr="00854F90">
        <w:rPr>
          <w:color w:val="000000"/>
          <w:spacing w:val="-1"/>
          <w:sz w:val="28"/>
          <w:szCs w:val="28"/>
        </w:rPr>
        <w:t xml:space="preserve"> отражаются суммы, </w:t>
      </w:r>
      <w:r w:rsidRPr="000F4226">
        <w:rPr>
          <w:color w:val="000000"/>
          <w:spacing w:val="-1"/>
          <w:sz w:val="28"/>
          <w:szCs w:val="28"/>
        </w:rPr>
        <w:t>списанные в отчетном месяце на реализованную продукцию, в корреспон</w:t>
      </w:r>
      <w:r w:rsidRPr="000F4226">
        <w:rPr>
          <w:color w:val="000000"/>
          <w:spacing w:val="-1"/>
          <w:sz w:val="28"/>
          <w:szCs w:val="28"/>
        </w:rPr>
        <w:softHyphen/>
      </w:r>
      <w:r w:rsidRPr="00854F90">
        <w:rPr>
          <w:color w:val="000000"/>
          <w:spacing w:val="-1"/>
          <w:sz w:val="28"/>
          <w:szCs w:val="28"/>
        </w:rPr>
        <w:t>денции с деб</w:t>
      </w:r>
      <w:r w:rsidRPr="00854F90">
        <w:rPr>
          <w:color w:val="000000"/>
          <w:spacing w:val="-1"/>
          <w:sz w:val="28"/>
          <w:szCs w:val="28"/>
        </w:rPr>
        <w:t>е</w:t>
      </w:r>
      <w:r w:rsidRPr="00854F90">
        <w:rPr>
          <w:color w:val="000000"/>
          <w:spacing w:val="-1"/>
          <w:sz w:val="28"/>
          <w:szCs w:val="28"/>
        </w:rPr>
        <w:t xml:space="preserve">том счета </w:t>
      </w:r>
      <w:r>
        <w:rPr>
          <w:color w:val="000000"/>
          <w:spacing w:val="-1"/>
          <w:sz w:val="28"/>
          <w:szCs w:val="28"/>
        </w:rPr>
        <w:t>90.6 «Расходы на реализацию».</w:t>
      </w:r>
      <w:r w:rsidRPr="00854F90">
        <w:rPr>
          <w:color w:val="000000"/>
          <w:spacing w:val="-1"/>
          <w:sz w:val="28"/>
          <w:szCs w:val="28"/>
        </w:rPr>
        <w:t xml:space="preserve"> </w:t>
      </w:r>
    </w:p>
    <w:p w:rsidR="001235A0" w:rsidRPr="000F4226" w:rsidRDefault="001235A0" w:rsidP="00F47A64">
      <w:pPr>
        <w:shd w:val="clear" w:color="auto" w:fill="FFFFFF"/>
        <w:ind w:firstLine="665"/>
        <w:jc w:val="both"/>
        <w:rPr>
          <w:color w:val="000000"/>
          <w:spacing w:val="-1"/>
          <w:sz w:val="28"/>
          <w:szCs w:val="28"/>
        </w:rPr>
      </w:pPr>
    </w:p>
    <w:p w:rsidR="00B95966" w:rsidRDefault="00B95966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EE70B6">
        <w:rPr>
          <w:szCs w:val="28"/>
        </w:rPr>
        <w:t>Литература</w:t>
      </w:r>
      <w:r>
        <w:rPr>
          <w:szCs w:val="28"/>
        </w:rPr>
        <w:t xml:space="preserve">: </w:t>
      </w:r>
      <w:r w:rsidRPr="00EC2E45">
        <w:rPr>
          <w:szCs w:val="28"/>
        </w:rPr>
        <w:t>[</w:t>
      </w:r>
      <w:r>
        <w:rPr>
          <w:szCs w:val="28"/>
        </w:rPr>
        <w:t>3</w:t>
      </w:r>
      <w:r w:rsidR="00A81989">
        <w:rPr>
          <w:szCs w:val="28"/>
        </w:rPr>
        <w:t>-</w:t>
      </w:r>
      <w:r>
        <w:rPr>
          <w:szCs w:val="28"/>
        </w:rPr>
        <w:t>7, 19</w:t>
      </w:r>
      <w:r w:rsidRPr="00EC2E45">
        <w:rPr>
          <w:szCs w:val="28"/>
        </w:rPr>
        <w:t>]</w:t>
      </w:r>
      <w:r>
        <w:rPr>
          <w:szCs w:val="28"/>
        </w:rPr>
        <w:t>.</w:t>
      </w:r>
    </w:p>
    <w:p w:rsidR="00B95966" w:rsidRPr="009D0351" w:rsidRDefault="00B95966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Нормативные правовые акты</w:t>
      </w:r>
      <w:r w:rsidRPr="009D0351">
        <w:rPr>
          <w:sz w:val="28"/>
          <w:szCs w:val="28"/>
        </w:rPr>
        <w:t>: [</w:t>
      </w:r>
      <w:r w:rsidRPr="00C75FF1">
        <w:rPr>
          <w:sz w:val="28"/>
          <w:szCs w:val="28"/>
        </w:rPr>
        <w:t>8</w:t>
      </w:r>
      <w:r w:rsidRPr="009D0351">
        <w:rPr>
          <w:sz w:val="28"/>
          <w:szCs w:val="28"/>
        </w:rPr>
        <w:t>-1</w:t>
      </w:r>
      <w:r w:rsidRPr="00C75FF1">
        <w:rPr>
          <w:sz w:val="28"/>
          <w:szCs w:val="28"/>
        </w:rPr>
        <w:t>0</w:t>
      </w:r>
      <w:r w:rsidRPr="009D0351">
        <w:rPr>
          <w:sz w:val="28"/>
          <w:szCs w:val="28"/>
        </w:rPr>
        <w:t>, 1</w:t>
      </w:r>
      <w:r w:rsidRPr="00C75FF1">
        <w:rPr>
          <w:sz w:val="28"/>
          <w:szCs w:val="28"/>
        </w:rPr>
        <w:t>5</w:t>
      </w:r>
      <w:r w:rsidRPr="009D0351">
        <w:rPr>
          <w:sz w:val="28"/>
          <w:szCs w:val="28"/>
        </w:rPr>
        <w:t>].</w:t>
      </w:r>
    </w:p>
    <w:p w:rsidR="00B95966" w:rsidRDefault="00B95966" w:rsidP="00F47A64">
      <w:pPr>
        <w:pStyle w:val="a4"/>
        <w:spacing w:line="240" w:lineRule="auto"/>
        <w:ind w:firstLine="708"/>
        <w:jc w:val="both"/>
        <w:rPr>
          <w:b/>
          <w:sz w:val="32"/>
          <w:szCs w:val="32"/>
        </w:rPr>
      </w:pPr>
    </w:p>
    <w:p w:rsidR="00776177" w:rsidRDefault="00776177" w:rsidP="00F47A64">
      <w:pPr>
        <w:pStyle w:val="a4"/>
        <w:spacing w:line="240" w:lineRule="auto"/>
        <w:ind w:firstLine="708"/>
        <w:jc w:val="both"/>
        <w:rPr>
          <w:b/>
          <w:sz w:val="32"/>
          <w:szCs w:val="32"/>
        </w:rPr>
      </w:pPr>
    </w:p>
    <w:p w:rsidR="00F80E67" w:rsidRPr="00F80E67" w:rsidRDefault="00F15F3F" w:rsidP="00F47A64">
      <w:pPr>
        <w:pStyle w:val="a4"/>
        <w:spacing w:line="240" w:lineRule="auto"/>
        <w:ind w:firstLine="708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20</w:t>
      </w:r>
      <w:r w:rsidR="00F80E67" w:rsidRPr="00F80E67">
        <w:rPr>
          <w:b/>
          <w:sz w:val="32"/>
          <w:szCs w:val="32"/>
        </w:rPr>
        <w:t xml:space="preserve"> </w:t>
      </w:r>
      <w:r w:rsidR="001E1CE2">
        <w:rPr>
          <w:b/>
          <w:sz w:val="32"/>
          <w:szCs w:val="32"/>
        </w:rPr>
        <w:t xml:space="preserve">        </w:t>
      </w:r>
      <w:r w:rsidR="00F80E67" w:rsidRPr="00F80E67">
        <w:rPr>
          <w:b/>
          <w:sz w:val="32"/>
          <w:szCs w:val="32"/>
        </w:rPr>
        <w:t xml:space="preserve">Учет </w:t>
      </w:r>
      <w:r w:rsidR="001E1CE2">
        <w:rPr>
          <w:b/>
          <w:sz w:val="32"/>
          <w:szCs w:val="32"/>
        </w:rPr>
        <w:t xml:space="preserve">  </w:t>
      </w:r>
      <w:r w:rsidR="00F80E67" w:rsidRPr="00F80E67">
        <w:rPr>
          <w:b/>
          <w:sz w:val="32"/>
          <w:szCs w:val="32"/>
        </w:rPr>
        <w:t xml:space="preserve">финансовых </w:t>
      </w:r>
      <w:r w:rsidR="001E1CE2">
        <w:rPr>
          <w:b/>
          <w:sz w:val="32"/>
          <w:szCs w:val="32"/>
        </w:rPr>
        <w:t xml:space="preserve">   </w:t>
      </w:r>
      <w:r w:rsidR="00F80E67" w:rsidRPr="00F80E67">
        <w:rPr>
          <w:b/>
          <w:sz w:val="32"/>
          <w:szCs w:val="32"/>
        </w:rPr>
        <w:t xml:space="preserve">результатов </w:t>
      </w:r>
      <w:r w:rsidR="001E1CE2">
        <w:rPr>
          <w:b/>
          <w:sz w:val="32"/>
          <w:szCs w:val="32"/>
        </w:rPr>
        <w:t xml:space="preserve">   </w:t>
      </w:r>
      <w:r w:rsidR="00F80E67" w:rsidRPr="00F80E67">
        <w:rPr>
          <w:b/>
          <w:sz w:val="32"/>
          <w:szCs w:val="32"/>
        </w:rPr>
        <w:t>хозяйственной</w:t>
      </w:r>
      <w:r w:rsidR="001E1CE2">
        <w:rPr>
          <w:b/>
          <w:sz w:val="32"/>
          <w:szCs w:val="32"/>
        </w:rPr>
        <w:t xml:space="preserve">  </w:t>
      </w:r>
      <w:r w:rsidR="00F80E67" w:rsidRPr="00F80E67">
        <w:rPr>
          <w:b/>
          <w:sz w:val="32"/>
          <w:szCs w:val="32"/>
        </w:rPr>
        <w:t xml:space="preserve"> деятельности. Учет капиталов и р</w:t>
      </w:r>
      <w:r w:rsidR="00F80E67" w:rsidRPr="00F80E67">
        <w:rPr>
          <w:b/>
          <w:sz w:val="32"/>
          <w:szCs w:val="32"/>
        </w:rPr>
        <w:t>е</w:t>
      </w:r>
      <w:r w:rsidR="00F80E67" w:rsidRPr="00F80E67">
        <w:rPr>
          <w:b/>
          <w:sz w:val="32"/>
          <w:szCs w:val="32"/>
        </w:rPr>
        <w:t>зервов</w:t>
      </w:r>
    </w:p>
    <w:p w:rsidR="00526F0C" w:rsidRDefault="00526F0C" w:rsidP="00F47A64">
      <w:pPr>
        <w:pStyle w:val="a4"/>
        <w:spacing w:line="240" w:lineRule="auto"/>
        <w:ind w:firstLine="708"/>
        <w:jc w:val="center"/>
      </w:pPr>
    </w:p>
    <w:p w:rsidR="00F91B35" w:rsidRPr="004341A9" w:rsidRDefault="00765C5D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4341A9">
        <w:rPr>
          <w:b/>
          <w:szCs w:val="28"/>
        </w:rPr>
        <w:t>Состав финансовых результатов и з</w:t>
      </w:r>
      <w:r w:rsidRPr="004341A9">
        <w:rPr>
          <w:b/>
          <w:szCs w:val="28"/>
        </w:rPr>
        <w:t>а</w:t>
      </w:r>
      <w:r w:rsidR="00AE487E">
        <w:rPr>
          <w:b/>
          <w:szCs w:val="28"/>
        </w:rPr>
        <w:t>дачи их учёта</w:t>
      </w:r>
      <w:r w:rsidRPr="004341A9">
        <w:rPr>
          <w:b/>
          <w:szCs w:val="28"/>
        </w:rPr>
        <w:t xml:space="preserve"> </w:t>
      </w:r>
    </w:p>
    <w:p w:rsidR="00765C5D" w:rsidRPr="004341A9" w:rsidRDefault="004341A9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B803B0">
        <w:rPr>
          <w:szCs w:val="28"/>
        </w:rPr>
        <w:t>Итоги финансово-хозяйственной деятельности предприятия выр</w:t>
      </w:r>
      <w:r w:rsidRPr="00B803B0">
        <w:rPr>
          <w:szCs w:val="28"/>
        </w:rPr>
        <w:t>а</w:t>
      </w:r>
      <w:r w:rsidRPr="00B803B0">
        <w:rPr>
          <w:szCs w:val="28"/>
        </w:rPr>
        <w:t>жаются его финансовыми результатами, т. е. прибылью или убытками.</w:t>
      </w:r>
    </w:p>
    <w:p w:rsidR="004341A9" w:rsidRPr="004341A9" w:rsidRDefault="004341A9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Существует следующая </w:t>
      </w:r>
      <w:r w:rsidRPr="004341A9">
        <w:rPr>
          <w:szCs w:val="28"/>
        </w:rPr>
        <w:t>классификация доходов и расходов:</w:t>
      </w:r>
    </w:p>
    <w:p w:rsidR="004341A9" w:rsidRDefault="007D199E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="004341A9">
        <w:rPr>
          <w:szCs w:val="28"/>
        </w:rPr>
        <w:t xml:space="preserve"> доходы и расходы по текущей деятельности (счет 90);</w:t>
      </w:r>
    </w:p>
    <w:p w:rsidR="004341A9" w:rsidRDefault="007D199E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="004341A9">
        <w:rPr>
          <w:szCs w:val="28"/>
        </w:rPr>
        <w:t xml:space="preserve"> доходы и расходы по инвестиционной деятельности (счет 91);</w:t>
      </w:r>
    </w:p>
    <w:p w:rsidR="004341A9" w:rsidRDefault="007D199E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="004341A9">
        <w:rPr>
          <w:szCs w:val="28"/>
        </w:rPr>
        <w:t xml:space="preserve"> доходы и расходы по финансовой деятельности (счет 91);</w:t>
      </w:r>
    </w:p>
    <w:p w:rsidR="00765C5D" w:rsidRDefault="007D199E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="004341A9">
        <w:rPr>
          <w:szCs w:val="28"/>
        </w:rPr>
        <w:t xml:space="preserve"> иные доходы и расходы (счет 91).</w:t>
      </w:r>
    </w:p>
    <w:p w:rsidR="004341A9" w:rsidRDefault="004341A9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765C5D" w:rsidRPr="004341A9" w:rsidRDefault="004341A9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4341A9">
        <w:rPr>
          <w:b/>
          <w:szCs w:val="28"/>
        </w:rPr>
        <w:t>Отражение прибылей (убытков) по т</w:t>
      </w:r>
      <w:r w:rsidRPr="004341A9">
        <w:rPr>
          <w:b/>
          <w:szCs w:val="28"/>
        </w:rPr>
        <w:t>е</w:t>
      </w:r>
      <w:r w:rsidRPr="004341A9">
        <w:rPr>
          <w:b/>
          <w:szCs w:val="28"/>
        </w:rPr>
        <w:t>кущей деятельности</w:t>
      </w:r>
    </w:p>
    <w:p w:rsidR="004341A9" w:rsidRPr="004341A9" w:rsidRDefault="004341A9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4341A9">
        <w:rPr>
          <w:szCs w:val="28"/>
        </w:rPr>
        <w:t>Доходы и расходы по текущей деятельности учитываются на сч</w:t>
      </w:r>
      <w:r>
        <w:rPr>
          <w:szCs w:val="28"/>
        </w:rPr>
        <w:t>ете</w:t>
      </w:r>
      <w:r w:rsidRPr="004341A9">
        <w:rPr>
          <w:szCs w:val="28"/>
        </w:rPr>
        <w:t xml:space="preserve"> 90 «Доходы и расходы по текущей деятельности»</w:t>
      </w:r>
      <w:r>
        <w:rPr>
          <w:szCs w:val="28"/>
        </w:rPr>
        <w:t>. По кредиту отражаются д</w:t>
      </w:r>
      <w:r>
        <w:rPr>
          <w:szCs w:val="28"/>
        </w:rPr>
        <w:t>о</w:t>
      </w:r>
      <w:r>
        <w:rPr>
          <w:szCs w:val="28"/>
        </w:rPr>
        <w:t>ходы, а по  дебету – расходы.</w:t>
      </w:r>
    </w:p>
    <w:p w:rsidR="004341A9" w:rsidRDefault="004341A9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4341A9">
        <w:rPr>
          <w:szCs w:val="28"/>
        </w:rPr>
        <w:lastRenderedPageBreak/>
        <w:t>Доходами по текущей деятельности являются выручка от реал</w:t>
      </w:r>
      <w:r w:rsidRPr="004341A9">
        <w:rPr>
          <w:szCs w:val="28"/>
        </w:rPr>
        <w:t>и</w:t>
      </w:r>
      <w:r w:rsidRPr="004341A9">
        <w:rPr>
          <w:szCs w:val="28"/>
        </w:rPr>
        <w:t>зации продукции, товаров, работ, услуг</w:t>
      </w:r>
      <w:r>
        <w:rPr>
          <w:szCs w:val="28"/>
        </w:rPr>
        <w:t xml:space="preserve"> (счет 90.1). </w:t>
      </w:r>
    </w:p>
    <w:p w:rsidR="004341A9" w:rsidRPr="004341A9" w:rsidRDefault="004341A9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4341A9">
        <w:rPr>
          <w:szCs w:val="28"/>
        </w:rPr>
        <w:t>Расходы по текущей деятельности включают в себя затраты, форм</w:t>
      </w:r>
      <w:r w:rsidRPr="004341A9">
        <w:rPr>
          <w:szCs w:val="28"/>
        </w:rPr>
        <w:t>и</w:t>
      </w:r>
      <w:r w:rsidRPr="004341A9">
        <w:rPr>
          <w:szCs w:val="28"/>
        </w:rPr>
        <w:t>рующие:</w:t>
      </w:r>
    </w:p>
    <w:p w:rsidR="004341A9" w:rsidRPr="004341A9" w:rsidRDefault="00A32090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="004341A9" w:rsidRPr="004341A9">
        <w:rPr>
          <w:szCs w:val="28"/>
        </w:rPr>
        <w:t xml:space="preserve"> себестоимость реализованной продукции, товаров, работ, услуг (счет 90.4);     </w:t>
      </w:r>
    </w:p>
    <w:p w:rsidR="004341A9" w:rsidRPr="004341A9" w:rsidRDefault="00A32090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="004341A9" w:rsidRPr="004341A9">
        <w:rPr>
          <w:szCs w:val="28"/>
        </w:rPr>
        <w:t xml:space="preserve"> управленческие расходы (счет 90.5);</w:t>
      </w:r>
    </w:p>
    <w:p w:rsidR="004341A9" w:rsidRPr="004341A9" w:rsidRDefault="00A32090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="004341A9" w:rsidRPr="004341A9">
        <w:rPr>
          <w:szCs w:val="28"/>
        </w:rPr>
        <w:t xml:space="preserve"> расходы на реализацию (счет 90.6);</w:t>
      </w:r>
    </w:p>
    <w:p w:rsidR="004341A9" w:rsidRPr="004341A9" w:rsidRDefault="00A32090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="004341A9" w:rsidRPr="004341A9">
        <w:rPr>
          <w:szCs w:val="28"/>
        </w:rPr>
        <w:t xml:space="preserve"> прочие расходы по текущей деятельности (сче</w:t>
      </w:r>
      <w:r w:rsidR="005E628A">
        <w:rPr>
          <w:szCs w:val="28"/>
        </w:rPr>
        <w:t>т</w:t>
      </w:r>
      <w:r w:rsidR="004341A9" w:rsidRPr="004341A9">
        <w:rPr>
          <w:szCs w:val="28"/>
        </w:rPr>
        <w:t xml:space="preserve"> 90.8).</w:t>
      </w:r>
    </w:p>
    <w:p w:rsidR="00765C5D" w:rsidRDefault="00A4408E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Прочие доходы  и расходы</w:t>
      </w:r>
      <w:r w:rsidR="004341A9" w:rsidRPr="00414809">
        <w:rPr>
          <w:szCs w:val="28"/>
        </w:rPr>
        <w:t xml:space="preserve"> по текущей деятельности, учитыва</w:t>
      </w:r>
      <w:r>
        <w:rPr>
          <w:szCs w:val="28"/>
        </w:rPr>
        <w:t>ются</w:t>
      </w:r>
      <w:r w:rsidR="004341A9" w:rsidRPr="00414809">
        <w:rPr>
          <w:szCs w:val="28"/>
        </w:rPr>
        <w:t xml:space="preserve"> на счете 90.7 «Прочие д</w:t>
      </w:r>
      <w:r>
        <w:rPr>
          <w:szCs w:val="28"/>
        </w:rPr>
        <w:t xml:space="preserve">оходы по текущей деятельности» и </w:t>
      </w:r>
      <w:r w:rsidR="004341A9" w:rsidRPr="00414809">
        <w:rPr>
          <w:szCs w:val="28"/>
        </w:rPr>
        <w:t>90.8 «Прочие расходы по текущей деятельности».</w:t>
      </w:r>
      <w:r w:rsidR="004341A9">
        <w:rPr>
          <w:szCs w:val="28"/>
        </w:rPr>
        <w:t xml:space="preserve"> В результате сопоставления оборота д</w:t>
      </w:r>
      <w:r w:rsidR="004341A9">
        <w:rPr>
          <w:szCs w:val="28"/>
        </w:rPr>
        <w:t>е</w:t>
      </w:r>
      <w:r w:rsidR="004341A9">
        <w:rPr>
          <w:szCs w:val="28"/>
        </w:rPr>
        <w:t>бетового и кредитового определяется финансовый результат по текущей деятельности. Если получена прибыль, то составляется проводка</w:t>
      </w:r>
    </w:p>
    <w:p w:rsidR="004341A9" w:rsidRDefault="004341A9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Дебет 90.11</w:t>
      </w:r>
      <w:r w:rsidR="005E628A">
        <w:rPr>
          <w:szCs w:val="28"/>
        </w:rPr>
        <w:t xml:space="preserve"> </w:t>
      </w:r>
      <w:r w:rsidR="00BA3B00">
        <w:rPr>
          <w:szCs w:val="28"/>
        </w:rPr>
        <w:t>«Прибыль/убыток от текущей деятельности»</w:t>
      </w:r>
    </w:p>
    <w:p w:rsidR="004341A9" w:rsidRDefault="004341A9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Кредит 99 «Прибыли и убытки».</w:t>
      </w:r>
    </w:p>
    <w:p w:rsidR="004341A9" w:rsidRDefault="004341A9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Если </w:t>
      </w:r>
      <w:r w:rsidR="00BA3B00">
        <w:rPr>
          <w:szCs w:val="28"/>
        </w:rPr>
        <w:t xml:space="preserve">получен </w:t>
      </w:r>
      <w:r>
        <w:rPr>
          <w:szCs w:val="28"/>
        </w:rPr>
        <w:t xml:space="preserve">убыток, то </w:t>
      </w:r>
    </w:p>
    <w:p w:rsidR="00BA3B00" w:rsidRDefault="00BA3B00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Дебет 99 «Прибыли и убытки»</w:t>
      </w:r>
    </w:p>
    <w:p w:rsidR="00BA3B00" w:rsidRDefault="00BA3B00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Кредит 90.11 «Прибыль/убыток от текущей деятельности»</w:t>
      </w:r>
      <w:r w:rsidR="007A3146">
        <w:rPr>
          <w:szCs w:val="28"/>
        </w:rPr>
        <w:t>.</w:t>
      </w:r>
    </w:p>
    <w:p w:rsidR="00470636" w:rsidRPr="00470636" w:rsidRDefault="00AE487E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>
        <w:rPr>
          <w:b/>
          <w:szCs w:val="28"/>
        </w:rPr>
        <w:t>Учёт прочих доходов и расходов</w:t>
      </w:r>
      <w:r w:rsidR="00470636" w:rsidRPr="00470636">
        <w:rPr>
          <w:b/>
          <w:szCs w:val="28"/>
        </w:rPr>
        <w:t xml:space="preserve"> </w:t>
      </w:r>
    </w:p>
    <w:p w:rsidR="00BF646A" w:rsidRDefault="00757DFC" w:rsidP="00F47A64">
      <w:pPr>
        <w:pStyle w:val="a4"/>
        <w:spacing w:line="240" w:lineRule="auto"/>
        <w:ind w:firstLine="708"/>
        <w:jc w:val="both"/>
      </w:pPr>
      <w:r w:rsidRPr="00757DFC">
        <w:rPr>
          <w:szCs w:val="28"/>
        </w:rPr>
        <w:t xml:space="preserve">Учет прочих доходов и расходов отражается на счете 91 </w:t>
      </w:r>
      <w:r>
        <w:rPr>
          <w:szCs w:val="28"/>
        </w:rPr>
        <w:t>«</w:t>
      </w:r>
      <w:r w:rsidRPr="00757DFC">
        <w:rPr>
          <w:szCs w:val="28"/>
        </w:rPr>
        <w:t>Прочие д</w:t>
      </w:r>
      <w:r w:rsidRPr="00757DFC">
        <w:rPr>
          <w:szCs w:val="28"/>
        </w:rPr>
        <w:t>о</w:t>
      </w:r>
      <w:r w:rsidRPr="00757DFC">
        <w:rPr>
          <w:szCs w:val="28"/>
        </w:rPr>
        <w:t>ходы и расходы</w:t>
      </w:r>
      <w:r>
        <w:rPr>
          <w:szCs w:val="28"/>
        </w:rPr>
        <w:t>».</w:t>
      </w:r>
      <w:r w:rsidRPr="00757DFC">
        <w:rPr>
          <w:szCs w:val="28"/>
        </w:rPr>
        <w:t xml:space="preserve"> </w:t>
      </w:r>
      <w:r>
        <w:rPr>
          <w:szCs w:val="28"/>
        </w:rPr>
        <w:t>В их состав включаются доходы и расходы по инвест</w:t>
      </w:r>
      <w:r>
        <w:rPr>
          <w:szCs w:val="28"/>
        </w:rPr>
        <w:t>и</w:t>
      </w:r>
      <w:r>
        <w:rPr>
          <w:szCs w:val="28"/>
        </w:rPr>
        <w:t>ционной деятельности, финансовой деятельности и иные доходы и расх</w:t>
      </w:r>
      <w:r>
        <w:rPr>
          <w:szCs w:val="28"/>
        </w:rPr>
        <w:t>о</w:t>
      </w:r>
      <w:r>
        <w:rPr>
          <w:szCs w:val="28"/>
        </w:rPr>
        <w:t>ды.</w:t>
      </w:r>
      <w:r w:rsidR="0088476E">
        <w:rPr>
          <w:szCs w:val="28"/>
        </w:rPr>
        <w:t xml:space="preserve"> </w:t>
      </w:r>
      <w:r w:rsidR="00BD6FEE">
        <w:t>По кредиту отражаются прочие доходы, а по  дебету – прочие расх</w:t>
      </w:r>
      <w:r w:rsidR="00BD6FEE">
        <w:t>о</w:t>
      </w:r>
      <w:r w:rsidR="00BD6FEE">
        <w:t>ды. Аналогично как и по счету 90 «</w:t>
      </w:r>
      <w:r w:rsidR="00BD6FEE" w:rsidRPr="004341A9">
        <w:t>Доходы и расходы по текущей деятельн</w:t>
      </w:r>
      <w:r w:rsidR="00BD6FEE" w:rsidRPr="004341A9">
        <w:t>о</w:t>
      </w:r>
      <w:r w:rsidR="00BD6FEE" w:rsidRPr="004341A9">
        <w:t>сти»</w:t>
      </w:r>
      <w:r w:rsidR="00BD6FEE">
        <w:t xml:space="preserve"> </w:t>
      </w:r>
      <w:r w:rsidR="00BD6FEE" w:rsidRPr="00757DFC">
        <w:t xml:space="preserve"> </w:t>
      </w:r>
    </w:p>
    <w:p w:rsidR="00BD6FEE" w:rsidRDefault="00BD6FEE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В результате сопоставления оборота дебетового и кредитового опр</w:t>
      </w:r>
      <w:r>
        <w:rPr>
          <w:szCs w:val="28"/>
        </w:rPr>
        <w:t>е</w:t>
      </w:r>
      <w:r>
        <w:rPr>
          <w:szCs w:val="28"/>
        </w:rPr>
        <w:t>деляется финансовый результат от прочих доходов и расходов и списыв</w:t>
      </w:r>
      <w:r>
        <w:rPr>
          <w:szCs w:val="28"/>
        </w:rPr>
        <w:t>а</w:t>
      </w:r>
      <w:r>
        <w:rPr>
          <w:szCs w:val="28"/>
        </w:rPr>
        <w:t>ется со счета 91.5 «Сальдо прочих доходов и расходов» на счет 99 «Пр</w:t>
      </w:r>
      <w:r>
        <w:rPr>
          <w:szCs w:val="28"/>
        </w:rPr>
        <w:t>и</w:t>
      </w:r>
      <w:r>
        <w:rPr>
          <w:szCs w:val="28"/>
        </w:rPr>
        <w:t>были и убытки».</w:t>
      </w:r>
    </w:p>
    <w:p w:rsidR="00757DFC" w:rsidRPr="00757DFC" w:rsidRDefault="00757DFC" w:rsidP="00F47A64">
      <w:pPr>
        <w:pStyle w:val="a4"/>
        <w:spacing w:line="240" w:lineRule="auto"/>
        <w:ind w:firstLine="708"/>
        <w:jc w:val="both"/>
      </w:pPr>
    </w:p>
    <w:p w:rsidR="00765C5D" w:rsidRPr="004341A9" w:rsidRDefault="00AE487E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>
        <w:rPr>
          <w:b/>
          <w:szCs w:val="28"/>
        </w:rPr>
        <w:t>Учёт доходов будущих периодов</w:t>
      </w:r>
    </w:p>
    <w:p w:rsidR="002A48EF" w:rsidRPr="002A48EF" w:rsidRDefault="002A48EF" w:rsidP="00F47A64">
      <w:pPr>
        <w:pStyle w:val="a4"/>
        <w:spacing w:line="240" w:lineRule="auto"/>
        <w:ind w:firstLine="708"/>
        <w:jc w:val="both"/>
      </w:pPr>
      <w:r w:rsidRPr="002A48EF">
        <w:t>К доходам, полученным (начисленным) в отчетном пе</w:t>
      </w:r>
      <w:r w:rsidRPr="002A48EF">
        <w:softHyphen/>
        <w:t>риоде, но о</w:t>
      </w:r>
      <w:r w:rsidRPr="002A48EF">
        <w:t>т</w:t>
      </w:r>
      <w:r w:rsidRPr="002A48EF">
        <w:t>носящимся к будущим отчетным периодам, от</w:t>
      </w:r>
      <w:r w:rsidRPr="002A48EF">
        <w:softHyphen/>
        <w:t xml:space="preserve">носятся арендная плата, квартирная плата, </w:t>
      </w:r>
      <w:r>
        <w:t>плата за коммунальные платежи,</w:t>
      </w:r>
      <w:r w:rsidRPr="002A48EF">
        <w:t xml:space="preserve"> выручка за грузовые перевозки, абонементная плата за пользование средствами связи и т.д.</w:t>
      </w:r>
    </w:p>
    <w:p w:rsidR="00765C5D" w:rsidRDefault="002A48EF" w:rsidP="00F47A64">
      <w:pPr>
        <w:pStyle w:val="a4"/>
        <w:spacing w:line="240" w:lineRule="auto"/>
        <w:ind w:firstLine="708"/>
        <w:jc w:val="both"/>
      </w:pPr>
      <w:r w:rsidRPr="002A48EF">
        <w:t>Для их учета используется пассивный счет 98 «Доходы будущих п</w:t>
      </w:r>
      <w:r w:rsidRPr="002A48EF">
        <w:t>е</w:t>
      </w:r>
      <w:r w:rsidRPr="002A48EF">
        <w:t>рио</w:t>
      </w:r>
      <w:r>
        <w:t>дов».</w:t>
      </w:r>
    </w:p>
    <w:p w:rsidR="00EA7AEB" w:rsidRPr="00EA7AEB" w:rsidRDefault="00EA7AEB" w:rsidP="00F47A64">
      <w:pPr>
        <w:pStyle w:val="a4"/>
        <w:spacing w:line="240" w:lineRule="auto"/>
        <w:ind w:firstLine="708"/>
        <w:jc w:val="both"/>
        <w:rPr>
          <w:b/>
        </w:rPr>
      </w:pPr>
    </w:p>
    <w:p w:rsidR="00765C5D" w:rsidRDefault="00EA7AEB" w:rsidP="00F47A64">
      <w:pPr>
        <w:pStyle w:val="a4"/>
        <w:spacing w:line="240" w:lineRule="auto"/>
        <w:ind w:firstLine="708"/>
        <w:jc w:val="both"/>
      </w:pPr>
      <w:r w:rsidRPr="00EA7AEB">
        <w:rPr>
          <w:b/>
          <w:szCs w:val="28"/>
        </w:rPr>
        <w:t>Учёт прибылей (убытков) и их ра</w:t>
      </w:r>
      <w:r w:rsidRPr="00EA7AEB">
        <w:rPr>
          <w:b/>
          <w:szCs w:val="28"/>
        </w:rPr>
        <w:t>с</w:t>
      </w:r>
      <w:r w:rsidR="00AE487E">
        <w:rPr>
          <w:b/>
          <w:szCs w:val="28"/>
        </w:rPr>
        <w:t>пределения</w:t>
      </w:r>
      <w:r w:rsidRPr="00EA7AEB">
        <w:rPr>
          <w:b/>
          <w:szCs w:val="28"/>
        </w:rPr>
        <w:t xml:space="preserve"> </w:t>
      </w:r>
    </w:p>
    <w:p w:rsidR="00957010" w:rsidRPr="00957010" w:rsidRDefault="00957010" w:rsidP="00F47A64">
      <w:pPr>
        <w:pStyle w:val="a4"/>
        <w:spacing w:line="240" w:lineRule="auto"/>
        <w:ind w:firstLine="708"/>
        <w:jc w:val="both"/>
      </w:pPr>
      <w:r>
        <w:t>После определения суммы конечного финансового результата в виде прибыли, отраженного на счете 99 «Прибыли и убытки»</w:t>
      </w:r>
      <w:r w:rsidR="007A3146">
        <w:t xml:space="preserve">, </w:t>
      </w:r>
      <w:r>
        <w:t>осуществляется ее распределение между самим предприятием и государством в виде нал</w:t>
      </w:r>
      <w:r>
        <w:t>о</w:t>
      </w:r>
      <w:r>
        <w:lastRenderedPageBreak/>
        <w:t>г</w:t>
      </w:r>
      <w:r w:rsidR="007A3146">
        <w:t>а</w:t>
      </w:r>
      <w:r>
        <w:t xml:space="preserve"> на прибыль.</w:t>
      </w:r>
      <w:r w:rsidR="00A32090">
        <w:t xml:space="preserve"> </w:t>
      </w:r>
      <w:r w:rsidRPr="00957010">
        <w:t>Креди</w:t>
      </w:r>
      <w:r w:rsidRPr="00957010">
        <w:softHyphen/>
        <w:t xml:space="preserve">товое сальдо счета </w:t>
      </w:r>
      <w:r>
        <w:t xml:space="preserve">99 «Прибыли и убытки» </w:t>
      </w:r>
      <w:r w:rsidRPr="00957010">
        <w:t>будет п</w:t>
      </w:r>
      <w:r w:rsidRPr="00957010">
        <w:t>о</w:t>
      </w:r>
      <w:r w:rsidRPr="00957010">
        <w:t>казывать сумму чистой при</w:t>
      </w:r>
      <w:r w:rsidRPr="00957010">
        <w:softHyphen/>
        <w:t>были за отчетный период, а дебетовое — сумму убытка за от</w:t>
      </w:r>
      <w:r w:rsidRPr="00957010">
        <w:softHyphen/>
        <w:t>четный период.</w:t>
      </w:r>
    </w:p>
    <w:p w:rsidR="00957010" w:rsidRDefault="00957010" w:rsidP="00F47A64">
      <w:pPr>
        <w:ind w:firstLine="709"/>
        <w:jc w:val="both"/>
      </w:pPr>
    </w:p>
    <w:p w:rsidR="00765C5D" w:rsidRDefault="00957010" w:rsidP="00F47A64">
      <w:pPr>
        <w:pStyle w:val="a4"/>
        <w:spacing w:line="240" w:lineRule="auto"/>
        <w:ind w:firstLine="708"/>
        <w:jc w:val="both"/>
      </w:pPr>
      <w:r w:rsidRPr="00E41199">
        <w:rPr>
          <w:b/>
        </w:rPr>
        <w:t>Реформация баланса</w:t>
      </w:r>
    </w:p>
    <w:p w:rsidR="00E41199" w:rsidRPr="00E41199" w:rsidRDefault="00E41199" w:rsidP="00F47A64">
      <w:pPr>
        <w:pStyle w:val="a4"/>
        <w:spacing w:line="240" w:lineRule="auto"/>
        <w:ind w:firstLine="708"/>
        <w:jc w:val="both"/>
      </w:pPr>
      <w:r w:rsidRPr="00E41199">
        <w:t>Реформация баланса – это списание прибыли (убытка), полученной организ</w:t>
      </w:r>
      <w:r w:rsidRPr="00E41199">
        <w:t>а</w:t>
      </w:r>
      <w:r w:rsidRPr="00E41199">
        <w:t>цией за прошедший финансовый год. Реформацию проводят 31 декабря, после того</w:t>
      </w:r>
      <w:r w:rsidR="007A3146">
        <w:t xml:space="preserve">, </w:t>
      </w:r>
      <w:r w:rsidRPr="00E41199">
        <w:t xml:space="preserve"> как в учете будет отражена последняя хозяйственная операция орг</w:t>
      </w:r>
      <w:r w:rsidRPr="00E41199">
        <w:t>а</w:t>
      </w:r>
      <w:r w:rsidRPr="00E41199">
        <w:t>низации.</w:t>
      </w:r>
      <w:r>
        <w:t xml:space="preserve"> </w:t>
      </w:r>
      <w:r w:rsidRPr="00E41199">
        <w:t>Реформация баланса состоит из двух этапов:</w:t>
      </w:r>
    </w:p>
    <w:p w:rsidR="00E41199" w:rsidRPr="00E41199" w:rsidRDefault="0088476E" w:rsidP="00F47A64">
      <w:pPr>
        <w:pStyle w:val="a4"/>
        <w:spacing w:line="240" w:lineRule="auto"/>
        <w:ind w:firstLine="708"/>
        <w:jc w:val="both"/>
      </w:pPr>
      <w:r>
        <w:t>–</w:t>
      </w:r>
      <w:r w:rsidR="00E41199">
        <w:t xml:space="preserve"> </w:t>
      </w:r>
      <w:r w:rsidR="00E41199" w:rsidRPr="00E41199">
        <w:t>закрывают счета 90 «Доходы  расходы по текущей деятельности» и 91 «Прочие доходы и расх</w:t>
      </w:r>
      <w:r w:rsidR="00E41199" w:rsidRPr="00E41199">
        <w:t>о</w:t>
      </w:r>
      <w:r w:rsidR="00E41199" w:rsidRPr="00E41199">
        <w:t>ды» «внутренними» записями</w:t>
      </w:r>
      <w:r w:rsidR="00E41199">
        <w:t>;</w:t>
      </w:r>
    </w:p>
    <w:p w:rsidR="00E41199" w:rsidRPr="00E41199" w:rsidRDefault="0088476E" w:rsidP="00F47A64">
      <w:pPr>
        <w:pStyle w:val="a4"/>
        <w:spacing w:line="240" w:lineRule="auto"/>
        <w:ind w:firstLine="708"/>
        <w:jc w:val="both"/>
      </w:pPr>
      <w:r>
        <w:t>–</w:t>
      </w:r>
      <w:r w:rsidR="00E41199">
        <w:t xml:space="preserve"> </w:t>
      </w:r>
      <w:r w:rsidR="00E41199" w:rsidRPr="00E41199">
        <w:t xml:space="preserve">закрывают счет </w:t>
      </w:r>
      <w:r w:rsidR="001F064C">
        <w:t>99 «Прибыли и убытки»</w:t>
      </w:r>
      <w:r w:rsidR="00E41199" w:rsidRPr="00E41199">
        <w:t xml:space="preserve"> на счет 84</w:t>
      </w:r>
      <w:r w:rsidR="001F064C">
        <w:t xml:space="preserve"> «</w:t>
      </w:r>
      <w:r w:rsidR="00E41199" w:rsidRPr="00E41199">
        <w:t>Нераспред</w:t>
      </w:r>
      <w:r w:rsidR="00E41199" w:rsidRPr="00E41199">
        <w:t>е</w:t>
      </w:r>
      <w:r w:rsidR="00E41199" w:rsidRPr="00E41199">
        <w:t>ленная прибыль (непокрытый уб</w:t>
      </w:r>
      <w:r w:rsidR="00E41199" w:rsidRPr="00E41199">
        <w:t>ы</w:t>
      </w:r>
      <w:r w:rsidR="00E41199" w:rsidRPr="00E41199">
        <w:t>ток)</w:t>
      </w:r>
      <w:r w:rsidR="001F064C">
        <w:t>»</w:t>
      </w:r>
      <w:r w:rsidR="00E41199" w:rsidRPr="00E41199">
        <w:t>.</w:t>
      </w:r>
    </w:p>
    <w:p w:rsidR="00765C5D" w:rsidRDefault="00765C5D" w:rsidP="00F47A64">
      <w:pPr>
        <w:pStyle w:val="a4"/>
        <w:spacing w:line="240" w:lineRule="auto"/>
        <w:ind w:firstLine="708"/>
        <w:jc w:val="center"/>
      </w:pPr>
    </w:p>
    <w:p w:rsidR="00765C5D" w:rsidRDefault="00E41199" w:rsidP="00F47A64">
      <w:pPr>
        <w:pStyle w:val="a4"/>
        <w:spacing w:line="240" w:lineRule="auto"/>
        <w:ind w:firstLine="708"/>
        <w:jc w:val="both"/>
      </w:pPr>
      <w:r w:rsidRPr="00E41199">
        <w:rPr>
          <w:b/>
          <w:szCs w:val="28"/>
        </w:rPr>
        <w:t>Учёт нераспределённой прибыли (н</w:t>
      </w:r>
      <w:r w:rsidRPr="00E41199">
        <w:rPr>
          <w:b/>
          <w:szCs w:val="28"/>
        </w:rPr>
        <w:t>е</w:t>
      </w:r>
      <w:r w:rsidRPr="00E41199">
        <w:rPr>
          <w:b/>
          <w:szCs w:val="28"/>
        </w:rPr>
        <w:t>покрытого убытка)</w:t>
      </w:r>
    </w:p>
    <w:p w:rsidR="001F064C" w:rsidRPr="00282BEA" w:rsidRDefault="001F064C" w:rsidP="00F47A64">
      <w:pPr>
        <w:pStyle w:val="a4"/>
        <w:spacing w:line="240" w:lineRule="auto"/>
        <w:ind w:firstLine="708"/>
        <w:jc w:val="both"/>
      </w:pPr>
      <w:r w:rsidRPr="00282BEA">
        <w:t xml:space="preserve">Нераспределенная </w:t>
      </w:r>
      <w:r w:rsidRPr="001F064C">
        <w:t>прибыль</w:t>
      </w:r>
      <w:r w:rsidRPr="005311E0">
        <w:t xml:space="preserve"> </w:t>
      </w:r>
      <w:r>
        <w:t>(чистая прибыль)</w:t>
      </w:r>
      <w:r w:rsidRPr="00282BEA">
        <w:t>, отраженная по кред</w:t>
      </w:r>
      <w:r w:rsidRPr="00282BEA">
        <w:t>и</w:t>
      </w:r>
      <w:r w:rsidRPr="00282BEA">
        <w:t>ту счета 84</w:t>
      </w:r>
      <w:r>
        <w:t xml:space="preserve"> «</w:t>
      </w:r>
      <w:r w:rsidRPr="00E41199">
        <w:t>Нераспределенная прибыль (непокрытый убыток)</w:t>
      </w:r>
      <w:r>
        <w:t xml:space="preserve">» </w:t>
      </w:r>
      <w:r w:rsidRPr="00282BEA">
        <w:t xml:space="preserve">может быть </w:t>
      </w:r>
      <w:r w:rsidRPr="001F064C">
        <w:t>распределена</w:t>
      </w:r>
      <w:r w:rsidRPr="00282BEA">
        <w:t xml:space="preserve"> в следующих целях:</w:t>
      </w:r>
    </w:p>
    <w:p w:rsidR="00765C5D" w:rsidRDefault="00316822" w:rsidP="00F47A64">
      <w:pPr>
        <w:pStyle w:val="a4"/>
        <w:spacing w:line="240" w:lineRule="auto"/>
        <w:ind w:firstLine="708"/>
        <w:jc w:val="both"/>
      </w:pPr>
      <w:r>
        <w:rPr>
          <w:szCs w:val="28"/>
        </w:rPr>
        <w:t>–</w:t>
      </w:r>
      <w:r w:rsidR="001F064C" w:rsidRPr="001F064C">
        <w:t xml:space="preserve"> путем составления «внутренних» проводок на формирование (п</w:t>
      </w:r>
      <w:r w:rsidR="001F064C" w:rsidRPr="001F064C">
        <w:t>о</w:t>
      </w:r>
      <w:r w:rsidR="001F064C" w:rsidRPr="001F064C">
        <w:t>полнение) фонда на</w:t>
      </w:r>
      <w:r w:rsidR="001F064C" w:rsidRPr="001F064C">
        <w:softHyphen/>
        <w:t>копления, фонда потребления, на создание (увелич</w:t>
      </w:r>
      <w:r w:rsidR="001F064C" w:rsidRPr="001F064C">
        <w:t>е</w:t>
      </w:r>
      <w:r w:rsidR="001F064C" w:rsidRPr="001F064C">
        <w:t>ние) фонда пополнения собственных оборо</w:t>
      </w:r>
      <w:r w:rsidR="001F064C" w:rsidRPr="001F064C">
        <w:t>т</w:t>
      </w:r>
      <w:r w:rsidR="001F064C" w:rsidRPr="001F064C">
        <w:t xml:space="preserve">ных средств;    </w:t>
      </w:r>
    </w:p>
    <w:p w:rsidR="001F064C" w:rsidRPr="00E10FE5" w:rsidRDefault="00316822" w:rsidP="00F47A64">
      <w:pPr>
        <w:ind w:firstLine="709"/>
        <w:jc w:val="both"/>
        <w:rPr>
          <w:sz w:val="28"/>
          <w:szCs w:val="28"/>
        </w:rPr>
      </w:pPr>
      <w:r>
        <w:t>–</w:t>
      </w:r>
      <w:r w:rsidR="001F064C">
        <w:t xml:space="preserve"> </w:t>
      </w:r>
      <w:r w:rsidR="001F064C" w:rsidRPr="00E10FE5">
        <w:rPr>
          <w:sz w:val="28"/>
          <w:szCs w:val="28"/>
        </w:rPr>
        <w:t xml:space="preserve">путем </w:t>
      </w:r>
      <w:r w:rsidR="001F064C" w:rsidRPr="001F064C">
        <w:rPr>
          <w:sz w:val="28"/>
          <w:szCs w:val="28"/>
        </w:rPr>
        <w:t>составления «внешних» проводок</w:t>
      </w:r>
      <w:r w:rsidR="001F064C">
        <w:rPr>
          <w:sz w:val="28"/>
          <w:szCs w:val="28"/>
        </w:rPr>
        <w:t xml:space="preserve"> </w:t>
      </w:r>
      <w:r w:rsidR="001F064C" w:rsidRPr="00E10FE5">
        <w:rPr>
          <w:sz w:val="28"/>
          <w:szCs w:val="28"/>
        </w:rPr>
        <w:t>на вып</w:t>
      </w:r>
      <w:r w:rsidR="001F064C">
        <w:rPr>
          <w:sz w:val="28"/>
          <w:szCs w:val="28"/>
        </w:rPr>
        <w:t>лату доходов учр</w:t>
      </w:r>
      <w:r w:rsidR="001F064C">
        <w:rPr>
          <w:sz w:val="28"/>
          <w:szCs w:val="28"/>
        </w:rPr>
        <w:t>е</w:t>
      </w:r>
      <w:r w:rsidR="001F064C">
        <w:rPr>
          <w:sz w:val="28"/>
          <w:szCs w:val="28"/>
        </w:rPr>
        <w:t>дителям (участ</w:t>
      </w:r>
      <w:r w:rsidR="001F064C" w:rsidRPr="00E10FE5">
        <w:rPr>
          <w:sz w:val="28"/>
          <w:szCs w:val="28"/>
        </w:rPr>
        <w:t>никам) организации</w:t>
      </w:r>
      <w:r w:rsidR="001F064C">
        <w:rPr>
          <w:sz w:val="28"/>
          <w:szCs w:val="28"/>
        </w:rPr>
        <w:t>, н</w:t>
      </w:r>
      <w:r w:rsidR="001F064C" w:rsidRPr="00E10FE5">
        <w:rPr>
          <w:sz w:val="28"/>
          <w:szCs w:val="28"/>
        </w:rPr>
        <w:t>а фор</w:t>
      </w:r>
      <w:r w:rsidR="001F064C">
        <w:rPr>
          <w:sz w:val="28"/>
          <w:szCs w:val="28"/>
        </w:rPr>
        <w:t>мирование (пополнение) р</w:t>
      </w:r>
      <w:r w:rsidR="001F064C">
        <w:rPr>
          <w:sz w:val="28"/>
          <w:szCs w:val="28"/>
        </w:rPr>
        <w:t>е</w:t>
      </w:r>
      <w:r w:rsidR="001F064C">
        <w:rPr>
          <w:sz w:val="28"/>
          <w:szCs w:val="28"/>
        </w:rPr>
        <w:t>зервно</w:t>
      </w:r>
      <w:r w:rsidR="001F064C" w:rsidRPr="00E10FE5">
        <w:rPr>
          <w:sz w:val="28"/>
          <w:szCs w:val="28"/>
        </w:rPr>
        <w:t xml:space="preserve">го </w:t>
      </w:r>
      <w:r w:rsidR="001F064C">
        <w:rPr>
          <w:sz w:val="28"/>
          <w:szCs w:val="28"/>
        </w:rPr>
        <w:t xml:space="preserve">капитала, </w:t>
      </w:r>
      <w:r w:rsidR="001F064C" w:rsidRPr="00E10FE5">
        <w:rPr>
          <w:sz w:val="28"/>
          <w:szCs w:val="28"/>
        </w:rPr>
        <w:t xml:space="preserve">на увеличение размера уставного </w:t>
      </w:r>
      <w:r w:rsidR="001F064C">
        <w:rPr>
          <w:sz w:val="28"/>
          <w:szCs w:val="28"/>
        </w:rPr>
        <w:t xml:space="preserve">капитала.                       </w:t>
      </w:r>
    </w:p>
    <w:p w:rsidR="00526F0C" w:rsidRDefault="00526F0C" w:rsidP="00F47A64">
      <w:pPr>
        <w:pStyle w:val="a4"/>
        <w:spacing w:line="240" w:lineRule="auto"/>
        <w:ind w:firstLine="708"/>
        <w:jc w:val="center"/>
      </w:pPr>
    </w:p>
    <w:p w:rsidR="00595670" w:rsidRDefault="00595670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595670">
        <w:rPr>
          <w:b/>
          <w:szCs w:val="28"/>
        </w:rPr>
        <w:t xml:space="preserve">Учёт </w:t>
      </w:r>
      <w:r w:rsidR="002A122D">
        <w:rPr>
          <w:b/>
          <w:szCs w:val="28"/>
        </w:rPr>
        <w:t xml:space="preserve">      </w:t>
      </w:r>
      <w:r w:rsidRPr="00595670">
        <w:rPr>
          <w:b/>
          <w:szCs w:val="28"/>
        </w:rPr>
        <w:t xml:space="preserve">уставного </w:t>
      </w:r>
      <w:r w:rsidR="002A122D">
        <w:rPr>
          <w:b/>
          <w:szCs w:val="28"/>
        </w:rPr>
        <w:t xml:space="preserve">  </w:t>
      </w:r>
      <w:r w:rsidRPr="00595670">
        <w:rPr>
          <w:b/>
          <w:szCs w:val="28"/>
        </w:rPr>
        <w:t xml:space="preserve">капитала, </w:t>
      </w:r>
      <w:r w:rsidR="002A122D">
        <w:rPr>
          <w:b/>
          <w:szCs w:val="28"/>
        </w:rPr>
        <w:t xml:space="preserve">   </w:t>
      </w:r>
      <w:r w:rsidRPr="00595670">
        <w:rPr>
          <w:b/>
          <w:szCs w:val="28"/>
        </w:rPr>
        <w:t xml:space="preserve">порядок </w:t>
      </w:r>
      <w:r w:rsidR="002A122D">
        <w:rPr>
          <w:b/>
          <w:szCs w:val="28"/>
        </w:rPr>
        <w:t xml:space="preserve">  </w:t>
      </w:r>
      <w:r w:rsidRPr="00595670">
        <w:rPr>
          <w:b/>
          <w:szCs w:val="28"/>
        </w:rPr>
        <w:t>его</w:t>
      </w:r>
      <w:r w:rsidR="002A122D">
        <w:rPr>
          <w:b/>
          <w:szCs w:val="28"/>
        </w:rPr>
        <w:t xml:space="preserve">  </w:t>
      </w:r>
      <w:r w:rsidRPr="00595670">
        <w:rPr>
          <w:b/>
          <w:szCs w:val="28"/>
        </w:rPr>
        <w:t xml:space="preserve"> формирования организациями разных форм собственности</w:t>
      </w:r>
    </w:p>
    <w:p w:rsidR="0026457B" w:rsidRPr="0023664D" w:rsidRDefault="0026457B" w:rsidP="00F47A64">
      <w:pPr>
        <w:pStyle w:val="a4"/>
        <w:spacing w:line="240" w:lineRule="auto"/>
        <w:ind w:firstLine="708"/>
        <w:jc w:val="both"/>
      </w:pPr>
      <w:r w:rsidRPr="0023664D">
        <w:t>Уставный капитал (стартовый капитал) представляет собой совоку</w:t>
      </w:r>
      <w:r w:rsidRPr="0023664D">
        <w:t>п</w:t>
      </w:r>
      <w:r w:rsidRPr="0023664D">
        <w:t>ность вкладов учредителей в имущество предприятия при его создании для обеспечения его дея</w:t>
      </w:r>
      <w:r w:rsidRPr="0023664D">
        <w:softHyphen/>
        <w:t>тельности в размерах, определенных учредительными до</w:t>
      </w:r>
      <w:r w:rsidRPr="0023664D">
        <w:softHyphen/>
        <w:t>кументами.</w:t>
      </w:r>
      <w:r w:rsidR="00DF4826" w:rsidRPr="0023664D">
        <w:t xml:space="preserve"> Учет уставного капитала отражается </w:t>
      </w:r>
      <w:r w:rsidR="0023664D">
        <w:t xml:space="preserve">на </w:t>
      </w:r>
      <w:r w:rsidR="00DF4826" w:rsidRPr="0023664D">
        <w:t>счет</w:t>
      </w:r>
      <w:r w:rsidR="0023664D">
        <w:t>е</w:t>
      </w:r>
      <w:r w:rsidR="00DF4826" w:rsidRPr="0023664D">
        <w:t xml:space="preserve"> 80 «Уставный капитал».</w:t>
      </w:r>
    </w:p>
    <w:p w:rsidR="00CB6395" w:rsidRDefault="00CB6395" w:rsidP="00F47A64">
      <w:pPr>
        <w:pStyle w:val="a4"/>
        <w:spacing w:line="240" w:lineRule="auto"/>
        <w:ind w:firstLine="634"/>
        <w:jc w:val="center"/>
      </w:pPr>
    </w:p>
    <w:p w:rsidR="007927C6" w:rsidRDefault="002A5DAC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>
        <w:rPr>
          <w:b/>
          <w:szCs w:val="28"/>
        </w:rPr>
        <w:t>Учёт резервного капитала</w:t>
      </w:r>
      <w:r w:rsidR="0023664D" w:rsidRPr="0023664D">
        <w:rPr>
          <w:b/>
          <w:szCs w:val="28"/>
        </w:rPr>
        <w:t xml:space="preserve"> </w:t>
      </w:r>
    </w:p>
    <w:p w:rsidR="00501A33" w:rsidRDefault="007927C6" w:rsidP="00F47A64">
      <w:pPr>
        <w:pStyle w:val="a4"/>
        <w:spacing w:line="240" w:lineRule="auto"/>
        <w:ind w:firstLine="708"/>
        <w:jc w:val="both"/>
      </w:pPr>
      <w:r w:rsidRPr="007927C6">
        <w:t>Резервный капитал общества предназначен для покрытия его убы</w:t>
      </w:r>
      <w:r w:rsidRPr="007927C6">
        <w:t>т</w:t>
      </w:r>
      <w:r w:rsidRPr="007927C6">
        <w:t>ков, а также для погашения облигаций общества и выкупа акций общества в случае отсутствия иных средств и не может быть использован для иных ц</w:t>
      </w:r>
      <w:r w:rsidRPr="007927C6">
        <w:t>е</w:t>
      </w:r>
      <w:r w:rsidRPr="007927C6">
        <w:t>лей.</w:t>
      </w:r>
      <w:r w:rsidR="00221FAB">
        <w:t xml:space="preserve"> </w:t>
      </w:r>
    </w:p>
    <w:p w:rsidR="007927C6" w:rsidRPr="007927C6" w:rsidRDefault="007927C6" w:rsidP="00F47A64">
      <w:pPr>
        <w:pStyle w:val="a4"/>
        <w:spacing w:line="240" w:lineRule="auto"/>
        <w:ind w:firstLine="708"/>
        <w:jc w:val="both"/>
      </w:pPr>
      <w:r w:rsidRPr="007927C6">
        <w:t>Источником образования резервного капитала в основном является пр</w:t>
      </w:r>
      <w:r w:rsidRPr="007927C6">
        <w:t>и</w:t>
      </w:r>
      <w:r w:rsidRPr="007927C6">
        <w:t>быль отчетного года.</w:t>
      </w:r>
    </w:p>
    <w:p w:rsidR="007927C6" w:rsidRDefault="007927C6" w:rsidP="00F47A64">
      <w:pPr>
        <w:pStyle w:val="a4"/>
        <w:spacing w:line="240" w:lineRule="auto"/>
        <w:ind w:firstLine="708"/>
        <w:jc w:val="both"/>
      </w:pPr>
      <w:r w:rsidRPr="007927C6">
        <w:t>Резервный капитал учитывается на пассивном счете 82 «Резервный кап</w:t>
      </w:r>
      <w:r w:rsidRPr="007927C6">
        <w:t>и</w:t>
      </w:r>
      <w:r w:rsidRPr="007927C6">
        <w:t>тал</w:t>
      </w:r>
      <w:r>
        <w:t>»</w:t>
      </w:r>
      <w:r w:rsidR="00700788">
        <w:t>.</w:t>
      </w:r>
    </w:p>
    <w:p w:rsidR="007927C6" w:rsidRDefault="007927C6" w:rsidP="00F47A64">
      <w:pPr>
        <w:pStyle w:val="a4"/>
        <w:spacing w:line="240" w:lineRule="auto"/>
        <w:ind w:firstLine="708"/>
        <w:jc w:val="both"/>
      </w:pPr>
    </w:p>
    <w:p w:rsidR="0023664D" w:rsidRDefault="002A5DAC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Учёт добавочного капитала</w:t>
      </w:r>
      <w:r w:rsidR="0088476E">
        <w:rPr>
          <w:b/>
          <w:szCs w:val="28"/>
        </w:rPr>
        <w:t xml:space="preserve"> </w:t>
      </w:r>
    </w:p>
    <w:p w:rsidR="0023664D" w:rsidRPr="0023664D" w:rsidRDefault="0023664D" w:rsidP="00F47A64">
      <w:pPr>
        <w:pStyle w:val="a4"/>
        <w:spacing w:line="240" w:lineRule="auto"/>
        <w:ind w:firstLine="708"/>
        <w:jc w:val="both"/>
      </w:pPr>
      <w:r w:rsidRPr="0023664D">
        <w:t>Добавочный капитал – это источник собственных средств, образу</w:t>
      </w:r>
      <w:r w:rsidRPr="0023664D">
        <w:t>е</w:t>
      </w:r>
      <w:r w:rsidRPr="0023664D">
        <w:t>мый за счет переоценки основных средств, в сторону увеличения их сто</w:t>
      </w:r>
      <w:r w:rsidRPr="0023664D">
        <w:t>и</w:t>
      </w:r>
      <w:r w:rsidRPr="0023664D">
        <w:t>мости, а также за счет разницы от продажи соб</w:t>
      </w:r>
      <w:r w:rsidRPr="0023664D">
        <w:softHyphen/>
        <w:t>ственных акций (превыш</w:t>
      </w:r>
      <w:r w:rsidRPr="0023664D">
        <w:t>е</w:t>
      </w:r>
      <w:r w:rsidRPr="0023664D">
        <w:t>ния продажной цены над номи</w:t>
      </w:r>
      <w:r w:rsidRPr="0023664D">
        <w:softHyphen/>
        <w:t>нальной стоимостью а</w:t>
      </w:r>
      <w:r w:rsidRPr="0023664D">
        <w:t>к</w:t>
      </w:r>
      <w:r w:rsidRPr="0023664D">
        <w:t>ций).</w:t>
      </w:r>
      <w:r w:rsidR="00221FAB">
        <w:t xml:space="preserve"> </w:t>
      </w:r>
    </w:p>
    <w:p w:rsidR="0023664D" w:rsidRPr="0023664D" w:rsidRDefault="0023664D" w:rsidP="00F47A64">
      <w:pPr>
        <w:pStyle w:val="a4"/>
        <w:spacing w:line="240" w:lineRule="auto"/>
        <w:ind w:firstLine="708"/>
        <w:jc w:val="both"/>
      </w:pPr>
      <w:r w:rsidRPr="0023664D">
        <w:t>Для отражения добавочного капитала используется пас</w:t>
      </w:r>
      <w:r w:rsidRPr="0023664D">
        <w:softHyphen/>
        <w:t>сивный счет 83 «Добавочный кап</w:t>
      </w:r>
      <w:r w:rsidRPr="0023664D">
        <w:t>и</w:t>
      </w:r>
      <w:r w:rsidRPr="0023664D">
        <w:t>тал».</w:t>
      </w:r>
    </w:p>
    <w:p w:rsidR="0023664D" w:rsidRDefault="0023664D" w:rsidP="00F47A64">
      <w:pPr>
        <w:pStyle w:val="a4"/>
        <w:spacing w:line="240" w:lineRule="auto"/>
        <w:ind w:firstLine="720"/>
        <w:jc w:val="both"/>
        <w:rPr>
          <w:b/>
          <w:szCs w:val="28"/>
        </w:rPr>
      </w:pPr>
    </w:p>
    <w:p w:rsidR="0023664D" w:rsidRDefault="0023664D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23664D">
        <w:rPr>
          <w:b/>
          <w:szCs w:val="28"/>
        </w:rPr>
        <w:t xml:space="preserve">Учёт </w:t>
      </w:r>
      <w:r w:rsidR="002A5DAC">
        <w:rPr>
          <w:b/>
          <w:szCs w:val="28"/>
        </w:rPr>
        <w:t>резерва по сомнительным долгам</w:t>
      </w:r>
    </w:p>
    <w:p w:rsidR="00501A33" w:rsidRDefault="00242380" w:rsidP="00F47A64">
      <w:pPr>
        <w:pStyle w:val="a4"/>
        <w:spacing w:line="240" w:lineRule="auto"/>
        <w:ind w:firstLine="708"/>
        <w:jc w:val="both"/>
      </w:pPr>
      <w:r w:rsidRPr="00242380">
        <w:t>Счет 63 «Резервы по сомнительным долгам» предназначен для обобщения информации о резервах по сомнительным долгам. Формируе</w:t>
      </w:r>
      <w:r w:rsidRPr="00242380">
        <w:t>т</w:t>
      </w:r>
      <w:r w:rsidRPr="00242380">
        <w:t>ся в конце отчетного периода (года).</w:t>
      </w:r>
    </w:p>
    <w:p w:rsidR="00242380" w:rsidRPr="00242380" w:rsidRDefault="00242380" w:rsidP="00F47A64">
      <w:pPr>
        <w:pStyle w:val="a4"/>
        <w:spacing w:line="240" w:lineRule="auto"/>
        <w:ind w:firstLine="708"/>
        <w:jc w:val="both"/>
      </w:pPr>
      <w:r w:rsidRPr="00242380">
        <w:t>Основанием для создания резерва является инвентаризация, пров</w:t>
      </w:r>
      <w:r w:rsidRPr="00242380">
        <w:t>е</w:t>
      </w:r>
      <w:r w:rsidRPr="00242380">
        <w:t>денная по расчетам с контрагентами.</w:t>
      </w:r>
    </w:p>
    <w:p w:rsidR="00B16988" w:rsidRPr="00B16988" w:rsidRDefault="00B16988" w:rsidP="00F47A64">
      <w:pPr>
        <w:pStyle w:val="a4"/>
        <w:spacing w:line="240" w:lineRule="auto"/>
        <w:ind w:firstLine="708"/>
        <w:jc w:val="both"/>
      </w:pPr>
      <w:r w:rsidRPr="00B16988">
        <w:t xml:space="preserve">На сумму создаваемых резервов делается запись </w:t>
      </w:r>
    </w:p>
    <w:p w:rsidR="00B16988" w:rsidRPr="00B16988" w:rsidRDefault="00B16988" w:rsidP="00F47A64">
      <w:pPr>
        <w:pStyle w:val="a4"/>
        <w:spacing w:line="240" w:lineRule="auto"/>
        <w:ind w:firstLine="708"/>
        <w:jc w:val="both"/>
      </w:pPr>
      <w:r w:rsidRPr="00B16988">
        <w:t>Дебет 90 «Доходы и расходы по текущей деятельности»</w:t>
      </w:r>
    </w:p>
    <w:p w:rsidR="00B16988" w:rsidRDefault="00B16988" w:rsidP="00F47A64">
      <w:pPr>
        <w:pStyle w:val="a4"/>
        <w:spacing w:line="240" w:lineRule="auto"/>
        <w:ind w:firstLine="708"/>
        <w:jc w:val="both"/>
      </w:pPr>
      <w:r w:rsidRPr="00B16988">
        <w:t>Кредит 63 «Резервы по сомнительным долгам».</w:t>
      </w:r>
    </w:p>
    <w:p w:rsidR="000F674B" w:rsidRPr="00B16988" w:rsidRDefault="000F674B" w:rsidP="00F47A64">
      <w:pPr>
        <w:pStyle w:val="a4"/>
        <w:spacing w:line="240" w:lineRule="auto"/>
        <w:ind w:firstLine="708"/>
        <w:jc w:val="both"/>
      </w:pPr>
    </w:p>
    <w:p w:rsidR="0023664D" w:rsidRPr="0023664D" w:rsidRDefault="0023664D" w:rsidP="00F47A64">
      <w:pPr>
        <w:pStyle w:val="a4"/>
        <w:spacing w:line="240" w:lineRule="auto"/>
        <w:ind w:firstLine="708"/>
        <w:jc w:val="both"/>
        <w:rPr>
          <w:b/>
          <w:szCs w:val="28"/>
        </w:rPr>
      </w:pPr>
      <w:r w:rsidRPr="0023664D">
        <w:rPr>
          <w:b/>
          <w:szCs w:val="28"/>
        </w:rPr>
        <w:t>Учёт резерва предстоящих платежей</w:t>
      </w:r>
    </w:p>
    <w:p w:rsidR="00011C7C" w:rsidRDefault="00011C7C" w:rsidP="00F47A64">
      <w:pPr>
        <w:pStyle w:val="a4"/>
        <w:spacing w:line="240" w:lineRule="auto"/>
        <w:ind w:firstLine="708"/>
        <w:jc w:val="both"/>
      </w:pPr>
      <w:r w:rsidRPr="00011C7C">
        <w:t>Счет 96 «Резервы предстоящих платежей» предназначен для обо</w:t>
      </w:r>
      <w:r w:rsidRPr="00011C7C">
        <w:t>б</w:t>
      </w:r>
      <w:r w:rsidRPr="00011C7C">
        <w:t>щения информации о состоянии и движении сумм, зарезервированных в целях равномерного включения расходов в затраты на производство и ра</w:t>
      </w:r>
      <w:r w:rsidRPr="00011C7C">
        <w:t>с</w:t>
      </w:r>
      <w:r w:rsidRPr="00011C7C">
        <w:t>ходы на продажу.</w:t>
      </w:r>
    </w:p>
    <w:p w:rsidR="00011C7C" w:rsidRPr="00011C7C" w:rsidRDefault="00011C7C" w:rsidP="00F47A64">
      <w:pPr>
        <w:pStyle w:val="a4"/>
        <w:spacing w:line="240" w:lineRule="auto"/>
        <w:ind w:firstLine="708"/>
        <w:jc w:val="both"/>
      </w:pPr>
      <w:r w:rsidRPr="00011C7C">
        <w:t>В частности, на этом счете могут быть отражены суммы</w:t>
      </w:r>
      <w:r>
        <w:t xml:space="preserve"> </w:t>
      </w:r>
      <w:r w:rsidRPr="00011C7C">
        <w:t>предсто</w:t>
      </w:r>
      <w:r w:rsidRPr="00011C7C">
        <w:t>я</w:t>
      </w:r>
      <w:r w:rsidRPr="00011C7C">
        <w:t>щей оплаты отпусков работникам организации, на выплату ежегодного вознаграждения за выслугу лет, производственных затрат по подготов</w:t>
      </w:r>
      <w:r w:rsidRPr="00011C7C">
        <w:t>и</w:t>
      </w:r>
      <w:r w:rsidRPr="00011C7C">
        <w:t>тельным работам в связи с сезонным характером производства, на ремонт о</w:t>
      </w:r>
      <w:r w:rsidRPr="00011C7C">
        <w:t>с</w:t>
      </w:r>
      <w:r w:rsidRPr="00011C7C">
        <w:t>новных средств.</w:t>
      </w:r>
    </w:p>
    <w:p w:rsidR="00011C7C" w:rsidRPr="00011C7C" w:rsidRDefault="00011C7C" w:rsidP="00F47A64">
      <w:pPr>
        <w:pStyle w:val="a4"/>
        <w:spacing w:line="240" w:lineRule="auto"/>
        <w:ind w:firstLine="708"/>
        <w:jc w:val="both"/>
      </w:pPr>
    </w:p>
    <w:p w:rsidR="00D050D4" w:rsidRDefault="00D050D4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EE70B6">
        <w:rPr>
          <w:szCs w:val="28"/>
        </w:rPr>
        <w:t>Литерат</w:t>
      </w:r>
      <w:r w:rsidRPr="00EE70B6">
        <w:rPr>
          <w:szCs w:val="28"/>
        </w:rPr>
        <w:t>у</w:t>
      </w:r>
      <w:r w:rsidRPr="00EE70B6">
        <w:rPr>
          <w:szCs w:val="28"/>
        </w:rPr>
        <w:t>ра</w:t>
      </w:r>
      <w:r>
        <w:rPr>
          <w:szCs w:val="28"/>
        </w:rPr>
        <w:t xml:space="preserve">: </w:t>
      </w:r>
      <w:r w:rsidRPr="00EC2E45">
        <w:rPr>
          <w:szCs w:val="28"/>
        </w:rPr>
        <w:t>[</w:t>
      </w:r>
      <w:r w:rsidR="00210EE2">
        <w:rPr>
          <w:szCs w:val="28"/>
        </w:rPr>
        <w:t>3-</w:t>
      </w:r>
      <w:r>
        <w:rPr>
          <w:szCs w:val="28"/>
        </w:rPr>
        <w:t>7, 19, 22</w:t>
      </w:r>
      <w:r w:rsidRPr="00EC2E45">
        <w:rPr>
          <w:szCs w:val="28"/>
        </w:rPr>
        <w:t>]</w:t>
      </w:r>
      <w:r>
        <w:rPr>
          <w:szCs w:val="28"/>
        </w:rPr>
        <w:t>.</w:t>
      </w:r>
    </w:p>
    <w:p w:rsidR="00D050D4" w:rsidRDefault="00D050D4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Нормативные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вовые акты</w:t>
      </w:r>
      <w:r w:rsidRPr="005B12C1">
        <w:rPr>
          <w:sz w:val="28"/>
          <w:szCs w:val="28"/>
        </w:rPr>
        <w:t>: [</w:t>
      </w:r>
      <w:r w:rsidRPr="00004E56">
        <w:rPr>
          <w:sz w:val="28"/>
          <w:szCs w:val="28"/>
        </w:rPr>
        <w:t>9</w:t>
      </w:r>
      <w:r w:rsidRPr="005B12C1">
        <w:rPr>
          <w:sz w:val="28"/>
          <w:szCs w:val="28"/>
        </w:rPr>
        <w:t>, 1</w:t>
      </w:r>
      <w:r w:rsidRPr="00004E56">
        <w:rPr>
          <w:sz w:val="28"/>
          <w:szCs w:val="28"/>
        </w:rPr>
        <w:t>0</w:t>
      </w:r>
      <w:r w:rsidRPr="005B12C1">
        <w:rPr>
          <w:sz w:val="28"/>
          <w:szCs w:val="28"/>
        </w:rPr>
        <w:t>, 1</w:t>
      </w:r>
      <w:r w:rsidRPr="00004E56">
        <w:rPr>
          <w:sz w:val="28"/>
          <w:szCs w:val="28"/>
        </w:rPr>
        <w:t>5</w:t>
      </w:r>
      <w:r w:rsidRPr="005B12C1">
        <w:rPr>
          <w:sz w:val="28"/>
          <w:szCs w:val="28"/>
        </w:rPr>
        <w:t xml:space="preserve"> ].</w:t>
      </w:r>
    </w:p>
    <w:p w:rsidR="00210EE2" w:rsidRDefault="00210EE2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0EE2" w:rsidRPr="005B12C1" w:rsidRDefault="00210EE2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910F1" w:rsidRPr="008A2C45" w:rsidRDefault="009A4A5D" w:rsidP="00F47A64">
      <w:pPr>
        <w:pStyle w:val="a4"/>
        <w:spacing w:line="240" w:lineRule="auto"/>
        <w:ind w:firstLine="708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21</w:t>
      </w:r>
      <w:r w:rsidR="00972178" w:rsidRPr="008A2C45">
        <w:rPr>
          <w:b/>
          <w:sz w:val="32"/>
          <w:szCs w:val="32"/>
        </w:rPr>
        <w:t xml:space="preserve"> </w:t>
      </w:r>
      <w:r w:rsidR="00972178" w:rsidRPr="008A2C45">
        <w:rPr>
          <w:b/>
          <w:bCs/>
          <w:sz w:val="32"/>
          <w:szCs w:val="32"/>
        </w:rPr>
        <w:t>Бухгалтерская отчетность организации</w:t>
      </w:r>
    </w:p>
    <w:p w:rsidR="00972178" w:rsidRDefault="00972178" w:rsidP="00F47A64">
      <w:pPr>
        <w:pStyle w:val="a4"/>
        <w:spacing w:line="240" w:lineRule="auto"/>
        <w:ind w:firstLine="708"/>
        <w:rPr>
          <w:b/>
          <w:sz w:val="32"/>
          <w:szCs w:val="32"/>
        </w:rPr>
      </w:pPr>
    </w:p>
    <w:p w:rsidR="008A2C45" w:rsidRPr="008A2C45" w:rsidRDefault="008A2C45" w:rsidP="00F47A64">
      <w:pPr>
        <w:pStyle w:val="a4"/>
        <w:spacing w:line="240" w:lineRule="auto"/>
        <w:ind w:firstLine="708"/>
        <w:rPr>
          <w:b/>
        </w:rPr>
      </w:pPr>
      <w:r w:rsidRPr="008A2C45">
        <w:rPr>
          <w:b/>
        </w:rPr>
        <w:t>Значение</w:t>
      </w:r>
      <w:r>
        <w:rPr>
          <w:b/>
        </w:rPr>
        <w:t xml:space="preserve">         </w:t>
      </w:r>
      <w:r w:rsidRPr="008A2C45">
        <w:rPr>
          <w:b/>
        </w:rPr>
        <w:t xml:space="preserve"> бухгалтерской </w:t>
      </w:r>
      <w:r>
        <w:rPr>
          <w:b/>
        </w:rPr>
        <w:t xml:space="preserve">        </w:t>
      </w:r>
      <w:r w:rsidRPr="008A2C45">
        <w:rPr>
          <w:b/>
        </w:rPr>
        <w:t>отчетности в</w:t>
      </w:r>
      <w:r>
        <w:rPr>
          <w:b/>
        </w:rPr>
        <w:t xml:space="preserve">      </w:t>
      </w:r>
      <w:r w:rsidRPr="008A2C45">
        <w:rPr>
          <w:b/>
        </w:rPr>
        <w:t xml:space="preserve"> управлении </w:t>
      </w:r>
      <w:r>
        <w:rPr>
          <w:b/>
        </w:rPr>
        <w:t xml:space="preserve">                 </w:t>
      </w:r>
      <w:r w:rsidRPr="008A2C45">
        <w:rPr>
          <w:b/>
        </w:rPr>
        <w:t>деятельностью организ</w:t>
      </w:r>
      <w:r w:rsidRPr="008A2C45">
        <w:rPr>
          <w:b/>
        </w:rPr>
        <w:t>а</w:t>
      </w:r>
      <w:r>
        <w:rPr>
          <w:b/>
        </w:rPr>
        <w:t>ции</w:t>
      </w:r>
    </w:p>
    <w:p w:rsidR="00AB2945" w:rsidRDefault="008A2C45" w:rsidP="00F47A64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Бухгалтерская </w:t>
      </w:r>
      <w:r w:rsidR="00917673">
        <w:rPr>
          <w:color w:val="000000"/>
          <w:spacing w:val="-1"/>
          <w:sz w:val="28"/>
          <w:szCs w:val="28"/>
        </w:rPr>
        <w:t>о</w:t>
      </w:r>
      <w:r w:rsidR="00AB2945" w:rsidRPr="00AB2945">
        <w:rPr>
          <w:color w:val="000000"/>
          <w:spacing w:val="-1"/>
          <w:sz w:val="28"/>
          <w:szCs w:val="28"/>
        </w:rPr>
        <w:t>тчетность</w:t>
      </w:r>
      <w:r w:rsidR="00AB2945" w:rsidRPr="00EB4117">
        <w:rPr>
          <w:color w:val="000000"/>
          <w:spacing w:val="-1"/>
          <w:sz w:val="28"/>
          <w:szCs w:val="28"/>
        </w:rPr>
        <w:t xml:space="preserve"> представляет систему показателей, отр</w:t>
      </w:r>
      <w:r w:rsidR="00AB2945" w:rsidRPr="00EB4117">
        <w:rPr>
          <w:color w:val="000000"/>
          <w:spacing w:val="-1"/>
          <w:sz w:val="28"/>
          <w:szCs w:val="28"/>
        </w:rPr>
        <w:t>а</w:t>
      </w:r>
      <w:r w:rsidR="00AB2945" w:rsidRPr="00EB4117">
        <w:rPr>
          <w:color w:val="000000"/>
          <w:spacing w:val="-1"/>
          <w:sz w:val="28"/>
          <w:szCs w:val="28"/>
        </w:rPr>
        <w:t>жающих иму</w:t>
      </w:r>
      <w:r w:rsidR="00AB2945" w:rsidRPr="00EB4117">
        <w:rPr>
          <w:color w:val="000000"/>
          <w:spacing w:val="-1"/>
          <w:sz w:val="28"/>
          <w:szCs w:val="28"/>
        </w:rPr>
        <w:softHyphen/>
      </w:r>
      <w:r w:rsidR="00AB2945" w:rsidRPr="00EB4117">
        <w:rPr>
          <w:color w:val="000000"/>
          <w:spacing w:val="1"/>
          <w:sz w:val="28"/>
          <w:szCs w:val="28"/>
        </w:rPr>
        <w:t>щественное и финансовое положение, а также результаты д</w:t>
      </w:r>
      <w:r w:rsidR="00AB2945" w:rsidRPr="00EB4117">
        <w:rPr>
          <w:color w:val="000000"/>
          <w:spacing w:val="1"/>
          <w:sz w:val="28"/>
          <w:szCs w:val="28"/>
        </w:rPr>
        <w:t>е</w:t>
      </w:r>
      <w:r w:rsidR="00AB2945" w:rsidRPr="00EB4117">
        <w:rPr>
          <w:color w:val="000000"/>
          <w:spacing w:val="1"/>
          <w:sz w:val="28"/>
          <w:szCs w:val="28"/>
        </w:rPr>
        <w:t>ятель</w:t>
      </w:r>
      <w:r w:rsidR="00AB2945" w:rsidRPr="00EB4117">
        <w:rPr>
          <w:color w:val="000000"/>
          <w:spacing w:val="1"/>
          <w:sz w:val="28"/>
          <w:szCs w:val="28"/>
        </w:rPr>
        <w:softHyphen/>
      </w:r>
      <w:r w:rsidR="00AB2945" w:rsidRPr="00EB4117">
        <w:rPr>
          <w:color w:val="000000"/>
          <w:spacing w:val="3"/>
          <w:sz w:val="28"/>
          <w:szCs w:val="28"/>
        </w:rPr>
        <w:t>ности орг</w:t>
      </w:r>
      <w:r w:rsidR="00AB2945" w:rsidRPr="00EB4117">
        <w:rPr>
          <w:color w:val="000000"/>
          <w:spacing w:val="3"/>
          <w:sz w:val="28"/>
          <w:szCs w:val="28"/>
        </w:rPr>
        <w:t>а</w:t>
      </w:r>
      <w:r w:rsidR="00AB2945" w:rsidRPr="00EB4117">
        <w:rPr>
          <w:color w:val="000000"/>
          <w:spacing w:val="3"/>
          <w:sz w:val="28"/>
          <w:szCs w:val="28"/>
        </w:rPr>
        <w:t xml:space="preserve">низации за отчетный период. </w:t>
      </w:r>
    </w:p>
    <w:p w:rsidR="00575D5C" w:rsidRPr="00EB4117" w:rsidRDefault="00575D5C" w:rsidP="00F47A64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 w:rsidRPr="00EB4117">
        <w:rPr>
          <w:color w:val="000000"/>
          <w:spacing w:val="1"/>
          <w:sz w:val="28"/>
          <w:szCs w:val="28"/>
        </w:rPr>
        <w:t xml:space="preserve">Бухгалтерская отчетность </w:t>
      </w:r>
      <w:r>
        <w:rPr>
          <w:color w:val="000000"/>
          <w:spacing w:val="1"/>
          <w:sz w:val="28"/>
          <w:szCs w:val="28"/>
        </w:rPr>
        <w:t>необходима</w:t>
      </w:r>
      <w:r w:rsidRPr="00EB4117">
        <w:rPr>
          <w:color w:val="000000"/>
          <w:spacing w:val="1"/>
          <w:sz w:val="28"/>
          <w:szCs w:val="28"/>
        </w:rPr>
        <w:t xml:space="preserve">: </w:t>
      </w:r>
    </w:p>
    <w:p w:rsidR="00575D5C" w:rsidRDefault="00575D5C" w:rsidP="00F47A64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– </w:t>
      </w:r>
      <w:r w:rsidRPr="00EB4117">
        <w:rPr>
          <w:color w:val="000000"/>
          <w:spacing w:val="1"/>
          <w:sz w:val="28"/>
          <w:szCs w:val="28"/>
        </w:rPr>
        <w:t>администрации предприятия для информационного обеспечения принятия управленческих решений</w:t>
      </w:r>
      <w:r>
        <w:rPr>
          <w:color w:val="000000"/>
          <w:spacing w:val="1"/>
          <w:sz w:val="28"/>
          <w:szCs w:val="28"/>
        </w:rPr>
        <w:t xml:space="preserve">; </w:t>
      </w:r>
    </w:p>
    <w:p w:rsidR="00575D5C" w:rsidRDefault="00575D5C" w:rsidP="00F47A64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 xml:space="preserve">– </w:t>
      </w:r>
      <w:r w:rsidRPr="00EB4117">
        <w:rPr>
          <w:color w:val="000000"/>
          <w:spacing w:val="1"/>
          <w:sz w:val="28"/>
          <w:szCs w:val="28"/>
        </w:rPr>
        <w:t>сторонним пользователям инфор</w:t>
      </w:r>
      <w:r>
        <w:rPr>
          <w:color w:val="000000"/>
          <w:spacing w:val="1"/>
          <w:sz w:val="28"/>
          <w:szCs w:val="28"/>
        </w:rPr>
        <w:t xml:space="preserve">мации (акционерам, </w:t>
      </w:r>
      <w:r w:rsidRPr="00EB4117">
        <w:rPr>
          <w:color w:val="000000"/>
          <w:spacing w:val="1"/>
          <w:sz w:val="28"/>
          <w:szCs w:val="28"/>
        </w:rPr>
        <w:t xml:space="preserve"> инвесторам, кредиторам, поставщ</w:t>
      </w:r>
      <w:r w:rsidRPr="00EB4117">
        <w:rPr>
          <w:color w:val="000000"/>
          <w:spacing w:val="1"/>
          <w:sz w:val="28"/>
          <w:szCs w:val="28"/>
        </w:rPr>
        <w:t>и</w:t>
      </w:r>
      <w:r w:rsidRPr="00EB4117">
        <w:rPr>
          <w:color w:val="000000"/>
          <w:spacing w:val="1"/>
          <w:sz w:val="28"/>
          <w:szCs w:val="28"/>
        </w:rPr>
        <w:t>кам</w:t>
      </w:r>
      <w:r>
        <w:rPr>
          <w:color w:val="000000"/>
          <w:spacing w:val="1"/>
          <w:sz w:val="28"/>
          <w:szCs w:val="28"/>
        </w:rPr>
        <w:t>,</w:t>
      </w:r>
      <w:r w:rsidRPr="00575D5C">
        <w:rPr>
          <w:color w:val="000000"/>
          <w:spacing w:val="1"/>
          <w:sz w:val="28"/>
          <w:szCs w:val="28"/>
        </w:rPr>
        <w:t xml:space="preserve"> </w:t>
      </w:r>
      <w:r w:rsidRPr="00EB4117">
        <w:rPr>
          <w:color w:val="000000"/>
          <w:spacing w:val="1"/>
          <w:sz w:val="28"/>
          <w:szCs w:val="28"/>
        </w:rPr>
        <w:t>налоговым и контрольно-ревизионным органам</w:t>
      </w:r>
      <w:r w:rsidRPr="00575D5C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и т.п.).</w:t>
      </w:r>
    </w:p>
    <w:p w:rsidR="008A2C45" w:rsidRDefault="008A2C45" w:rsidP="00F47A64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8A2C45" w:rsidRPr="008A2C45" w:rsidRDefault="008A2C45" w:rsidP="00F47A64">
      <w:pPr>
        <w:pStyle w:val="a4"/>
        <w:spacing w:line="240" w:lineRule="auto"/>
        <w:ind w:firstLine="708"/>
        <w:rPr>
          <w:b/>
          <w:szCs w:val="28"/>
        </w:rPr>
      </w:pPr>
      <w:r w:rsidRPr="008A2C45">
        <w:rPr>
          <w:b/>
        </w:rPr>
        <w:t>Требования, предъявля</w:t>
      </w:r>
      <w:r>
        <w:rPr>
          <w:b/>
        </w:rPr>
        <w:t>емые к бухгалтерской отчетности</w:t>
      </w:r>
    </w:p>
    <w:p w:rsidR="008A2C45" w:rsidRPr="008A2C45" w:rsidRDefault="008A2C45" w:rsidP="00F47A64">
      <w:pPr>
        <w:shd w:val="clear" w:color="auto" w:fill="FFFFFF"/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</w:t>
      </w:r>
      <w:r w:rsidRPr="00EB4117">
        <w:rPr>
          <w:color w:val="000000"/>
          <w:spacing w:val="2"/>
          <w:sz w:val="28"/>
          <w:szCs w:val="28"/>
        </w:rPr>
        <w:t>оказатели отчетности дол</w:t>
      </w:r>
      <w:r w:rsidRPr="00EB4117">
        <w:rPr>
          <w:color w:val="000000"/>
          <w:spacing w:val="2"/>
          <w:sz w:val="28"/>
          <w:szCs w:val="28"/>
        </w:rPr>
        <w:softHyphen/>
      </w:r>
      <w:r w:rsidRPr="00EB4117">
        <w:rPr>
          <w:color w:val="000000"/>
          <w:spacing w:val="4"/>
          <w:sz w:val="28"/>
          <w:szCs w:val="28"/>
        </w:rPr>
        <w:t xml:space="preserve">жны отвечать </w:t>
      </w:r>
      <w:r w:rsidRPr="008A2C45">
        <w:rPr>
          <w:color w:val="000000"/>
          <w:spacing w:val="4"/>
          <w:sz w:val="28"/>
          <w:szCs w:val="28"/>
        </w:rPr>
        <w:t>требован</w:t>
      </w:r>
      <w:r w:rsidRPr="008A2C45">
        <w:rPr>
          <w:color w:val="000000"/>
          <w:spacing w:val="4"/>
          <w:sz w:val="28"/>
          <w:szCs w:val="28"/>
        </w:rPr>
        <w:t>и</w:t>
      </w:r>
      <w:r w:rsidRPr="008A2C45">
        <w:rPr>
          <w:color w:val="000000"/>
          <w:spacing w:val="4"/>
          <w:sz w:val="28"/>
          <w:szCs w:val="28"/>
        </w:rPr>
        <w:t>ям:</w:t>
      </w:r>
    </w:p>
    <w:p w:rsidR="008A2C45" w:rsidRDefault="008A2C45" w:rsidP="00F47A64">
      <w:pPr>
        <w:shd w:val="clear" w:color="auto" w:fill="FFFFFF"/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–</w:t>
      </w:r>
      <w:r w:rsidRPr="00EB4117">
        <w:rPr>
          <w:color w:val="000000"/>
          <w:spacing w:val="4"/>
          <w:sz w:val="28"/>
          <w:szCs w:val="28"/>
        </w:rPr>
        <w:t xml:space="preserve"> досто</w:t>
      </w:r>
      <w:r>
        <w:rPr>
          <w:color w:val="000000"/>
          <w:spacing w:val="4"/>
          <w:sz w:val="28"/>
          <w:szCs w:val="28"/>
        </w:rPr>
        <w:t>верности и точности;</w:t>
      </w:r>
      <w:r w:rsidRPr="00EB4117">
        <w:rPr>
          <w:color w:val="000000"/>
          <w:spacing w:val="4"/>
          <w:sz w:val="28"/>
          <w:szCs w:val="28"/>
        </w:rPr>
        <w:t xml:space="preserve"> </w:t>
      </w:r>
    </w:p>
    <w:p w:rsidR="008A2C45" w:rsidRDefault="008A2C45" w:rsidP="00F47A64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– </w:t>
      </w:r>
      <w:r w:rsidRPr="00EB4117">
        <w:rPr>
          <w:color w:val="000000"/>
          <w:spacing w:val="4"/>
          <w:sz w:val="28"/>
          <w:szCs w:val="28"/>
        </w:rPr>
        <w:t>соответ</w:t>
      </w:r>
      <w:r w:rsidRPr="00EB4117"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ствия и сравнимости;</w:t>
      </w:r>
    </w:p>
    <w:p w:rsidR="008A2C45" w:rsidRDefault="008A2C45" w:rsidP="00F47A64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–</w:t>
      </w:r>
      <w:r w:rsidRPr="00EB4117">
        <w:rPr>
          <w:color w:val="000000"/>
          <w:spacing w:val="2"/>
          <w:sz w:val="28"/>
          <w:szCs w:val="28"/>
        </w:rPr>
        <w:t xml:space="preserve"> своевременности и экономичност</w:t>
      </w:r>
      <w:r>
        <w:rPr>
          <w:color w:val="000000"/>
          <w:spacing w:val="2"/>
          <w:sz w:val="28"/>
          <w:szCs w:val="28"/>
        </w:rPr>
        <w:t>и;</w:t>
      </w:r>
    </w:p>
    <w:p w:rsidR="008A2C45" w:rsidRPr="00EB4117" w:rsidRDefault="008A2C45" w:rsidP="00F47A64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– </w:t>
      </w:r>
      <w:r w:rsidRPr="00EB4117">
        <w:rPr>
          <w:color w:val="000000"/>
          <w:spacing w:val="6"/>
          <w:sz w:val="28"/>
          <w:szCs w:val="28"/>
        </w:rPr>
        <w:t>установленному порядку ее представления и публикации.</w:t>
      </w:r>
    </w:p>
    <w:p w:rsidR="008A2C45" w:rsidRDefault="008A2C45" w:rsidP="00F47A64">
      <w:pPr>
        <w:pStyle w:val="a4"/>
        <w:spacing w:line="240" w:lineRule="auto"/>
        <w:ind w:firstLine="709"/>
        <w:jc w:val="both"/>
        <w:rPr>
          <w:b/>
          <w:szCs w:val="28"/>
        </w:rPr>
      </w:pPr>
    </w:p>
    <w:p w:rsidR="008A2C45" w:rsidRPr="00595670" w:rsidRDefault="008A2C45" w:rsidP="00F47A64">
      <w:pPr>
        <w:pStyle w:val="a4"/>
        <w:spacing w:line="24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t>Виды, со</w:t>
      </w:r>
      <w:r w:rsidRPr="00595670">
        <w:rPr>
          <w:b/>
          <w:szCs w:val="28"/>
        </w:rPr>
        <w:t xml:space="preserve">став </w:t>
      </w:r>
      <w:r>
        <w:rPr>
          <w:b/>
          <w:szCs w:val="28"/>
        </w:rPr>
        <w:t>и содержание бухгалтерской отчетности</w:t>
      </w:r>
    </w:p>
    <w:p w:rsidR="008A2C45" w:rsidRPr="00595670" w:rsidRDefault="008A2C45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595670">
        <w:rPr>
          <w:szCs w:val="28"/>
        </w:rPr>
        <w:t xml:space="preserve">Бухгалтерская отчетность организаций </w:t>
      </w:r>
      <w:r w:rsidR="007A3146">
        <w:rPr>
          <w:szCs w:val="28"/>
        </w:rPr>
        <w:t>содержит</w:t>
      </w:r>
      <w:r w:rsidRPr="00595670">
        <w:rPr>
          <w:szCs w:val="28"/>
        </w:rPr>
        <w:t>:</w:t>
      </w:r>
    </w:p>
    <w:p w:rsidR="008A2C45" w:rsidRPr="00595670" w:rsidRDefault="008A2C45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Pr="00595670">
        <w:rPr>
          <w:szCs w:val="28"/>
        </w:rPr>
        <w:t xml:space="preserve"> бухгалтерский </w:t>
      </w:r>
      <w:hyperlink r:id="rId10" w:history="1">
        <w:r w:rsidRPr="00595670">
          <w:rPr>
            <w:szCs w:val="28"/>
          </w:rPr>
          <w:t>баланс</w:t>
        </w:r>
      </w:hyperlink>
      <w:r w:rsidRPr="00595670">
        <w:rPr>
          <w:szCs w:val="28"/>
        </w:rPr>
        <w:t xml:space="preserve"> (форма № 1);</w:t>
      </w:r>
    </w:p>
    <w:p w:rsidR="008A2C45" w:rsidRPr="00595670" w:rsidRDefault="008A2C45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Pr="00595670">
        <w:rPr>
          <w:szCs w:val="28"/>
        </w:rPr>
        <w:t xml:space="preserve"> </w:t>
      </w:r>
      <w:hyperlink r:id="rId11" w:history="1">
        <w:r w:rsidRPr="00595670">
          <w:rPr>
            <w:szCs w:val="28"/>
          </w:rPr>
          <w:t>отчет</w:t>
        </w:r>
      </w:hyperlink>
      <w:r w:rsidRPr="00595670">
        <w:rPr>
          <w:szCs w:val="28"/>
        </w:rPr>
        <w:t xml:space="preserve"> о прибылях и убытках (форма № 2);</w:t>
      </w:r>
    </w:p>
    <w:p w:rsidR="008A2C45" w:rsidRPr="00595670" w:rsidRDefault="008A2C45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Pr="00595670">
        <w:rPr>
          <w:szCs w:val="28"/>
        </w:rPr>
        <w:t xml:space="preserve"> </w:t>
      </w:r>
      <w:hyperlink r:id="rId12" w:history="1">
        <w:r w:rsidRPr="00595670">
          <w:rPr>
            <w:szCs w:val="28"/>
          </w:rPr>
          <w:t>отчет</w:t>
        </w:r>
      </w:hyperlink>
      <w:r w:rsidRPr="00595670">
        <w:rPr>
          <w:szCs w:val="28"/>
        </w:rPr>
        <w:t xml:space="preserve"> о</w:t>
      </w:r>
      <w:r>
        <w:rPr>
          <w:szCs w:val="28"/>
        </w:rPr>
        <w:t>б</w:t>
      </w:r>
      <w:r w:rsidRPr="00595670">
        <w:rPr>
          <w:szCs w:val="28"/>
        </w:rPr>
        <w:t xml:space="preserve"> </w:t>
      </w:r>
      <w:r>
        <w:rPr>
          <w:szCs w:val="28"/>
        </w:rPr>
        <w:t>изменении</w:t>
      </w:r>
      <w:r w:rsidRPr="00595670">
        <w:rPr>
          <w:szCs w:val="28"/>
        </w:rPr>
        <w:t xml:space="preserve"> собственного капитала (форма № 3);</w:t>
      </w:r>
    </w:p>
    <w:p w:rsidR="008A2C45" w:rsidRPr="00595670" w:rsidRDefault="008A2C45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Pr="00595670">
        <w:rPr>
          <w:szCs w:val="28"/>
        </w:rPr>
        <w:t xml:space="preserve"> </w:t>
      </w:r>
      <w:hyperlink r:id="rId13" w:history="1">
        <w:r w:rsidRPr="00595670">
          <w:rPr>
            <w:szCs w:val="28"/>
          </w:rPr>
          <w:t>отчет</w:t>
        </w:r>
      </w:hyperlink>
      <w:r w:rsidRPr="00595670">
        <w:rPr>
          <w:szCs w:val="28"/>
        </w:rPr>
        <w:t xml:space="preserve"> о движении денежных средств (форма № 4);</w:t>
      </w:r>
    </w:p>
    <w:p w:rsidR="008A2C45" w:rsidRPr="00595670" w:rsidRDefault="008A2C45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Pr="00595670">
        <w:rPr>
          <w:szCs w:val="28"/>
        </w:rPr>
        <w:t xml:space="preserve"> отчет о</w:t>
      </w:r>
      <w:r>
        <w:rPr>
          <w:szCs w:val="28"/>
        </w:rPr>
        <w:t>б использовании целевого финансирования</w:t>
      </w:r>
      <w:r w:rsidRPr="00595670">
        <w:rPr>
          <w:szCs w:val="28"/>
        </w:rPr>
        <w:t xml:space="preserve"> (форма № 5);</w:t>
      </w:r>
    </w:p>
    <w:p w:rsidR="008A2C45" w:rsidRDefault="008A2C45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–</w:t>
      </w:r>
      <w:r w:rsidRPr="00595670">
        <w:rPr>
          <w:szCs w:val="28"/>
        </w:rPr>
        <w:t xml:space="preserve"> примечания к годовой отчетности.</w:t>
      </w:r>
    </w:p>
    <w:p w:rsidR="00B00055" w:rsidRPr="00B238F4" w:rsidRDefault="00B00055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B238F4">
        <w:rPr>
          <w:szCs w:val="28"/>
        </w:rPr>
        <w:t>Основная форма бухгалтерской отчетности представлена балан</w:t>
      </w:r>
      <w:r w:rsidRPr="00B238F4">
        <w:rPr>
          <w:szCs w:val="28"/>
        </w:rPr>
        <w:softHyphen/>
        <w:t>сом, в котором показатели актива и пассива представлены на начало и конец о</w:t>
      </w:r>
      <w:r w:rsidRPr="00B238F4">
        <w:rPr>
          <w:szCs w:val="28"/>
        </w:rPr>
        <w:t>т</w:t>
      </w:r>
      <w:r w:rsidRPr="00B238F4">
        <w:rPr>
          <w:szCs w:val="28"/>
        </w:rPr>
        <w:t xml:space="preserve">четного периода в разрезе статей. </w:t>
      </w:r>
    </w:p>
    <w:p w:rsidR="00B00055" w:rsidRPr="00B238F4" w:rsidRDefault="00B00055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B238F4">
        <w:rPr>
          <w:szCs w:val="28"/>
        </w:rPr>
        <w:t>Отчет о прибылях и убытках содержит показатели финансо</w:t>
      </w:r>
      <w:r w:rsidRPr="00B238F4">
        <w:rPr>
          <w:szCs w:val="28"/>
        </w:rPr>
        <w:softHyphen/>
        <w:t>вых р</w:t>
      </w:r>
      <w:r w:rsidRPr="00B238F4">
        <w:rPr>
          <w:szCs w:val="28"/>
        </w:rPr>
        <w:t>е</w:t>
      </w:r>
      <w:r w:rsidRPr="00B238F4">
        <w:rPr>
          <w:szCs w:val="28"/>
        </w:rPr>
        <w:t>зультатов по текущей деятельности и пр</w:t>
      </w:r>
      <w:r w:rsidRPr="00B238F4">
        <w:rPr>
          <w:szCs w:val="28"/>
        </w:rPr>
        <w:t>о</w:t>
      </w:r>
      <w:r w:rsidRPr="00B238F4">
        <w:rPr>
          <w:szCs w:val="28"/>
        </w:rPr>
        <w:t>чей деятельности организации, данные по нало</w:t>
      </w:r>
      <w:r w:rsidRPr="00B238F4">
        <w:rPr>
          <w:szCs w:val="28"/>
        </w:rPr>
        <w:softHyphen/>
        <w:t>гам и сборам из прибыли, а также информацию о нераспр</w:t>
      </w:r>
      <w:r w:rsidRPr="00B238F4">
        <w:rPr>
          <w:szCs w:val="28"/>
        </w:rPr>
        <w:t>е</w:t>
      </w:r>
      <w:r w:rsidRPr="00B238F4">
        <w:rPr>
          <w:szCs w:val="28"/>
        </w:rPr>
        <w:t>деленной пр</w:t>
      </w:r>
      <w:r w:rsidRPr="00B238F4">
        <w:rPr>
          <w:szCs w:val="28"/>
        </w:rPr>
        <w:t>и</w:t>
      </w:r>
      <w:r w:rsidRPr="00B238F4">
        <w:rPr>
          <w:szCs w:val="28"/>
        </w:rPr>
        <w:t>были.</w:t>
      </w:r>
    </w:p>
    <w:p w:rsidR="00B00055" w:rsidRPr="00B238F4" w:rsidRDefault="00B00055" w:rsidP="00F47A64">
      <w:pPr>
        <w:pStyle w:val="a4"/>
        <w:spacing w:line="240" w:lineRule="auto"/>
        <w:ind w:firstLine="708"/>
        <w:jc w:val="both"/>
        <w:rPr>
          <w:szCs w:val="28"/>
        </w:rPr>
      </w:pPr>
      <w:hyperlink r:id="rId14" w:history="1">
        <w:r w:rsidRPr="00B238F4">
          <w:rPr>
            <w:szCs w:val="28"/>
          </w:rPr>
          <w:t>Отчет</w:t>
        </w:r>
      </w:hyperlink>
      <w:r w:rsidRPr="00B238F4">
        <w:rPr>
          <w:szCs w:val="28"/>
        </w:rPr>
        <w:t xml:space="preserve"> об изменении собственного капитала содержит данные о наличии и движении капитала предприятия, нераспределенной прибыли, чистой приб</w:t>
      </w:r>
      <w:r w:rsidRPr="00B238F4">
        <w:rPr>
          <w:szCs w:val="28"/>
        </w:rPr>
        <w:t>ы</w:t>
      </w:r>
      <w:r w:rsidRPr="00B238F4">
        <w:rPr>
          <w:szCs w:val="28"/>
        </w:rPr>
        <w:t>ли.</w:t>
      </w:r>
    </w:p>
    <w:p w:rsidR="00B00055" w:rsidRPr="00B238F4" w:rsidRDefault="00B00055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B238F4">
        <w:rPr>
          <w:szCs w:val="28"/>
        </w:rPr>
        <w:t>Отчет о движении денежных средств представляет данные о движ</w:t>
      </w:r>
      <w:r w:rsidRPr="00B238F4">
        <w:rPr>
          <w:szCs w:val="28"/>
        </w:rPr>
        <w:t>е</w:t>
      </w:r>
      <w:r w:rsidRPr="00B238F4">
        <w:rPr>
          <w:szCs w:val="28"/>
        </w:rPr>
        <w:t>нии денежных потоков в разрезе каналов их поступления и расходования.</w:t>
      </w:r>
    </w:p>
    <w:p w:rsidR="00B00055" w:rsidRDefault="00B00055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B238F4">
        <w:rPr>
          <w:szCs w:val="28"/>
        </w:rPr>
        <w:t xml:space="preserve">   В отчете </w:t>
      </w:r>
      <w:r w:rsidRPr="00595670">
        <w:rPr>
          <w:szCs w:val="28"/>
        </w:rPr>
        <w:t>о</w:t>
      </w:r>
      <w:r w:rsidRPr="00B00055">
        <w:rPr>
          <w:szCs w:val="28"/>
        </w:rPr>
        <w:t>б использовании целевого финансирования</w:t>
      </w:r>
      <w:r w:rsidRPr="00595670">
        <w:rPr>
          <w:szCs w:val="28"/>
        </w:rPr>
        <w:t xml:space="preserve"> </w:t>
      </w:r>
      <w:r>
        <w:rPr>
          <w:szCs w:val="28"/>
        </w:rPr>
        <w:t>отражаются факт</w:t>
      </w:r>
      <w:r>
        <w:rPr>
          <w:szCs w:val="28"/>
        </w:rPr>
        <w:t>и</w:t>
      </w:r>
      <w:r>
        <w:rPr>
          <w:szCs w:val="28"/>
        </w:rPr>
        <w:t>чески полученные организацией средства бюджета, государственных бю</w:t>
      </w:r>
      <w:r>
        <w:rPr>
          <w:szCs w:val="28"/>
        </w:rPr>
        <w:t>д</w:t>
      </w:r>
      <w:r>
        <w:rPr>
          <w:szCs w:val="28"/>
        </w:rPr>
        <w:t>жетных и внебюджетных фондов, иные целевые поступления.</w:t>
      </w:r>
    </w:p>
    <w:p w:rsidR="00B00055" w:rsidRPr="00B238F4" w:rsidRDefault="00B00055" w:rsidP="00F47A64">
      <w:pPr>
        <w:pStyle w:val="a4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П</w:t>
      </w:r>
      <w:r w:rsidRPr="00595670">
        <w:rPr>
          <w:szCs w:val="28"/>
        </w:rPr>
        <w:t>римечания к годовой отчетности</w:t>
      </w:r>
      <w:r w:rsidRPr="00B238F4">
        <w:rPr>
          <w:szCs w:val="28"/>
        </w:rPr>
        <w:t xml:space="preserve"> должны с</w:t>
      </w:r>
      <w:r w:rsidRPr="00B238F4">
        <w:rPr>
          <w:szCs w:val="28"/>
        </w:rPr>
        <w:t>о</w:t>
      </w:r>
      <w:r w:rsidRPr="00B238F4">
        <w:rPr>
          <w:szCs w:val="28"/>
        </w:rPr>
        <w:t>держать существенную информацию об организации, ее финансовом полож</w:t>
      </w:r>
      <w:r w:rsidRPr="00B238F4">
        <w:rPr>
          <w:szCs w:val="28"/>
        </w:rPr>
        <w:t>е</w:t>
      </w:r>
      <w:r w:rsidRPr="00B238F4">
        <w:rPr>
          <w:szCs w:val="28"/>
        </w:rPr>
        <w:t>нии, сопоставимости данных за отчетный и предшествующий ему годы, методах оценки и сущ</w:t>
      </w:r>
      <w:r w:rsidRPr="00B238F4">
        <w:rPr>
          <w:szCs w:val="28"/>
        </w:rPr>
        <w:t>е</w:t>
      </w:r>
      <w:r w:rsidRPr="00B238F4">
        <w:rPr>
          <w:szCs w:val="28"/>
        </w:rPr>
        <w:t>ственных статьях бухгалтерской отчетности. Оформляется в произвольной форме.</w:t>
      </w:r>
    </w:p>
    <w:p w:rsidR="0086254D" w:rsidRDefault="0086254D" w:rsidP="00F47A64">
      <w:pPr>
        <w:pStyle w:val="a4"/>
        <w:spacing w:line="240" w:lineRule="auto"/>
        <w:ind w:firstLine="708"/>
        <w:jc w:val="both"/>
        <w:rPr>
          <w:szCs w:val="28"/>
        </w:rPr>
      </w:pPr>
    </w:p>
    <w:p w:rsidR="00A60BA1" w:rsidRDefault="00A60BA1" w:rsidP="00F47A64">
      <w:pPr>
        <w:pStyle w:val="a4"/>
        <w:spacing w:line="240" w:lineRule="auto"/>
        <w:ind w:firstLine="708"/>
        <w:jc w:val="both"/>
        <w:rPr>
          <w:szCs w:val="28"/>
        </w:rPr>
      </w:pPr>
      <w:r w:rsidRPr="00EE70B6">
        <w:rPr>
          <w:szCs w:val="28"/>
        </w:rPr>
        <w:t>Литерат</w:t>
      </w:r>
      <w:r w:rsidRPr="00EE70B6">
        <w:rPr>
          <w:szCs w:val="28"/>
        </w:rPr>
        <w:t>у</w:t>
      </w:r>
      <w:r w:rsidRPr="00EE70B6">
        <w:rPr>
          <w:szCs w:val="28"/>
        </w:rPr>
        <w:t>ра</w:t>
      </w:r>
      <w:r>
        <w:rPr>
          <w:szCs w:val="28"/>
        </w:rPr>
        <w:t xml:space="preserve">: </w:t>
      </w:r>
      <w:r w:rsidRPr="00EC2E45">
        <w:rPr>
          <w:szCs w:val="28"/>
        </w:rPr>
        <w:t>[</w:t>
      </w:r>
      <w:r>
        <w:rPr>
          <w:szCs w:val="28"/>
        </w:rPr>
        <w:t>3</w:t>
      </w:r>
      <w:r w:rsidR="008A2C45">
        <w:rPr>
          <w:szCs w:val="28"/>
        </w:rPr>
        <w:t>-</w:t>
      </w:r>
      <w:r>
        <w:rPr>
          <w:szCs w:val="28"/>
        </w:rPr>
        <w:t>7, 19, 22</w:t>
      </w:r>
      <w:r w:rsidRPr="00EC2E45">
        <w:rPr>
          <w:szCs w:val="28"/>
        </w:rPr>
        <w:t>]</w:t>
      </w:r>
      <w:r>
        <w:rPr>
          <w:szCs w:val="28"/>
        </w:rPr>
        <w:t>.</w:t>
      </w:r>
    </w:p>
    <w:p w:rsidR="00A60BA1" w:rsidRPr="00DB46F6" w:rsidRDefault="00A60BA1" w:rsidP="00F47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Нормативные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вовые акты</w:t>
      </w:r>
      <w:r w:rsidRPr="00DB46F6">
        <w:rPr>
          <w:sz w:val="28"/>
          <w:szCs w:val="28"/>
        </w:rPr>
        <w:t>: [</w:t>
      </w:r>
      <w:r w:rsidRPr="00D55806">
        <w:rPr>
          <w:sz w:val="28"/>
          <w:szCs w:val="28"/>
        </w:rPr>
        <w:t>9</w:t>
      </w:r>
      <w:r w:rsidRPr="00DB46F6">
        <w:rPr>
          <w:sz w:val="28"/>
          <w:szCs w:val="28"/>
        </w:rPr>
        <w:t>, 1</w:t>
      </w:r>
      <w:r w:rsidRPr="00D55806">
        <w:rPr>
          <w:sz w:val="28"/>
          <w:szCs w:val="28"/>
        </w:rPr>
        <w:t>0</w:t>
      </w:r>
      <w:r w:rsidRPr="00DB46F6">
        <w:rPr>
          <w:sz w:val="28"/>
          <w:szCs w:val="28"/>
        </w:rPr>
        <w:t>, 1</w:t>
      </w:r>
      <w:r w:rsidRPr="00D55806">
        <w:rPr>
          <w:sz w:val="28"/>
          <w:szCs w:val="28"/>
        </w:rPr>
        <w:t>6</w:t>
      </w:r>
      <w:r w:rsidRPr="00DB46F6">
        <w:rPr>
          <w:sz w:val="28"/>
          <w:szCs w:val="28"/>
        </w:rPr>
        <w:t>].</w:t>
      </w:r>
    </w:p>
    <w:p w:rsidR="008865F9" w:rsidRDefault="008865F9" w:rsidP="00F47A64">
      <w:pPr>
        <w:pStyle w:val="a4"/>
        <w:spacing w:line="240" w:lineRule="auto"/>
        <w:ind w:firstLine="708"/>
        <w:jc w:val="both"/>
        <w:rPr>
          <w:b/>
          <w:sz w:val="32"/>
          <w:szCs w:val="32"/>
        </w:rPr>
      </w:pPr>
    </w:p>
    <w:p w:rsidR="008E2DDC" w:rsidRPr="00FC0FD6" w:rsidRDefault="00864B1F" w:rsidP="00F47A64">
      <w:pPr>
        <w:ind w:left="1800" w:hanging="1800"/>
        <w:jc w:val="center"/>
        <w:rPr>
          <w:b/>
          <w:sz w:val="32"/>
          <w:szCs w:val="32"/>
        </w:rPr>
      </w:pPr>
      <w:r w:rsidRPr="00FC0FD6">
        <w:rPr>
          <w:b/>
          <w:sz w:val="32"/>
          <w:szCs w:val="32"/>
        </w:rPr>
        <w:lastRenderedPageBreak/>
        <w:t>С</w:t>
      </w:r>
      <w:r w:rsidR="004850A2" w:rsidRPr="00FC0FD6">
        <w:rPr>
          <w:b/>
          <w:sz w:val="32"/>
          <w:szCs w:val="32"/>
        </w:rPr>
        <w:t>писок литературы</w:t>
      </w:r>
    </w:p>
    <w:p w:rsidR="004850A2" w:rsidRDefault="004850A2" w:rsidP="00F47A64">
      <w:pPr>
        <w:ind w:left="1800" w:hanging="1800"/>
        <w:jc w:val="center"/>
        <w:rPr>
          <w:b/>
          <w:sz w:val="28"/>
          <w:szCs w:val="28"/>
        </w:rPr>
      </w:pPr>
    </w:p>
    <w:p w:rsidR="00F92B7F" w:rsidRDefault="00F92B7F" w:rsidP="00F47A64">
      <w:pPr>
        <w:pStyle w:val="ab"/>
        <w:tabs>
          <w:tab w:val="left" w:pos="63"/>
          <w:tab w:val="decimal" w:pos="9639"/>
        </w:tabs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92B7F">
        <w:rPr>
          <w:rFonts w:ascii="Times New Roman" w:hAnsi="Times New Roman"/>
          <w:sz w:val="28"/>
          <w:szCs w:val="28"/>
          <w:lang w:val="ru-RU" w:eastAsia="ru-RU"/>
        </w:rPr>
        <w:t>1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C4492C">
        <w:rPr>
          <w:rFonts w:ascii="Times New Roman" w:hAnsi="Times New Roman"/>
          <w:b/>
          <w:sz w:val="28"/>
          <w:szCs w:val="28"/>
          <w:lang w:val="ru-RU" w:eastAsia="ru-RU"/>
        </w:rPr>
        <w:t>Астахов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,</w:t>
      </w:r>
      <w:r w:rsidRPr="00C4492C">
        <w:rPr>
          <w:rFonts w:ascii="Times New Roman" w:hAnsi="Times New Roman"/>
          <w:b/>
          <w:sz w:val="28"/>
          <w:szCs w:val="28"/>
          <w:lang w:val="ru-RU" w:eastAsia="ru-RU"/>
        </w:rPr>
        <w:t xml:space="preserve"> В. П.</w:t>
      </w:r>
      <w:r w:rsidRPr="00C4492C">
        <w:rPr>
          <w:rFonts w:ascii="Times New Roman" w:hAnsi="Times New Roman"/>
          <w:sz w:val="28"/>
          <w:szCs w:val="28"/>
          <w:lang w:val="ru-RU" w:eastAsia="ru-RU"/>
        </w:rPr>
        <w:t xml:space="preserve">  Теория бухгалтерского учета : учеб. посо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бие </w:t>
      </w:r>
      <w:r w:rsidRPr="00C4492C">
        <w:rPr>
          <w:rFonts w:ascii="Times New Roman" w:hAnsi="Times New Roman"/>
          <w:sz w:val="28"/>
          <w:szCs w:val="28"/>
          <w:lang w:val="ru-RU" w:eastAsia="ru-RU"/>
        </w:rPr>
        <w:t>/ В. П. А</w:t>
      </w:r>
      <w:r w:rsidRPr="00C4492C">
        <w:rPr>
          <w:rFonts w:ascii="Times New Roman" w:hAnsi="Times New Roman"/>
          <w:sz w:val="28"/>
          <w:szCs w:val="28"/>
          <w:lang w:val="ru-RU" w:eastAsia="ru-RU"/>
        </w:rPr>
        <w:t>с</w:t>
      </w:r>
      <w:r w:rsidR="00FC0FD6">
        <w:rPr>
          <w:rFonts w:ascii="Times New Roman" w:hAnsi="Times New Roman"/>
          <w:sz w:val="28"/>
          <w:szCs w:val="28"/>
          <w:lang w:val="ru-RU" w:eastAsia="ru-RU"/>
        </w:rPr>
        <w:t>тахов. –</w:t>
      </w:r>
      <w:r w:rsidRPr="00C4492C">
        <w:rPr>
          <w:rFonts w:ascii="Times New Roman" w:hAnsi="Times New Roman"/>
          <w:sz w:val="28"/>
          <w:szCs w:val="28"/>
          <w:lang w:val="ru-RU" w:eastAsia="ru-RU"/>
        </w:rPr>
        <w:t xml:space="preserve"> 12 изд. </w:t>
      </w:r>
      <w:r w:rsidR="00FC0FD6">
        <w:rPr>
          <w:rFonts w:ascii="Times New Roman" w:hAnsi="Times New Roman"/>
          <w:sz w:val="28"/>
          <w:szCs w:val="28"/>
          <w:lang w:val="ru-RU" w:eastAsia="ru-RU"/>
        </w:rPr>
        <w:t>–</w:t>
      </w:r>
      <w:r w:rsidRPr="00C4492C">
        <w:rPr>
          <w:rFonts w:ascii="Times New Roman" w:hAnsi="Times New Roman"/>
          <w:sz w:val="28"/>
          <w:szCs w:val="28"/>
          <w:lang w:val="ru-RU" w:eastAsia="ru-RU"/>
        </w:rPr>
        <w:t xml:space="preserve"> М. : И</w:t>
      </w:r>
      <w:r>
        <w:rPr>
          <w:rFonts w:ascii="Times New Roman" w:hAnsi="Times New Roman"/>
          <w:sz w:val="28"/>
          <w:szCs w:val="28"/>
          <w:lang w:val="ru-RU" w:eastAsia="ru-RU"/>
        </w:rPr>
        <w:t>НФРА</w:t>
      </w:r>
      <w:r w:rsidRPr="00C4492C">
        <w:rPr>
          <w:rFonts w:ascii="Times New Roman" w:hAnsi="Times New Roman"/>
          <w:sz w:val="28"/>
          <w:szCs w:val="28"/>
          <w:lang w:val="ru-RU" w:eastAsia="ru-RU"/>
        </w:rPr>
        <w:t xml:space="preserve">-М, 2011. </w:t>
      </w:r>
      <w:r>
        <w:rPr>
          <w:rFonts w:ascii="Times New Roman" w:hAnsi="Times New Roman"/>
          <w:sz w:val="28"/>
          <w:szCs w:val="28"/>
          <w:lang w:val="ru-RU" w:eastAsia="ru-RU"/>
        </w:rPr>
        <w:t>–</w:t>
      </w:r>
      <w:r w:rsidRPr="00C4492C">
        <w:rPr>
          <w:rFonts w:ascii="Times New Roman" w:hAnsi="Times New Roman"/>
          <w:sz w:val="28"/>
          <w:szCs w:val="28"/>
          <w:lang w:val="ru-RU" w:eastAsia="ru-RU"/>
        </w:rPr>
        <w:t xml:space="preserve"> 397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4492C">
        <w:rPr>
          <w:rFonts w:ascii="Times New Roman" w:hAnsi="Times New Roman"/>
          <w:sz w:val="28"/>
          <w:szCs w:val="28"/>
          <w:lang w:val="ru-RU" w:eastAsia="ru-RU"/>
        </w:rPr>
        <w:t xml:space="preserve">с. </w:t>
      </w:r>
    </w:p>
    <w:p w:rsidR="002408F0" w:rsidRDefault="002408F0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2408F0">
        <w:rPr>
          <w:sz w:val="28"/>
          <w:szCs w:val="28"/>
        </w:rPr>
        <w:t>Автоматизированная обработка информации в бухгалтерском уч</w:t>
      </w:r>
      <w:r w:rsidRPr="002408F0">
        <w:rPr>
          <w:sz w:val="28"/>
          <w:szCs w:val="28"/>
        </w:rPr>
        <w:t>е</w:t>
      </w:r>
      <w:r w:rsidRPr="002408F0">
        <w:rPr>
          <w:sz w:val="28"/>
          <w:szCs w:val="28"/>
        </w:rPr>
        <w:t xml:space="preserve">те : учеб. пособие / Т. В. Прохорова, Т. Г. Ускевич. </w:t>
      </w:r>
      <w:r w:rsidR="00FC0FD6">
        <w:rPr>
          <w:sz w:val="28"/>
          <w:szCs w:val="28"/>
        </w:rPr>
        <w:t>–</w:t>
      </w:r>
      <w:r w:rsidRPr="002408F0">
        <w:rPr>
          <w:sz w:val="28"/>
          <w:szCs w:val="28"/>
        </w:rPr>
        <w:t xml:space="preserve"> Минск</w:t>
      </w:r>
      <w:r w:rsidR="00B071C0">
        <w:rPr>
          <w:sz w:val="28"/>
          <w:szCs w:val="28"/>
        </w:rPr>
        <w:t xml:space="preserve"> </w:t>
      </w:r>
      <w:r w:rsidRPr="002408F0">
        <w:rPr>
          <w:sz w:val="28"/>
          <w:szCs w:val="28"/>
        </w:rPr>
        <w:t xml:space="preserve">: БГЭУ, 2013. </w:t>
      </w:r>
      <w:r>
        <w:rPr>
          <w:sz w:val="28"/>
          <w:szCs w:val="28"/>
        </w:rPr>
        <w:t>–</w:t>
      </w:r>
      <w:r w:rsidRPr="002408F0">
        <w:rPr>
          <w:sz w:val="28"/>
          <w:szCs w:val="28"/>
        </w:rPr>
        <w:t xml:space="preserve"> 407</w:t>
      </w:r>
      <w:r>
        <w:rPr>
          <w:sz w:val="28"/>
          <w:szCs w:val="28"/>
        </w:rPr>
        <w:t xml:space="preserve"> </w:t>
      </w:r>
      <w:r w:rsidRPr="002408F0">
        <w:rPr>
          <w:sz w:val="28"/>
          <w:szCs w:val="28"/>
        </w:rPr>
        <w:t>с.</w:t>
      </w:r>
    </w:p>
    <w:p w:rsidR="002361CD" w:rsidRPr="00C4492C" w:rsidRDefault="002361CD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2361CD">
        <w:rPr>
          <w:b/>
          <w:sz w:val="28"/>
          <w:szCs w:val="28"/>
        </w:rPr>
        <w:t>Азаренко, А. В</w:t>
      </w:r>
      <w:r>
        <w:rPr>
          <w:sz w:val="28"/>
          <w:szCs w:val="28"/>
        </w:rPr>
        <w:t>.</w:t>
      </w:r>
      <w:r w:rsidRPr="002361CD">
        <w:rPr>
          <w:sz w:val="28"/>
          <w:szCs w:val="28"/>
        </w:rPr>
        <w:t xml:space="preserve">  Сборник задач по теории бухгалтерского учета / А. В.  Азаренко, Т.</w:t>
      </w:r>
      <w:r w:rsidR="00FC0FD6">
        <w:rPr>
          <w:sz w:val="28"/>
          <w:szCs w:val="28"/>
        </w:rPr>
        <w:t xml:space="preserve"> </w:t>
      </w:r>
      <w:r w:rsidRPr="002361CD">
        <w:rPr>
          <w:sz w:val="28"/>
          <w:szCs w:val="28"/>
        </w:rPr>
        <w:t>Ф</w:t>
      </w:r>
      <w:r w:rsidR="00FC0FD6">
        <w:rPr>
          <w:sz w:val="28"/>
          <w:szCs w:val="28"/>
        </w:rPr>
        <w:t>.</w:t>
      </w:r>
      <w:r w:rsidRPr="002361CD">
        <w:rPr>
          <w:sz w:val="28"/>
          <w:szCs w:val="28"/>
        </w:rPr>
        <w:t xml:space="preserve"> Манцерова, Т.</w:t>
      </w:r>
      <w:r w:rsidR="00FC0FD6">
        <w:rPr>
          <w:sz w:val="28"/>
          <w:szCs w:val="28"/>
        </w:rPr>
        <w:t xml:space="preserve"> </w:t>
      </w:r>
      <w:r w:rsidRPr="002361CD">
        <w:rPr>
          <w:sz w:val="28"/>
          <w:szCs w:val="28"/>
        </w:rPr>
        <w:t>А.</w:t>
      </w:r>
      <w:r w:rsidR="00FC0FD6">
        <w:rPr>
          <w:sz w:val="28"/>
          <w:szCs w:val="28"/>
        </w:rPr>
        <w:t xml:space="preserve"> </w:t>
      </w:r>
      <w:r w:rsidRPr="002361CD">
        <w:rPr>
          <w:sz w:val="28"/>
          <w:szCs w:val="28"/>
        </w:rPr>
        <w:t xml:space="preserve">Морозова. – 6-е изд., перераб. и доп.  </w:t>
      </w:r>
      <w:r w:rsidR="002E52D8">
        <w:rPr>
          <w:sz w:val="28"/>
          <w:szCs w:val="28"/>
        </w:rPr>
        <w:t>–</w:t>
      </w:r>
      <w:r w:rsidRPr="002361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361CD">
        <w:rPr>
          <w:sz w:val="28"/>
          <w:szCs w:val="28"/>
        </w:rPr>
        <w:t>М</w:t>
      </w:r>
      <w:r>
        <w:rPr>
          <w:sz w:val="28"/>
          <w:szCs w:val="28"/>
        </w:rPr>
        <w:t>инск</w:t>
      </w:r>
      <w:r w:rsidR="002E52D8">
        <w:rPr>
          <w:sz w:val="28"/>
          <w:szCs w:val="28"/>
        </w:rPr>
        <w:t xml:space="preserve"> </w:t>
      </w:r>
      <w:r w:rsidRPr="002361CD">
        <w:rPr>
          <w:sz w:val="28"/>
          <w:szCs w:val="28"/>
        </w:rPr>
        <w:t>: Амалфея, 2012. – 168 с.</w:t>
      </w:r>
    </w:p>
    <w:p w:rsidR="00491D09" w:rsidRDefault="005F330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91D09">
        <w:rPr>
          <w:sz w:val="28"/>
          <w:szCs w:val="28"/>
        </w:rPr>
        <w:t xml:space="preserve"> </w:t>
      </w:r>
      <w:r w:rsidR="00491D09" w:rsidRPr="00C4492C">
        <w:rPr>
          <w:sz w:val="28"/>
          <w:szCs w:val="28"/>
        </w:rPr>
        <w:t xml:space="preserve">Бухгалтерский учет, анализ и аудит: учеб. пособие / </w:t>
      </w:r>
      <w:r w:rsidR="00491D09">
        <w:rPr>
          <w:sz w:val="28"/>
          <w:szCs w:val="28"/>
        </w:rPr>
        <w:t>П</w:t>
      </w:r>
      <w:r w:rsidR="00491D09" w:rsidRPr="00C4492C">
        <w:rPr>
          <w:sz w:val="28"/>
          <w:szCs w:val="28"/>
        </w:rPr>
        <w:t>од ред. П. Г. П</w:t>
      </w:r>
      <w:r w:rsidR="00491D09" w:rsidRPr="00C4492C">
        <w:rPr>
          <w:sz w:val="28"/>
          <w:szCs w:val="28"/>
        </w:rPr>
        <w:t>о</w:t>
      </w:r>
      <w:r w:rsidR="00491D09" w:rsidRPr="00C4492C">
        <w:rPr>
          <w:sz w:val="28"/>
          <w:szCs w:val="28"/>
        </w:rPr>
        <w:t xml:space="preserve">номаренко. </w:t>
      </w:r>
      <w:r w:rsidR="002E52D8">
        <w:rPr>
          <w:sz w:val="28"/>
          <w:szCs w:val="28"/>
        </w:rPr>
        <w:t>–</w:t>
      </w:r>
      <w:r w:rsidR="00491D09" w:rsidRPr="00C4492C">
        <w:rPr>
          <w:sz w:val="28"/>
          <w:szCs w:val="28"/>
        </w:rPr>
        <w:t xml:space="preserve"> 3-е изд., </w:t>
      </w:r>
      <w:r w:rsidR="002E52D8">
        <w:rPr>
          <w:sz w:val="28"/>
          <w:szCs w:val="28"/>
        </w:rPr>
        <w:t>перераб. и доп</w:t>
      </w:r>
      <w:r w:rsidR="00491D09" w:rsidRPr="00C4492C">
        <w:rPr>
          <w:sz w:val="28"/>
          <w:szCs w:val="28"/>
        </w:rPr>
        <w:t xml:space="preserve">. </w:t>
      </w:r>
      <w:r w:rsidR="002E52D8">
        <w:rPr>
          <w:sz w:val="28"/>
          <w:szCs w:val="28"/>
        </w:rPr>
        <w:t>–</w:t>
      </w:r>
      <w:r w:rsidR="00491D09" w:rsidRPr="00C4492C">
        <w:rPr>
          <w:sz w:val="28"/>
          <w:szCs w:val="28"/>
        </w:rPr>
        <w:t xml:space="preserve"> М</w:t>
      </w:r>
      <w:r w:rsidR="00491D09">
        <w:rPr>
          <w:sz w:val="28"/>
          <w:szCs w:val="28"/>
        </w:rPr>
        <w:t>инск</w:t>
      </w:r>
      <w:r w:rsidR="00491D09" w:rsidRPr="00C4492C">
        <w:rPr>
          <w:sz w:val="28"/>
          <w:szCs w:val="28"/>
        </w:rPr>
        <w:t xml:space="preserve">.: Выш. шк., 2010. </w:t>
      </w:r>
      <w:r w:rsidR="00491D09">
        <w:rPr>
          <w:sz w:val="28"/>
          <w:szCs w:val="28"/>
        </w:rPr>
        <w:t>–</w:t>
      </w:r>
      <w:r w:rsidR="00491D09" w:rsidRPr="00C4492C">
        <w:rPr>
          <w:sz w:val="28"/>
          <w:szCs w:val="28"/>
        </w:rPr>
        <w:t xml:space="preserve"> 558</w:t>
      </w:r>
      <w:r w:rsidR="00491D09">
        <w:rPr>
          <w:sz w:val="28"/>
          <w:szCs w:val="28"/>
        </w:rPr>
        <w:t xml:space="preserve"> </w:t>
      </w:r>
      <w:r w:rsidR="00491D09" w:rsidRPr="00C4492C">
        <w:rPr>
          <w:sz w:val="28"/>
          <w:szCs w:val="28"/>
        </w:rPr>
        <w:t xml:space="preserve">с. </w:t>
      </w:r>
    </w:p>
    <w:p w:rsidR="00491D09" w:rsidRPr="00C4492C" w:rsidRDefault="005F3304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91D09">
        <w:rPr>
          <w:sz w:val="28"/>
          <w:szCs w:val="28"/>
        </w:rPr>
        <w:t xml:space="preserve"> </w:t>
      </w:r>
      <w:r w:rsidR="00491D09" w:rsidRPr="00C4492C">
        <w:rPr>
          <w:sz w:val="28"/>
          <w:szCs w:val="28"/>
        </w:rPr>
        <w:t xml:space="preserve">Бухгалтерский учет. Практикум : учеб. пособие / </w:t>
      </w:r>
      <w:r w:rsidR="00491D09">
        <w:rPr>
          <w:sz w:val="28"/>
          <w:szCs w:val="28"/>
        </w:rPr>
        <w:t>П</w:t>
      </w:r>
      <w:r w:rsidR="00491D09" w:rsidRPr="00C4492C">
        <w:rPr>
          <w:sz w:val="28"/>
          <w:szCs w:val="28"/>
        </w:rPr>
        <w:t>од ред. Г. Н. Нест</w:t>
      </w:r>
      <w:r w:rsidR="00491D09" w:rsidRPr="00C4492C">
        <w:rPr>
          <w:sz w:val="28"/>
          <w:szCs w:val="28"/>
        </w:rPr>
        <w:t>е</w:t>
      </w:r>
      <w:r w:rsidR="00491D09" w:rsidRPr="00C4492C">
        <w:rPr>
          <w:sz w:val="28"/>
          <w:szCs w:val="28"/>
        </w:rPr>
        <w:t xml:space="preserve">ровой. </w:t>
      </w:r>
      <w:r w:rsidR="002233CA">
        <w:rPr>
          <w:sz w:val="28"/>
          <w:szCs w:val="28"/>
        </w:rPr>
        <w:t>–</w:t>
      </w:r>
      <w:r w:rsidR="00491D09" w:rsidRPr="00C4492C">
        <w:rPr>
          <w:sz w:val="28"/>
          <w:szCs w:val="28"/>
        </w:rPr>
        <w:t xml:space="preserve"> 3-е изд. </w:t>
      </w:r>
      <w:r w:rsidR="002233CA">
        <w:rPr>
          <w:sz w:val="28"/>
          <w:szCs w:val="28"/>
        </w:rPr>
        <w:t>–</w:t>
      </w:r>
      <w:r w:rsidR="00491D09" w:rsidRPr="00C4492C">
        <w:rPr>
          <w:sz w:val="28"/>
          <w:szCs w:val="28"/>
        </w:rPr>
        <w:t xml:space="preserve"> Минск</w:t>
      </w:r>
      <w:r w:rsidR="00B071C0">
        <w:rPr>
          <w:sz w:val="28"/>
          <w:szCs w:val="28"/>
        </w:rPr>
        <w:t xml:space="preserve"> </w:t>
      </w:r>
      <w:r w:rsidR="00491D09" w:rsidRPr="00C4492C">
        <w:rPr>
          <w:sz w:val="28"/>
          <w:szCs w:val="28"/>
        </w:rPr>
        <w:t xml:space="preserve">: БГЭУ, 2012. </w:t>
      </w:r>
      <w:r w:rsidR="00491D09">
        <w:rPr>
          <w:sz w:val="28"/>
          <w:szCs w:val="28"/>
        </w:rPr>
        <w:t>–</w:t>
      </w:r>
      <w:r w:rsidR="00491D09" w:rsidRPr="00C4492C">
        <w:rPr>
          <w:sz w:val="28"/>
          <w:szCs w:val="28"/>
        </w:rPr>
        <w:t xml:space="preserve"> 306</w:t>
      </w:r>
      <w:r w:rsidR="00491D09">
        <w:rPr>
          <w:sz w:val="28"/>
          <w:szCs w:val="28"/>
        </w:rPr>
        <w:t xml:space="preserve"> </w:t>
      </w:r>
      <w:r w:rsidR="00491D09" w:rsidRPr="00C4492C">
        <w:rPr>
          <w:sz w:val="28"/>
          <w:szCs w:val="28"/>
        </w:rPr>
        <w:t>с.</w:t>
      </w:r>
    </w:p>
    <w:p w:rsidR="004F6CD4" w:rsidRPr="00C4492C" w:rsidRDefault="00FF5F78" w:rsidP="00F47A64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8D15A6" w:rsidRPr="008D15A6">
        <w:rPr>
          <w:sz w:val="28"/>
          <w:szCs w:val="28"/>
        </w:rPr>
        <w:t xml:space="preserve"> </w:t>
      </w:r>
      <w:r w:rsidR="004F6CD4" w:rsidRPr="004B1012">
        <w:rPr>
          <w:b/>
          <w:sz w:val="28"/>
          <w:szCs w:val="28"/>
        </w:rPr>
        <w:t>Карпова, Т. П.</w:t>
      </w:r>
      <w:r w:rsidR="004F6CD4" w:rsidRPr="00C4492C">
        <w:rPr>
          <w:sz w:val="28"/>
          <w:szCs w:val="28"/>
        </w:rPr>
        <w:t xml:space="preserve">   Бухгалтерский учет: упражнения, тесты, решения и ответы : учеб. пособие для вузов / Т. П. Карпова, В. В. Карпова. </w:t>
      </w:r>
      <w:r w:rsidR="002233CA">
        <w:rPr>
          <w:sz w:val="28"/>
          <w:szCs w:val="28"/>
        </w:rPr>
        <w:t>–</w:t>
      </w:r>
      <w:r w:rsidR="004F6CD4" w:rsidRPr="00C4492C">
        <w:rPr>
          <w:sz w:val="28"/>
          <w:szCs w:val="28"/>
        </w:rPr>
        <w:t xml:space="preserve"> М. : Вузовский учебник </w:t>
      </w:r>
      <w:r w:rsidR="002233CA">
        <w:rPr>
          <w:sz w:val="28"/>
          <w:szCs w:val="28"/>
        </w:rPr>
        <w:t>;</w:t>
      </w:r>
      <w:r w:rsidR="004F6CD4" w:rsidRPr="00C4492C">
        <w:rPr>
          <w:sz w:val="28"/>
          <w:szCs w:val="28"/>
        </w:rPr>
        <w:t xml:space="preserve"> И</w:t>
      </w:r>
      <w:r w:rsidR="004F6CD4" w:rsidRPr="00C4492C">
        <w:rPr>
          <w:sz w:val="28"/>
          <w:szCs w:val="28"/>
        </w:rPr>
        <w:t>н</w:t>
      </w:r>
      <w:r w:rsidR="002233CA">
        <w:rPr>
          <w:sz w:val="28"/>
          <w:szCs w:val="28"/>
        </w:rPr>
        <w:t>фра-М.,</w:t>
      </w:r>
      <w:r w:rsidR="004F6CD4" w:rsidRPr="00C4492C">
        <w:rPr>
          <w:sz w:val="28"/>
          <w:szCs w:val="28"/>
        </w:rPr>
        <w:t xml:space="preserve"> 2011. </w:t>
      </w:r>
      <w:r w:rsidR="004F6CD4">
        <w:rPr>
          <w:sz w:val="28"/>
          <w:szCs w:val="28"/>
        </w:rPr>
        <w:t>–</w:t>
      </w:r>
      <w:r w:rsidR="004F6CD4" w:rsidRPr="00C4492C">
        <w:rPr>
          <w:sz w:val="28"/>
          <w:szCs w:val="28"/>
        </w:rPr>
        <w:t xml:space="preserve"> 328</w:t>
      </w:r>
      <w:r w:rsidR="004F6CD4">
        <w:rPr>
          <w:sz w:val="28"/>
          <w:szCs w:val="28"/>
        </w:rPr>
        <w:t xml:space="preserve"> </w:t>
      </w:r>
      <w:r w:rsidR="004F6CD4" w:rsidRPr="00C4492C">
        <w:rPr>
          <w:sz w:val="28"/>
          <w:szCs w:val="28"/>
        </w:rPr>
        <w:t>с.</w:t>
      </w:r>
    </w:p>
    <w:p w:rsidR="003864DD" w:rsidRDefault="00FF5F78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864DD" w:rsidRPr="00C4492C">
        <w:rPr>
          <w:sz w:val="28"/>
          <w:szCs w:val="28"/>
        </w:rPr>
        <w:t xml:space="preserve">  </w:t>
      </w:r>
      <w:r w:rsidR="003864DD" w:rsidRPr="00CE3D14">
        <w:rPr>
          <w:b/>
          <w:sz w:val="28"/>
          <w:szCs w:val="28"/>
        </w:rPr>
        <w:t>Лекович, О. А.</w:t>
      </w:r>
      <w:r w:rsidR="003864DD" w:rsidRPr="00C4492C">
        <w:rPr>
          <w:sz w:val="28"/>
          <w:szCs w:val="28"/>
        </w:rPr>
        <w:t xml:space="preserve"> Бухгалтерский учет : учеб. пособие / О. А. Левк</w:t>
      </w:r>
      <w:r w:rsidR="003864DD" w:rsidRPr="00C4492C">
        <w:rPr>
          <w:sz w:val="28"/>
          <w:szCs w:val="28"/>
        </w:rPr>
        <w:t>о</w:t>
      </w:r>
      <w:r w:rsidR="003864DD" w:rsidRPr="00C4492C">
        <w:rPr>
          <w:sz w:val="28"/>
          <w:szCs w:val="28"/>
        </w:rPr>
        <w:t>вич, И. Н. Тарасеви</w:t>
      </w:r>
      <w:r>
        <w:rPr>
          <w:sz w:val="28"/>
          <w:szCs w:val="28"/>
        </w:rPr>
        <w:t>ч. - 6-е изд., перераб. и доп. –</w:t>
      </w:r>
      <w:r w:rsidR="003864DD" w:rsidRPr="00C4492C">
        <w:rPr>
          <w:sz w:val="28"/>
          <w:szCs w:val="28"/>
        </w:rPr>
        <w:t xml:space="preserve"> М</w:t>
      </w:r>
      <w:r w:rsidR="003864DD">
        <w:rPr>
          <w:sz w:val="28"/>
          <w:szCs w:val="28"/>
        </w:rPr>
        <w:t>инск</w:t>
      </w:r>
      <w:r w:rsidR="003864DD" w:rsidRPr="00C4492C">
        <w:rPr>
          <w:sz w:val="28"/>
          <w:szCs w:val="28"/>
        </w:rPr>
        <w:t xml:space="preserve"> : Амалфея, 2010. </w:t>
      </w:r>
      <w:r w:rsidR="003864DD">
        <w:rPr>
          <w:sz w:val="28"/>
          <w:szCs w:val="28"/>
        </w:rPr>
        <w:t>–</w:t>
      </w:r>
      <w:r w:rsidR="003864DD" w:rsidRPr="00C4492C">
        <w:rPr>
          <w:sz w:val="28"/>
          <w:szCs w:val="28"/>
        </w:rPr>
        <w:t xml:space="preserve"> 768</w:t>
      </w:r>
      <w:r w:rsidR="003864DD">
        <w:rPr>
          <w:sz w:val="28"/>
          <w:szCs w:val="28"/>
        </w:rPr>
        <w:t xml:space="preserve"> </w:t>
      </w:r>
      <w:r w:rsidR="003864DD" w:rsidRPr="00C4492C">
        <w:rPr>
          <w:sz w:val="28"/>
          <w:szCs w:val="28"/>
        </w:rPr>
        <w:t xml:space="preserve">с. </w:t>
      </w:r>
    </w:p>
    <w:p w:rsidR="00274C02" w:rsidRPr="001D4C40" w:rsidRDefault="00FF5F78" w:rsidP="00F47A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408F0">
        <w:rPr>
          <w:sz w:val="28"/>
          <w:szCs w:val="28"/>
        </w:rPr>
        <w:t xml:space="preserve"> </w:t>
      </w:r>
      <w:r w:rsidR="00274C02" w:rsidRPr="00274C02">
        <w:rPr>
          <w:sz w:val="28"/>
          <w:szCs w:val="28"/>
        </w:rPr>
        <w:t>Нал</w:t>
      </w:r>
      <w:r w:rsidR="00274C02" w:rsidRPr="00274C02">
        <w:rPr>
          <w:sz w:val="28"/>
          <w:szCs w:val="28"/>
        </w:rPr>
        <w:t>о</w:t>
      </w:r>
      <w:r w:rsidR="00274C02" w:rsidRPr="00274C02">
        <w:rPr>
          <w:sz w:val="28"/>
          <w:szCs w:val="28"/>
        </w:rPr>
        <w:t xml:space="preserve">говый  кодекс Республики Беларусь (Особенная часть): Закон Респ. Беларусь, 29 дек. </w:t>
      </w:r>
      <w:smartTag w:uri="urn:schemas-microsoft-com:office:smarttags" w:element="metricconverter">
        <w:smartTagPr>
          <w:attr w:name="ProductID" w:val="2009 г"/>
        </w:smartTagPr>
        <w:r w:rsidR="00274C02" w:rsidRPr="00274C02">
          <w:rPr>
            <w:sz w:val="28"/>
            <w:szCs w:val="28"/>
          </w:rPr>
          <w:t>2009 г</w:t>
        </w:r>
      </w:smartTag>
      <w:r w:rsidR="00274C02" w:rsidRPr="00274C02">
        <w:rPr>
          <w:sz w:val="28"/>
          <w:szCs w:val="28"/>
        </w:rPr>
        <w:t xml:space="preserve">., № 71-З: </w:t>
      </w:r>
      <w:r w:rsidR="00274C02">
        <w:rPr>
          <w:sz w:val="28"/>
          <w:szCs w:val="28"/>
        </w:rPr>
        <w:t>с изм. и доп.</w:t>
      </w:r>
      <w:r w:rsidR="00274C02" w:rsidRPr="00C14C68">
        <w:rPr>
          <w:sz w:val="28"/>
          <w:szCs w:val="28"/>
        </w:rPr>
        <w:t xml:space="preserve"> </w:t>
      </w:r>
      <w:r w:rsidR="00274C02">
        <w:rPr>
          <w:sz w:val="28"/>
          <w:szCs w:val="28"/>
        </w:rPr>
        <w:t>// Нац. Правовой и</w:t>
      </w:r>
      <w:r w:rsidR="00274C02">
        <w:rPr>
          <w:sz w:val="28"/>
          <w:szCs w:val="28"/>
        </w:rPr>
        <w:t>н</w:t>
      </w:r>
      <w:r w:rsidR="00274C02">
        <w:rPr>
          <w:sz w:val="28"/>
          <w:szCs w:val="28"/>
        </w:rPr>
        <w:t xml:space="preserve">тернет-портал Респ. Беларусь </w:t>
      </w:r>
      <w:r w:rsidR="00274C02" w:rsidRPr="00AB47A4">
        <w:rPr>
          <w:sz w:val="28"/>
          <w:szCs w:val="28"/>
        </w:rPr>
        <w:t>[</w:t>
      </w:r>
      <w:r w:rsidR="00274C02">
        <w:rPr>
          <w:sz w:val="28"/>
          <w:szCs w:val="28"/>
        </w:rPr>
        <w:t>Электронный ресурс</w:t>
      </w:r>
      <w:r w:rsidR="00274C02" w:rsidRPr="00AB47A4">
        <w:rPr>
          <w:sz w:val="28"/>
          <w:szCs w:val="28"/>
        </w:rPr>
        <w:t>]</w:t>
      </w:r>
      <w:r w:rsidR="00274C02">
        <w:rPr>
          <w:sz w:val="28"/>
          <w:szCs w:val="28"/>
        </w:rPr>
        <w:t xml:space="preserve"> / Нац. </w:t>
      </w:r>
      <w:r>
        <w:rPr>
          <w:sz w:val="28"/>
          <w:szCs w:val="28"/>
        </w:rPr>
        <w:t>ц</w:t>
      </w:r>
      <w:r w:rsidR="00274C02">
        <w:rPr>
          <w:sz w:val="28"/>
          <w:szCs w:val="28"/>
        </w:rPr>
        <w:t>ентр прав</w:t>
      </w:r>
      <w:r w:rsidR="00274C02">
        <w:rPr>
          <w:sz w:val="28"/>
          <w:szCs w:val="28"/>
        </w:rPr>
        <w:t>о</w:t>
      </w:r>
      <w:r w:rsidR="00274C02">
        <w:rPr>
          <w:sz w:val="28"/>
          <w:szCs w:val="28"/>
        </w:rPr>
        <w:t>вой информ. Респ. Беларусь. – Минск, 201</w:t>
      </w:r>
      <w:r w:rsidR="00522CA6">
        <w:rPr>
          <w:sz w:val="28"/>
          <w:szCs w:val="28"/>
        </w:rPr>
        <w:t>7</w:t>
      </w:r>
      <w:r w:rsidR="00274C02">
        <w:rPr>
          <w:sz w:val="28"/>
          <w:szCs w:val="28"/>
        </w:rPr>
        <w:t xml:space="preserve">. – Режим доступа: </w:t>
      </w:r>
      <w:r w:rsidR="00274C02">
        <w:rPr>
          <w:sz w:val="28"/>
          <w:szCs w:val="28"/>
          <w:lang w:val="en-US"/>
        </w:rPr>
        <w:t>http</w:t>
      </w:r>
      <w:r w:rsidR="00274C02">
        <w:rPr>
          <w:sz w:val="28"/>
          <w:szCs w:val="28"/>
        </w:rPr>
        <w:t xml:space="preserve">: </w:t>
      </w:r>
      <w:r w:rsidR="00274C02" w:rsidRPr="00F22887">
        <w:rPr>
          <w:sz w:val="28"/>
          <w:szCs w:val="28"/>
        </w:rPr>
        <w:t xml:space="preserve">// </w:t>
      </w:r>
      <w:hyperlink r:id="rId15" w:history="1">
        <w:r w:rsidR="00274C02" w:rsidRPr="001D4C40">
          <w:rPr>
            <w:rStyle w:val="a9"/>
            <w:color w:val="auto"/>
            <w:sz w:val="28"/>
            <w:szCs w:val="28"/>
            <w:u w:val="none"/>
            <w:lang w:val="en-US"/>
          </w:rPr>
          <w:t>www</w:t>
        </w:r>
        <w:r w:rsidR="00274C02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274C02" w:rsidRPr="001D4C40">
          <w:rPr>
            <w:rStyle w:val="a9"/>
            <w:color w:val="auto"/>
            <w:sz w:val="28"/>
            <w:szCs w:val="28"/>
            <w:u w:val="none"/>
            <w:lang w:val="en-US"/>
          </w:rPr>
          <w:t>pravo</w:t>
        </w:r>
        <w:r w:rsidR="00274C02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274C02" w:rsidRPr="001D4C40">
          <w:rPr>
            <w:rStyle w:val="a9"/>
            <w:color w:val="auto"/>
            <w:sz w:val="28"/>
            <w:szCs w:val="28"/>
            <w:u w:val="none"/>
            <w:lang w:val="en-US"/>
          </w:rPr>
          <w:t>by</w:t>
        </w:r>
      </w:hyperlink>
      <w:r w:rsidR="00274C02" w:rsidRPr="001D4C40">
        <w:rPr>
          <w:sz w:val="28"/>
          <w:szCs w:val="28"/>
        </w:rPr>
        <w:t>.</w:t>
      </w:r>
    </w:p>
    <w:p w:rsidR="00274C02" w:rsidRPr="001D4C40" w:rsidRDefault="00FF5F78" w:rsidP="00F47A64">
      <w:pPr>
        <w:ind w:firstLine="709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9</w:t>
      </w:r>
      <w:r w:rsidR="004F6CD4" w:rsidRPr="001D4C40">
        <w:rPr>
          <w:sz w:val="28"/>
          <w:szCs w:val="28"/>
        </w:rPr>
        <w:t xml:space="preserve"> О бухгалтерском учете и отчетности: Закон Респ. Беларусь, 12 июля </w:t>
      </w:r>
      <w:smartTag w:uri="urn:schemas-microsoft-com:office:smarttags" w:element="metricconverter">
        <w:smartTagPr>
          <w:attr w:name="ProductID" w:val="2013 г"/>
        </w:smartTagPr>
        <w:r w:rsidR="004F6CD4" w:rsidRPr="001D4C40">
          <w:rPr>
            <w:sz w:val="28"/>
            <w:szCs w:val="28"/>
          </w:rPr>
          <w:t>2013 г</w:t>
        </w:r>
      </w:smartTag>
      <w:r w:rsidR="00274C02" w:rsidRPr="001D4C40">
        <w:rPr>
          <w:sz w:val="28"/>
          <w:szCs w:val="28"/>
        </w:rPr>
        <w:t xml:space="preserve">., № 57-З </w:t>
      </w:r>
      <w:r w:rsidR="00DB5EEB" w:rsidRPr="001D4C40">
        <w:rPr>
          <w:sz w:val="28"/>
          <w:szCs w:val="28"/>
        </w:rPr>
        <w:t>// Нац. п</w:t>
      </w:r>
      <w:r w:rsidR="00274C02" w:rsidRPr="001D4C40">
        <w:rPr>
          <w:sz w:val="28"/>
          <w:szCs w:val="28"/>
        </w:rPr>
        <w:t>равовой интернет-портал Респ. Беларусь [Электронный ресурс]</w:t>
      </w:r>
      <w:r w:rsidR="00DB5EEB" w:rsidRPr="001D4C40">
        <w:rPr>
          <w:sz w:val="28"/>
          <w:szCs w:val="28"/>
        </w:rPr>
        <w:t xml:space="preserve"> / Нац. ц</w:t>
      </w:r>
      <w:r w:rsidR="00274C02" w:rsidRPr="001D4C40">
        <w:rPr>
          <w:sz w:val="28"/>
          <w:szCs w:val="28"/>
        </w:rPr>
        <w:t>ентр правовой информ. Респ. Беларусь. – Минск, 201</w:t>
      </w:r>
      <w:r w:rsidR="00522CA6">
        <w:rPr>
          <w:sz w:val="28"/>
          <w:szCs w:val="28"/>
        </w:rPr>
        <w:t>7</w:t>
      </w:r>
      <w:r w:rsidR="00274C02" w:rsidRPr="001D4C40">
        <w:rPr>
          <w:sz w:val="28"/>
          <w:szCs w:val="28"/>
        </w:rPr>
        <w:t xml:space="preserve">. – Режим доступа: </w:t>
      </w:r>
      <w:r w:rsidR="00274C02" w:rsidRPr="001D4C40">
        <w:rPr>
          <w:sz w:val="28"/>
          <w:szCs w:val="28"/>
          <w:lang w:val="en-US"/>
        </w:rPr>
        <w:t>http</w:t>
      </w:r>
      <w:r w:rsidR="00274C02" w:rsidRPr="001D4C40">
        <w:rPr>
          <w:sz w:val="28"/>
          <w:szCs w:val="28"/>
        </w:rPr>
        <w:t xml:space="preserve">: // </w:t>
      </w:r>
      <w:hyperlink r:id="rId16" w:history="1">
        <w:r w:rsidR="00274C02" w:rsidRPr="001D4C40">
          <w:rPr>
            <w:rStyle w:val="a9"/>
            <w:color w:val="auto"/>
            <w:sz w:val="28"/>
            <w:szCs w:val="28"/>
            <w:u w:val="none"/>
            <w:lang w:val="en-US"/>
          </w:rPr>
          <w:t>www</w:t>
        </w:r>
        <w:r w:rsidR="00274C02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274C02" w:rsidRPr="001D4C40">
          <w:rPr>
            <w:rStyle w:val="a9"/>
            <w:color w:val="auto"/>
            <w:sz w:val="28"/>
            <w:szCs w:val="28"/>
            <w:u w:val="none"/>
            <w:lang w:val="en-US"/>
          </w:rPr>
          <w:t>pravo</w:t>
        </w:r>
        <w:r w:rsidR="00274C02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274C02" w:rsidRPr="001D4C40">
          <w:rPr>
            <w:rStyle w:val="a9"/>
            <w:color w:val="auto"/>
            <w:sz w:val="28"/>
            <w:szCs w:val="28"/>
            <w:u w:val="none"/>
            <w:lang w:val="en-US"/>
          </w:rPr>
          <w:t>by</w:t>
        </w:r>
      </w:hyperlink>
      <w:r w:rsidR="00274C02" w:rsidRPr="001D4C40">
        <w:rPr>
          <w:sz w:val="28"/>
          <w:szCs w:val="28"/>
        </w:rPr>
        <w:t>.</w:t>
      </w:r>
    </w:p>
    <w:p w:rsidR="004F6CD4" w:rsidRPr="001D4C40" w:rsidRDefault="002408F0" w:rsidP="00F47A64">
      <w:pPr>
        <w:ind w:firstLine="708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1</w:t>
      </w:r>
      <w:r w:rsidR="00FF5F78" w:rsidRPr="001D4C40">
        <w:rPr>
          <w:sz w:val="28"/>
          <w:szCs w:val="28"/>
        </w:rPr>
        <w:t>0</w:t>
      </w:r>
      <w:r w:rsidR="004F6CD4" w:rsidRPr="001D4C40">
        <w:rPr>
          <w:sz w:val="28"/>
          <w:szCs w:val="28"/>
        </w:rPr>
        <w:t xml:space="preserve"> Об утверждении </w:t>
      </w:r>
      <w:r w:rsidR="004F6CD4" w:rsidRPr="001D4C40">
        <w:rPr>
          <w:spacing w:val="-1"/>
          <w:sz w:val="28"/>
          <w:szCs w:val="28"/>
        </w:rPr>
        <w:t xml:space="preserve">Инструкции о порядке применения типового плана счетов бухгалтерского учета: Постановление </w:t>
      </w:r>
      <w:r w:rsidR="004F6CD4" w:rsidRPr="001D4C40">
        <w:rPr>
          <w:sz w:val="28"/>
          <w:szCs w:val="28"/>
        </w:rPr>
        <w:t xml:space="preserve">М-ва финансов </w:t>
      </w:r>
      <w:r w:rsidR="004F6CD4" w:rsidRPr="001D4C40">
        <w:rPr>
          <w:spacing w:val="-1"/>
          <w:sz w:val="28"/>
          <w:szCs w:val="28"/>
        </w:rPr>
        <w:t>Респ. Бел</w:t>
      </w:r>
      <w:r w:rsidR="004F6CD4" w:rsidRPr="001D4C40">
        <w:rPr>
          <w:spacing w:val="-1"/>
          <w:sz w:val="28"/>
          <w:szCs w:val="28"/>
        </w:rPr>
        <w:t>а</w:t>
      </w:r>
      <w:r w:rsidR="004F6CD4" w:rsidRPr="001D4C40">
        <w:rPr>
          <w:spacing w:val="-1"/>
          <w:sz w:val="28"/>
          <w:szCs w:val="28"/>
        </w:rPr>
        <w:t>русь, 29 июн</w:t>
      </w:r>
      <w:r w:rsidR="00DB5EEB" w:rsidRPr="001D4C40">
        <w:rPr>
          <w:spacing w:val="-1"/>
          <w:sz w:val="28"/>
          <w:szCs w:val="28"/>
        </w:rPr>
        <w:t>я</w:t>
      </w:r>
      <w:r w:rsidR="004F6CD4" w:rsidRPr="001D4C40">
        <w:rPr>
          <w:spacing w:val="-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4F6CD4" w:rsidRPr="001D4C40">
          <w:rPr>
            <w:spacing w:val="-1"/>
            <w:sz w:val="28"/>
            <w:szCs w:val="28"/>
          </w:rPr>
          <w:t>2011 г</w:t>
        </w:r>
      </w:smartTag>
      <w:r w:rsidR="004F6CD4" w:rsidRPr="001D4C40">
        <w:rPr>
          <w:spacing w:val="-1"/>
          <w:sz w:val="28"/>
          <w:szCs w:val="28"/>
        </w:rPr>
        <w:t>., № 50</w:t>
      </w:r>
      <w:r w:rsidR="00DB5EEB" w:rsidRPr="001D4C40">
        <w:rPr>
          <w:spacing w:val="-1"/>
          <w:sz w:val="28"/>
          <w:szCs w:val="28"/>
        </w:rPr>
        <w:t>:</w:t>
      </w:r>
      <w:r w:rsidR="004F6CD4" w:rsidRPr="001D4C40">
        <w:rPr>
          <w:spacing w:val="-1"/>
          <w:sz w:val="28"/>
          <w:szCs w:val="28"/>
        </w:rPr>
        <w:t xml:space="preserve"> </w:t>
      </w:r>
      <w:r w:rsidR="004F6CD4" w:rsidRPr="001D4C40">
        <w:rPr>
          <w:sz w:val="28"/>
          <w:szCs w:val="28"/>
        </w:rPr>
        <w:t xml:space="preserve">с изм. и доп. </w:t>
      </w:r>
      <w:r w:rsidR="00A066AA" w:rsidRPr="001D4C40">
        <w:rPr>
          <w:sz w:val="28"/>
          <w:szCs w:val="28"/>
        </w:rPr>
        <w:t>// Нац. п</w:t>
      </w:r>
      <w:r w:rsidR="004F6CD4" w:rsidRPr="001D4C40">
        <w:rPr>
          <w:sz w:val="28"/>
          <w:szCs w:val="28"/>
        </w:rPr>
        <w:t>равовой интернет-портал Респ. Беларусь [Электронный ресурс]</w:t>
      </w:r>
      <w:r w:rsidR="00A066AA" w:rsidRPr="001D4C40">
        <w:rPr>
          <w:sz w:val="28"/>
          <w:szCs w:val="28"/>
        </w:rPr>
        <w:t xml:space="preserve"> / Нац. ц</w:t>
      </w:r>
      <w:r w:rsidR="004F6CD4" w:rsidRPr="001D4C40">
        <w:rPr>
          <w:sz w:val="28"/>
          <w:szCs w:val="28"/>
        </w:rPr>
        <w:t>ентр правовой и</w:t>
      </w:r>
      <w:r w:rsidR="004F6CD4" w:rsidRPr="001D4C40">
        <w:rPr>
          <w:sz w:val="28"/>
          <w:szCs w:val="28"/>
        </w:rPr>
        <w:t>н</w:t>
      </w:r>
      <w:r w:rsidR="004F6CD4" w:rsidRPr="001D4C40">
        <w:rPr>
          <w:sz w:val="28"/>
          <w:szCs w:val="28"/>
        </w:rPr>
        <w:t>форм. Респ. Беларусь. – Минск, 201</w:t>
      </w:r>
      <w:r w:rsidR="00522CA6">
        <w:rPr>
          <w:sz w:val="28"/>
          <w:szCs w:val="28"/>
        </w:rPr>
        <w:t>7</w:t>
      </w:r>
      <w:r w:rsidR="004F6CD4" w:rsidRPr="001D4C40">
        <w:rPr>
          <w:sz w:val="28"/>
          <w:szCs w:val="28"/>
        </w:rPr>
        <w:t xml:space="preserve">. – Режим доступа: </w:t>
      </w:r>
      <w:r w:rsidR="004F6CD4" w:rsidRPr="001D4C40">
        <w:rPr>
          <w:sz w:val="28"/>
          <w:szCs w:val="28"/>
          <w:lang w:val="en-US"/>
        </w:rPr>
        <w:t>http</w:t>
      </w:r>
      <w:r w:rsidR="004F6CD4" w:rsidRPr="001D4C40">
        <w:rPr>
          <w:sz w:val="28"/>
          <w:szCs w:val="28"/>
        </w:rPr>
        <w:t xml:space="preserve">: // </w:t>
      </w:r>
      <w:hyperlink r:id="rId17" w:history="1">
        <w:r w:rsidR="004F6CD4" w:rsidRPr="001D4C40">
          <w:rPr>
            <w:rStyle w:val="a9"/>
            <w:color w:val="auto"/>
            <w:sz w:val="28"/>
            <w:szCs w:val="28"/>
            <w:u w:val="none"/>
            <w:lang w:val="en-US"/>
          </w:rPr>
          <w:t>www</w:t>
        </w:r>
        <w:r w:rsidR="004F6CD4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4F6CD4" w:rsidRPr="001D4C40">
          <w:rPr>
            <w:rStyle w:val="a9"/>
            <w:color w:val="auto"/>
            <w:sz w:val="28"/>
            <w:szCs w:val="28"/>
            <w:u w:val="none"/>
            <w:lang w:val="en-US"/>
          </w:rPr>
          <w:t>pravo</w:t>
        </w:r>
        <w:r w:rsidR="004F6CD4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4F6CD4" w:rsidRPr="001D4C40">
          <w:rPr>
            <w:rStyle w:val="a9"/>
            <w:color w:val="auto"/>
            <w:sz w:val="28"/>
            <w:szCs w:val="28"/>
            <w:u w:val="none"/>
            <w:lang w:val="en-US"/>
          </w:rPr>
          <w:t>by</w:t>
        </w:r>
      </w:hyperlink>
      <w:r w:rsidR="004F6CD4" w:rsidRPr="001D4C40">
        <w:rPr>
          <w:sz w:val="28"/>
          <w:szCs w:val="28"/>
        </w:rPr>
        <w:t>.</w:t>
      </w:r>
    </w:p>
    <w:p w:rsidR="004F6CD4" w:rsidRPr="001D4C40" w:rsidRDefault="00D66D2F" w:rsidP="00F47A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1</w:t>
      </w:r>
      <w:r w:rsidR="00FF5F78" w:rsidRPr="001D4C40">
        <w:rPr>
          <w:sz w:val="28"/>
          <w:szCs w:val="28"/>
        </w:rPr>
        <w:t>1</w:t>
      </w:r>
      <w:r w:rsidRPr="001D4C40">
        <w:rPr>
          <w:sz w:val="28"/>
          <w:szCs w:val="28"/>
        </w:rPr>
        <w:t xml:space="preserve"> </w:t>
      </w:r>
      <w:r w:rsidR="004F6CD4" w:rsidRPr="001D4C40">
        <w:rPr>
          <w:sz w:val="28"/>
          <w:szCs w:val="28"/>
        </w:rPr>
        <w:t>Об утверждении Инструкции по бухгалтерскому учету основных средств и признании утратившими силу некоторых постановлений и о</w:t>
      </w:r>
      <w:r w:rsidR="004F6CD4" w:rsidRPr="001D4C40">
        <w:rPr>
          <w:sz w:val="28"/>
          <w:szCs w:val="28"/>
        </w:rPr>
        <w:t>т</w:t>
      </w:r>
      <w:r w:rsidR="004F6CD4" w:rsidRPr="001D4C40">
        <w:rPr>
          <w:sz w:val="28"/>
          <w:szCs w:val="28"/>
        </w:rPr>
        <w:t xml:space="preserve">дельных структурных элементов постановлений Министерства финансов Республики Беларусь по вопросам бухгалтерского учета: Постановление М-ва финансов Респ. Беларусь, 30 апр. </w:t>
      </w:r>
      <w:smartTag w:uri="urn:schemas-microsoft-com:office:smarttags" w:element="metricconverter">
        <w:smartTagPr>
          <w:attr w:name="ProductID" w:val="2012 г"/>
        </w:smartTagPr>
        <w:r w:rsidR="004F6CD4" w:rsidRPr="001D4C40">
          <w:rPr>
            <w:sz w:val="28"/>
            <w:szCs w:val="28"/>
          </w:rPr>
          <w:t>2012 г</w:t>
        </w:r>
      </w:smartTag>
      <w:r w:rsidR="00504584" w:rsidRPr="001D4C40">
        <w:rPr>
          <w:sz w:val="28"/>
          <w:szCs w:val="28"/>
        </w:rPr>
        <w:t>., № 26 // Нац. п</w:t>
      </w:r>
      <w:r w:rsidR="004F6CD4" w:rsidRPr="001D4C40">
        <w:rPr>
          <w:sz w:val="28"/>
          <w:szCs w:val="28"/>
        </w:rPr>
        <w:t>равовой и</w:t>
      </w:r>
      <w:r w:rsidR="004F6CD4" w:rsidRPr="001D4C40">
        <w:rPr>
          <w:sz w:val="28"/>
          <w:szCs w:val="28"/>
        </w:rPr>
        <w:t>н</w:t>
      </w:r>
      <w:r w:rsidR="004F6CD4" w:rsidRPr="001D4C40">
        <w:rPr>
          <w:sz w:val="28"/>
          <w:szCs w:val="28"/>
        </w:rPr>
        <w:t>тернет-портал Респ. Беларусь [Электронный ресурс]</w:t>
      </w:r>
      <w:r w:rsidR="00504584" w:rsidRPr="001D4C40">
        <w:rPr>
          <w:sz w:val="28"/>
          <w:szCs w:val="28"/>
        </w:rPr>
        <w:t xml:space="preserve"> / Нац. ц</w:t>
      </w:r>
      <w:r w:rsidR="004F6CD4" w:rsidRPr="001D4C40">
        <w:rPr>
          <w:sz w:val="28"/>
          <w:szCs w:val="28"/>
        </w:rPr>
        <w:t>ентр правовой информ. Респ. Беларусь. – Минск, 201</w:t>
      </w:r>
      <w:r w:rsidR="00522CA6">
        <w:rPr>
          <w:sz w:val="28"/>
          <w:szCs w:val="28"/>
        </w:rPr>
        <w:t>7</w:t>
      </w:r>
      <w:r w:rsidR="004F6CD4" w:rsidRPr="001D4C40">
        <w:rPr>
          <w:sz w:val="28"/>
          <w:szCs w:val="28"/>
        </w:rPr>
        <w:t xml:space="preserve">. – Режим доступа: </w:t>
      </w:r>
      <w:r w:rsidR="004F6CD4" w:rsidRPr="001D4C40">
        <w:rPr>
          <w:sz w:val="28"/>
          <w:szCs w:val="28"/>
          <w:lang w:val="en-US"/>
        </w:rPr>
        <w:t>http</w:t>
      </w:r>
      <w:r w:rsidR="004F6CD4" w:rsidRPr="001D4C40">
        <w:rPr>
          <w:sz w:val="28"/>
          <w:szCs w:val="28"/>
        </w:rPr>
        <w:t xml:space="preserve">: // </w:t>
      </w:r>
      <w:hyperlink r:id="rId18" w:history="1">
        <w:r w:rsidR="004F6CD4" w:rsidRPr="001D4C40">
          <w:rPr>
            <w:rStyle w:val="a9"/>
            <w:color w:val="auto"/>
            <w:sz w:val="28"/>
            <w:szCs w:val="28"/>
            <w:u w:val="none"/>
            <w:lang w:val="en-US"/>
          </w:rPr>
          <w:t>www</w:t>
        </w:r>
        <w:r w:rsidR="004F6CD4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4F6CD4" w:rsidRPr="001D4C40">
          <w:rPr>
            <w:rStyle w:val="a9"/>
            <w:color w:val="auto"/>
            <w:sz w:val="28"/>
            <w:szCs w:val="28"/>
            <w:u w:val="none"/>
            <w:lang w:val="en-US"/>
          </w:rPr>
          <w:t>pravo</w:t>
        </w:r>
        <w:r w:rsidR="004F6CD4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4F6CD4" w:rsidRPr="001D4C40">
          <w:rPr>
            <w:rStyle w:val="a9"/>
            <w:color w:val="auto"/>
            <w:sz w:val="28"/>
            <w:szCs w:val="28"/>
            <w:u w:val="none"/>
            <w:lang w:val="en-US"/>
          </w:rPr>
          <w:t>by</w:t>
        </w:r>
      </w:hyperlink>
      <w:r w:rsidR="004F6CD4" w:rsidRPr="001D4C40">
        <w:rPr>
          <w:sz w:val="28"/>
          <w:szCs w:val="28"/>
        </w:rPr>
        <w:t>.</w:t>
      </w:r>
    </w:p>
    <w:p w:rsidR="004F6CD4" w:rsidRPr="001D4C40" w:rsidRDefault="00D66D2F" w:rsidP="00F47A64">
      <w:pPr>
        <w:ind w:firstLine="708"/>
        <w:jc w:val="both"/>
        <w:rPr>
          <w:sz w:val="28"/>
          <w:szCs w:val="28"/>
        </w:rPr>
      </w:pPr>
      <w:r w:rsidRPr="001D4C40">
        <w:rPr>
          <w:sz w:val="28"/>
          <w:szCs w:val="28"/>
        </w:rPr>
        <w:lastRenderedPageBreak/>
        <w:t>1</w:t>
      </w:r>
      <w:r w:rsidR="00FF5F78" w:rsidRPr="001D4C40">
        <w:rPr>
          <w:sz w:val="28"/>
          <w:szCs w:val="28"/>
        </w:rPr>
        <w:t>2</w:t>
      </w:r>
      <w:r w:rsidR="004F6CD4" w:rsidRPr="001D4C40">
        <w:rPr>
          <w:sz w:val="28"/>
          <w:szCs w:val="28"/>
        </w:rPr>
        <w:t xml:space="preserve"> Об утверждении Инструкции о порядке начисления амортизации основных средств и нематериальных активов: Постановление М-ва экон</w:t>
      </w:r>
      <w:r w:rsidR="004F6CD4" w:rsidRPr="001D4C40">
        <w:rPr>
          <w:sz w:val="28"/>
          <w:szCs w:val="28"/>
        </w:rPr>
        <w:t>о</w:t>
      </w:r>
      <w:r w:rsidR="004F6CD4" w:rsidRPr="001D4C40">
        <w:rPr>
          <w:sz w:val="28"/>
          <w:szCs w:val="28"/>
        </w:rPr>
        <w:t>мики Респ. Беларусь,  М-ва финансов Респ. Беларусь, М-ва архитектуры и строител</w:t>
      </w:r>
      <w:r w:rsidR="004F6CD4" w:rsidRPr="001D4C40">
        <w:rPr>
          <w:sz w:val="28"/>
          <w:szCs w:val="28"/>
        </w:rPr>
        <w:t>ь</w:t>
      </w:r>
      <w:r w:rsidR="004F6CD4" w:rsidRPr="001D4C40">
        <w:rPr>
          <w:sz w:val="28"/>
          <w:szCs w:val="28"/>
        </w:rPr>
        <w:t xml:space="preserve">ства Респ. Беларусь, 27 февр. </w:t>
      </w:r>
      <w:smartTag w:uri="urn:schemas-microsoft-com:office:smarttags" w:element="metricconverter">
        <w:smartTagPr>
          <w:attr w:name="ProductID" w:val="2009 г"/>
        </w:smartTagPr>
        <w:r w:rsidR="004F6CD4" w:rsidRPr="001D4C40">
          <w:rPr>
            <w:sz w:val="28"/>
            <w:szCs w:val="28"/>
          </w:rPr>
          <w:t>2009 г</w:t>
        </w:r>
      </w:smartTag>
      <w:r w:rsidR="004F6CD4" w:rsidRPr="001D4C40">
        <w:rPr>
          <w:sz w:val="28"/>
          <w:szCs w:val="28"/>
        </w:rPr>
        <w:t>.,  № 37/18/6</w:t>
      </w:r>
      <w:r w:rsidR="00504584" w:rsidRPr="001D4C40">
        <w:rPr>
          <w:sz w:val="28"/>
          <w:szCs w:val="28"/>
        </w:rPr>
        <w:t>:</w:t>
      </w:r>
      <w:r w:rsidR="004F6CD4" w:rsidRPr="001D4C40">
        <w:rPr>
          <w:sz w:val="28"/>
          <w:szCs w:val="28"/>
        </w:rPr>
        <w:t xml:space="preserve"> с изм. и доп. // Нац. </w:t>
      </w:r>
      <w:r w:rsidR="00A52494" w:rsidRPr="001D4C40">
        <w:rPr>
          <w:sz w:val="28"/>
          <w:szCs w:val="28"/>
        </w:rPr>
        <w:t>п</w:t>
      </w:r>
      <w:r w:rsidR="004F6CD4" w:rsidRPr="001D4C40">
        <w:rPr>
          <w:sz w:val="28"/>
          <w:szCs w:val="28"/>
        </w:rPr>
        <w:t xml:space="preserve">равовой интернет-портал Респ. Беларусь [Электронный ресурс] / Нац. </w:t>
      </w:r>
      <w:r w:rsidR="00A52494" w:rsidRPr="001D4C40">
        <w:rPr>
          <w:sz w:val="28"/>
          <w:szCs w:val="28"/>
        </w:rPr>
        <w:t>ц</w:t>
      </w:r>
      <w:r w:rsidR="004F6CD4" w:rsidRPr="001D4C40">
        <w:rPr>
          <w:sz w:val="28"/>
          <w:szCs w:val="28"/>
        </w:rPr>
        <w:t>ентр правовой информ. Респ. Беларусь. – Минск, 201</w:t>
      </w:r>
      <w:r w:rsidR="00522CA6">
        <w:rPr>
          <w:sz w:val="28"/>
          <w:szCs w:val="28"/>
        </w:rPr>
        <w:t>7</w:t>
      </w:r>
      <w:r w:rsidR="004F6CD4" w:rsidRPr="001D4C40">
        <w:rPr>
          <w:sz w:val="28"/>
          <w:szCs w:val="28"/>
        </w:rPr>
        <w:t>. – Режим д</w:t>
      </w:r>
      <w:r w:rsidR="004F6CD4" w:rsidRPr="001D4C40">
        <w:rPr>
          <w:sz w:val="28"/>
          <w:szCs w:val="28"/>
        </w:rPr>
        <w:t>о</w:t>
      </w:r>
      <w:r w:rsidR="004F6CD4" w:rsidRPr="001D4C40">
        <w:rPr>
          <w:sz w:val="28"/>
          <w:szCs w:val="28"/>
        </w:rPr>
        <w:t xml:space="preserve">ступа: http: // </w:t>
      </w:r>
      <w:hyperlink r:id="rId19" w:history="1">
        <w:r w:rsidR="004F6CD4" w:rsidRPr="001D4C40">
          <w:rPr>
            <w:sz w:val="28"/>
            <w:szCs w:val="28"/>
          </w:rPr>
          <w:t>www.pravo.by</w:t>
        </w:r>
      </w:hyperlink>
      <w:r w:rsidR="004F6CD4" w:rsidRPr="001D4C40">
        <w:rPr>
          <w:sz w:val="28"/>
          <w:szCs w:val="28"/>
        </w:rPr>
        <w:t>.</w:t>
      </w:r>
    </w:p>
    <w:p w:rsidR="004F6CD4" w:rsidRPr="001D4C40" w:rsidRDefault="00D66D2F" w:rsidP="00F47A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1</w:t>
      </w:r>
      <w:r w:rsidR="00FF5F78" w:rsidRPr="001D4C40">
        <w:rPr>
          <w:sz w:val="28"/>
          <w:szCs w:val="28"/>
        </w:rPr>
        <w:t>3</w:t>
      </w:r>
      <w:r w:rsidRPr="001D4C40">
        <w:rPr>
          <w:sz w:val="28"/>
          <w:szCs w:val="28"/>
        </w:rPr>
        <w:t xml:space="preserve"> </w:t>
      </w:r>
      <w:r w:rsidR="004F6CD4" w:rsidRPr="001D4C40">
        <w:rPr>
          <w:sz w:val="28"/>
          <w:szCs w:val="28"/>
        </w:rPr>
        <w:t>Об утверждении Инструкции по бухгалтерскому учету запасов и признании утратившими силу некоторых постановлений Министерства финансов Республики Беларусь и их отдельных структурных элементов: Постановл</w:t>
      </w:r>
      <w:r w:rsidR="004F6CD4" w:rsidRPr="001D4C40">
        <w:rPr>
          <w:sz w:val="28"/>
          <w:szCs w:val="28"/>
        </w:rPr>
        <w:t>е</w:t>
      </w:r>
      <w:r w:rsidR="004F6CD4" w:rsidRPr="001D4C40">
        <w:rPr>
          <w:sz w:val="28"/>
          <w:szCs w:val="28"/>
        </w:rPr>
        <w:t xml:space="preserve">ние М-ва финансов Респ. Беларусь, 12 нояб. </w:t>
      </w:r>
      <w:smartTag w:uri="urn:schemas-microsoft-com:office:smarttags" w:element="metricconverter">
        <w:smartTagPr>
          <w:attr w:name="ProductID" w:val="2010 г"/>
        </w:smartTagPr>
        <w:r w:rsidR="004F6CD4" w:rsidRPr="001D4C40">
          <w:rPr>
            <w:sz w:val="28"/>
            <w:szCs w:val="28"/>
          </w:rPr>
          <w:t>2010 г</w:t>
        </w:r>
      </w:smartTag>
      <w:r w:rsidR="004F6CD4" w:rsidRPr="001D4C40">
        <w:rPr>
          <w:sz w:val="28"/>
          <w:szCs w:val="28"/>
        </w:rPr>
        <w:t>., № 133</w:t>
      </w:r>
      <w:r w:rsidR="00A52494" w:rsidRPr="001D4C40">
        <w:rPr>
          <w:sz w:val="28"/>
          <w:szCs w:val="28"/>
        </w:rPr>
        <w:t>: с изм. и доп.</w:t>
      </w:r>
      <w:r w:rsidR="004F6CD4" w:rsidRPr="001D4C40">
        <w:rPr>
          <w:sz w:val="28"/>
          <w:szCs w:val="28"/>
        </w:rPr>
        <w:t xml:space="preserve"> </w:t>
      </w:r>
      <w:r w:rsidR="00543B6E" w:rsidRPr="001D4C40">
        <w:rPr>
          <w:sz w:val="28"/>
          <w:szCs w:val="28"/>
        </w:rPr>
        <w:t>// Нац. п</w:t>
      </w:r>
      <w:r w:rsidR="004F6CD4" w:rsidRPr="001D4C40">
        <w:rPr>
          <w:sz w:val="28"/>
          <w:szCs w:val="28"/>
        </w:rPr>
        <w:t>равовой интернет-портал Респ. Беларусь [Электро</w:t>
      </w:r>
      <w:r w:rsidR="004F6CD4" w:rsidRPr="001D4C40">
        <w:rPr>
          <w:sz w:val="28"/>
          <w:szCs w:val="28"/>
        </w:rPr>
        <w:t>н</w:t>
      </w:r>
      <w:r w:rsidR="004F6CD4" w:rsidRPr="001D4C40">
        <w:rPr>
          <w:sz w:val="28"/>
          <w:szCs w:val="28"/>
        </w:rPr>
        <w:t>ный ресурс]</w:t>
      </w:r>
      <w:r w:rsidR="00543B6E" w:rsidRPr="001D4C40">
        <w:rPr>
          <w:sz w:val="28"/>
          <w:szCs w:val="28"/>
        </w:rPr>
        <w:t xml:space="preserve"> / Нац. ц</w:t>
      </w:r>
      <w:r w:rsidR="004F6CD4" w:rsidRPr="001D4C40">
        <w:rPr>
          <w:sz w:val="28"/>
          <w:szCs w:val="28"/>
        </w:rPr>
        <w:t>ентр правовой информ. Респ. Беларусь. – Минск, 201</w:t>
      </w:r>
      <w:r w:rsidR="00522CA6">
        <w:rPr>
          <w:sz w:val="28"/>
          <w:szCs w:val="28"/>
        </w:rPr>
        <w:t>7</w:t>
      </w:r>
      <w:r w:rsidR="004F6CD4" w:rsidRPr="001D4C40">
        <w:rPr>
          <w:sz w:val="28"/>
          <w:szCs w:val="28"/>
        </w:rPr>
        <w:t>. – Режим до</w:t>
      </w:r>
      <w:r w:rsidR="004F6CD4" w:rsidRPr="001D4C40">
        <w:rPr>
          <w:sz w:val="28"/>
          <w:szCs w:val="28"/>
        </w:rPr>
        <w:t>с</w:t>
      </w:r>
      <w:r w:rsidR="004F6CD4" w:rsidRPr="001D4C40">
        <w:rPr>
          <w:sz w:val="28"/>
          <w:szCs w:val="28"/>
        </w:rPr>
        <w:t xml:space="preserve">тупа: http: // </w:t>
      </w:r>
      <w:hyperlink r:id="rId20" w:history="1">
        <w:r w:rsidR="004F6CD4" w:rsidRPr="001D4C40">
          <w:rPr>
            <w:sz w:val="28"/>
            <w:szCs w:val="28"/>
          </w:rPr>
          <w:t>www.pravo.by</w:t>
        </w:r>
      </w:hyperlink>
      <w:r w:rsidR="004F6CD4" w:rsidRPr="001D4C40">
        <w:rPr>
          <w:sz w:val="28"/>
          <w:szCs w:val="28"/>
        </w:rPr>
        <w:t>.</w:t>
      </w:r>
    </w:p>
    <w:p w:rsidR="004F6CD4" w:rsidRPr="001D4C40" w:rsidRDefault="00D66D2F" w:rsidP="00F47A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1</w:t>
      </w:r>
      <w:r w:rsidR="00FF5F78" w:rsidRPr="001D4C40">
        <w:rPr>
          <w:sz w:val="28"/>
          <w:szCs w:val="28"/>
        </w:rPr>
        <w:t>4</w:t>
      </w:r>
      <w:r w:rsidRPr="001D4C40">
        <w:rPr>
          <w:sz w:val="28"/>
          <w:szCs w:val="28"/>
        </w:rPr>
        <w:t xml:space="preserve"> </w:t>
      </w:r>
      <w:r w:rsidR="004F6CD4" w:rsidRPr="001D4C40">
        <w:rPr>
          <w:sz w:val="28"/>
          <w:szCs w:val="28"/>
        </w:rPr>
        <w:t>Об утверждении Методических рекомендаций по прогнозиров</w:t>
      </w:r>
      <w:r w:rsidR="004F6CD4" w:rsidRPr="001D4C40">
        <w:rPr>
          <w:sz w:val="28"/>
          <w:szCs w:val="28"/>
        </w:rPr>
        <w:t>а</w:t>
      </w:r>
      <w:r w:rsidR="004F6CD4" w:rsidRPr="001D4C40">
        <w:rPr>
          <w:sz w:val="28"/>
          <w:szCs w:val="28"/>
        </w:rPr>
        <w:t xml:space="preserve">нию, учету и калькулированию себестоимости продукции (товаров, работ, услуг) в промышленных организациях Министерства промышленности Республики Беларусь: Приказ М-ва промышленности Респ. Беларусь, 31 дек. </w:t>
      </w:r>
      <w:smartTag w:uri="urn:schemas-microsoft-com:office:smarttags" w:element="metricconverter">
        <w:smartTagPr>
          <w:attr w:name="ProductID" w:val="2010 г"/>
        </w:smartTagPr>
        <w:r w:rsidR="004F6CD4" w:rsidRPr="001D4C40">
          <w:rPr>
            <w:sz w:val="28"/>
            <w:szCs w:val="28"/>
          </w:rPr>
          <w:t>2010 г</w:t>
        </w:r>
      </w:smartTag>
      <w:r w:rsidR="000F324F" w:rsidRPr="001D4C40">
        <w:rPr>
          <w:sz w:val="28"/>
          <w:szCs w:val="28"/>
        </w:rPr>
        <w:t>., № 881 // Нац. п</w:t>
      </w:r>
      <w:r w:rsidR="004F6CD4" w:rsidRPr="001D4C40">
        <w:rPr>
          <w:sz w:val="28"/>
          <w:szCs w:val="28"/>
        </w:rPr>
        <w:t>равовой интернет-портал Респ. Беларусь [Эле</w:t>
      </w:r>
      <w:r w:rsidR="004F6CD4" w:rsidRPr="001D4C40">
        <w:rPr>
          <w:sz w:val="28"/>
          <w:szCs w:val="28"/>
        </w:rPr>
        <w:t>к</w:t>
      </w:r>
      <w:r w:rsidR="004F6CD4" w:rsidRPr="001D4C40">
        <w:rPr>
          <w:sz w:val="28"/>
          <w:szCs w:val="28"/>
        </w:rPr>
        <w:t>тронный ресурс]</w:t>
      </w:r>
      <w:r w:rsidR="000F324F" w:rsidRPr="001D4C40">
        <w:rPr>
          <w:sz w:val="28"/>
          <w:szCs w:val="28"/>
        </w:rPr>
        <w:t xml:space="preserve"> / Нац. ц</w:t>
      </w:r>
      <w:r w:rsidR="004F6CD4" w:rsidRPr="001D4C40">
        <w:rPr>
          <w:sz w:val="28"/>
          <w:szCs w:val="28"/>
        </w:rPr>
        <w:t>ентр правовой информ. Респ. Беларусь. – Минск, 201</w:t>
      </w:r>
      <w:r w:rsidR="00522CA6">
        <w:rPr>
          <w:sz w:val="28"/>
          <w:szCs w:val="28"/>
        </w:rPr>
        <w:t>7</w:t>
      </w:r>
      <w:r w:rsidR="004F6CD4" w:rsidRPr="001D4C40">
        <w:rPr>
          <w:sz w:val="28"/>
          <w:szCs w:val="28"/>
        </w:rPr>
        <w:t>. – Р</w:t>
      </w:r>
      <w:r w:rsidR="004F6CD4" w:rsidRPr="001D4C40">
        <w:rPr>
          <w:sz w:val="28"/>
          <w:szCs w:val="28"/>
        </w:rPr>
        <w:t>е</w:t>
      </w:r>
      <w:r w:rsidR="004F6CD4" w:rsidRPr="001D4C40">
        <w:rPr>
          <w:sz w:val="28"/>
          <w:szCs w:val="28"/>
        </w:rPr>
        <w:t xml:space="preserve">жим доступа: http: // </w:t>
      </w:r>
      <w:hyperlink r:id="rId21" w:history="1">
        <w:r w:rsidR="004F6CD4" w:rsidRPr="001D4C40">
          <w:rPr>
            <w:sz w:val="28"/>
            <w:szCs w:val="28"/>
          </w:rPr>
          <w:t>www.pravo.by</w:t>
        </w:r>
      </w:hyperlink>
      <w:r w:rsidR="004F6CD4" w:rsidRPr="001D4C40">
        <w:rPr>
          <w:sz w:val="28"/>
          <w:szCs w:val="28"/>
        </w:rPr>
        <w:t>.</w:t>
      </w:r>
    </w:p>
    <w:p w:rsidR="004F6CD4" w:rsidRPr="001D4C40" w:rsidRDefault="00D66D2F" w:rsidP="00F47A64">
      <w:pPr>
        <w:ind w:firstLine="709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1</w:t>
      </w:r>
      <w:r w:rsidR="00FF5F78" w:rsidRPr="001D4C40">
        <w:rPr>
          <w:sz w:val="28"/>
          <w:szCs w:val="28"/>
        </w:rPr>
        <w:t>5</w:t>
      </w:r>
      <w:r w:rsidRPr="001D4C40">
        <w:rPr>
          <w:sz w:val="28"/>
          <w:szCs w:val="28"/>
        </w:rPr>
        <w:t xml:space="preserve"> </w:t>
      </w:r>
      <w:r w:rsidR="004F6CD4" w:rsidRPr="001D4C40">
        <w:rPr>
          <w:sz w:val="28"/>
          <w:szCs w:val="28"/>
        </w:rPr>
        <w:t>Об утверждении Инструкции по бухгалтерскому учету доходов и расходов организации и признании утратившим силу некоторых постано</w:t>
      </w:r>
      <w:r w:rsidR="004F6CD4" w:rsidRPr="001D4C40">
        <w:rPr>
          <w:sz w:val="28"/>
          <w:szCs w:val="28"/>
        </w:rPr>
        <w:t>в</w:t>
      </w:r>
      <w:r w:rsidR="004F6CD4" w:rsidRPr="001D4C40">
        <w:rPr>
          <w:sz w:val="28"/>
          <w:szCs w:val="28"/>
        </w:rPr>
        <w:t>лений Министерства финансов  и их отдельных структурных элементов: Постановл</w:t>
      </w:r>
      <w:r w:rsidR="004F6CD4" w:rsidRPr="001D4C40">
        <w:rPr>
          <w:sz w:val="28"/>
          <w:szCs w:val="28"/>
        </w:rPr>
        <w:t>е</w:t>
      </w:r>
      <w:r w:rsidR="004F6CD4" w:rsidRPr="001D4C40">
        <w:rPr>
          <w:sz w:val="28"/>
          <w:szCs w:val="28"/>
        </w:rPr>
        <w:t xml:space="preserve">ние М-ва финансов Респ. Беларусь, 30 сент. </w:t>
      </w:r>
      <w:smartTag w:uri="urn:schemas-microsoft-com:office:smarttags" w:element="metricconverter">
        <w:smartTagPr>
          <w:attr w:name="ProductID" w:val="2011 г"/>
        </w:smartTagPr>
        <w:r w:rsidR="004F6CD4" w:rsidRPr="001D4C40">
          <w:rPr>
            <w:sz w:val="28"/>
            <w:szCs w:val="28"/>
          </w:rPr>
          <w:t>2011 г</w:t>
        </w:r>
      </w:smartTag>
      <w:r w:rsidR="004F6CD4" w:rsidRPr="001D4C40">
        <w:rPr>
          <w:sz w:val="28"/>
          <w:szCs w:val="28"/>
        </w:rPr>
        <w:t>.,  № 102</w:t>
      </w:r>
      <w:r w:rsidR="000F324F" w:rsidRPr="001D4C40">
        <w:rPr>
          <w:sz w:val="28"/>
          <w:szCs w:val="28"/>
        </w:rPr>
        <w:t>: с изм. и доп.</w:t>
      </w:r>
      <w:r w:rsidR="004F6CD4" w:rsidRPr="001D4C40">
        <w:rPr>
          <w:sz w:val="28"/>
          <w:szCs w:val="28"/>
        </w:rPr>
        <w:t xml:space="preserve"> </w:t>
      </w:r>
      <w:r w:rsidR="000F324F" w:rsidRPr="001D4C40">
        <w:rPr>
          <w:sz w:val="28"/>
          <w:szCs w:val="28"/>
        </w:rPr>
        <w:t>// Нац. п</w:t>
      </w:r>
      <w:r w:rsidR="004F6CD4" w:rsidRPr="001D4C40">
        <w:rPr>
          <w:sz w:val="28"/>
          <w:szCs w:val="28"/>
        </w:rPr>
        <w:t>равовой интернет-портал Респ. Беларусь [Электронный ресурс]</w:t>
      </w:r>
      <w:r w:rsidR="000F324F" w:rsidRPr="001D4C40">
        <w:rPr>
          <w:sz w:val="28"/>
          <w:szCs w:val="28"/>
        </w:rPr>
        <w:t xml:space="preserve"> / Нац. ц</w:t>
      </w:r>
      <w:r w:rsidR="004F6CD4" w:rsidRPr="001D4C40">
        <w:rPr>
          <w:sz w:val="28"/>
          <w:szCs w:val="28"/>
        </w:rPr>
        <w:t>ентр правовой информ. Респ. Беларусь. – Минск, 201</w:t>
      </w:r>
      <w:r w:rsidR="00522CA6">
        <w:rPr>
          <w:sz w:val="28"/>
          <w:szCs w:val="28"/>
        </w:rPr>
        <w:t>7</w:t>
      </w:r>
      <w:r w:rsidR="004F6CD4" w:rsidRPr="001D4C40">
        <w:rPr>
          <w:sz w:val="28"/>
          <w:szCs w:val="28"/>
        </w:rPr>
        <w:t>. – Р</w:t>
      </w:r>
      <w:r w:rsidR="004F6CD4" w:rsidRPr="001D4C40">
        <w:rPr>
          <w:sz w:val="28"/>
          <w:szCs w:val="28"/>
        </w:rPr>
        <w:t>е</w:t>
      </w:r>
      <w:r w:rsidR="004F6CD4" w:rsidRPr="001D4C40">
        <w:rPr>
          <w:sz w:val="28"/>
          <w:szCs w:val="28"/>
        </w:rPr>
        <w:t xml:space="preserve">жим доступа: </w:t>
      </w:r>
      <w:r w:rsidR="004F6CD4" w:rsidRPr="001D4C40">
        <w:rPr>
          <w:sz w:val="28"/>
          <w:szCs w:val="28"/>
          <w:lang w:val="en-US"/>
        </w:rPr>
        <w:t>http</w:t>
      </w:r>
      <w:r w:rsidR="004F6CD4" w:rsidRPr="001D4C40">
        <w:rPr>
          <w:sz w:val="28"/>
          <w:szCs w:val="28"/>
        </w:rPr>
        <w:t xml:space="preserve">: // </w:t>
      </w:r>
      <w:hyperlink r:id="rId22" w:history="1">
        <w:r w:rsidR="004F6CD4" w:rsidRPr="001D4C40">
          <w:rPr>
            <w:rStyle w:val="a9"/>
            <w:color w:val="auto"/>
            <w:sz w:val="28"/>
            <w:szCs w:val="28"/>
            <w:u w:val="none"/>
            <w:lang w:val="en-US"/>
          </w:rPr>
          <w:t>www</w:t>
        </w:r>
        <w:r w:rsidR="004F6CD4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4F6CD4" w:rsidRPr="001D4C40">
          <w:rPr>
            <w:rStyle w:val="a9"/>
            <w:color w:val="auto"/>
            <w:sz w:val="28"/>
            <w:szCs w:val="28"/>
            <w:u w:val="none"/>
            <w:lang w:val="en-US"/>
          </w:rPr>
          <w:t>pravo</w:t>
        </w:r>
        <w:r w:rsidR="004F6CD4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4F6CD4" w:rsidRPr="001D4C40">
          <w:rPr>
            <w:rStyle w:val="a9"/>
            <w:color w:val="auto"/>
            <w:sz w:val="28"/>
            <w:szCs w:val="28"/>
            <w:u w:val="none"/>
            <w:lang w:val="en-US"/>
          </w:rPr>
          <w:t>by</w:t>
        </w:r>
      </w:hyperlink>
      <w:r w:rsidR="004F6CD4" w:rsidRPr="001D4C40">
        <w:rPr>
          <w:sz w:val="28"/>
          <w:szCs w:val="28"/>
        </w:rPr>
        <w:t>.</w:t>
      </w:r>
    </w:p>
    <w:p w:rsidR="004F6CD4" w:rsidRPr="001D4C40" w:rsidRDefault="00D66D2F" w:rsidP="00F47A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1</w:t>
      </w:r>
      <w:r w:rsidR="00FF5F78" w:rsidRPr="001D4C40">
        <w:rPr>
          <w:sz w:val="28"/>
          <w:szCs w:val="28"/>
        </w:rPr>
        <w:t>6</w:t>
      </w:r>
      <w:r w:rsidRPr="001D4C40">
        <w:rPr>
          <w:sz w:val="28"/>
          <w:szCs w:val="28"/>
        </w:rPr>
        <w:t xml:space="preserve"> </w:t>
      </w:r>
      <w:r w:rsidR="004F6CD4" w:rsidRPr="001D4C40">
        <w:rPr>
          <w:sz w:val="28"/>
          <w:szCs w:val="28"/>
        </w:rPr>
        <w:t xml:space="preserve">Об установлении форм бухгалтерской отчетности, утверждении Инструкции о порядке составления бухгалтерской отчетности и признании утратившими силу постановления Министерства финансов Республики Беларусь от 14 февраля </w:t>
      </w:r>
      <w:smartTag w:uri="urn:schemas-microsoft-com:office:smarttags" w:element="metricconverter">
        <w:smartTagPr>
          <w:attr w:name="ProductID" w:val="2008 г"/>
        </w:smartTagPr>
        <w:r w:rsidR="004F6CD4" w:rsidRPr="001D4C40">
          <w:rPr>
            <w:sz w:val="28"/>
            <w:szCs w:val="28"/>
          </w:rPr>
          <w:t>2008 г</w:t>
        </w:r>
      </w:smartTag>
      <w:r w:rsidR="004F6CD4" w:rsidRPr="001D4C40">
        <w:rPr>
          <w:sz w:val="28"/>
          <w:szCs w:val="28"/>
        </w:rPr>
        <w:t xml:space="preserve">. </w:t>
      </w:r>
      <w:r w:rsidR="00E22B35" w:rsidRPr="001D4C40">
        <w:rPr>
          <w:sz w:val="28"/>
          <w:szCs w:val="28"/>
        </w:rPr>
        <w:t>№</w:t>
      </w:r>
      <w:r w:rsidR="004F6CD4" w:rsidRPr="001D4C40">
        <w:rPr>
          <w:sz w:val="28"/>
          <w:szCs w:val="28"/>
        </w:rPr>
        <w:t xml:space="preserve"> 19 и отдельного структурного элеме</w:t>
      </w:r>
      <w:r w:rsidR="004F6CD4" w:rsidRPr="001D4C40">
        <w:rPr>
          <w:sz w:val="28"/>
          <w:szCs w:val="28"/>
        </w:rPr>
        <w:t>н</w:t>
      </w:r>
      <w:r w:rsidR="004F6CD4" w:rsidRPr="001D4C40">
        <w:rPr>
          <w:sz w:val="28"/>
          <w:szCs w:val="28"/>
        </w:rPr>
        <w:t xml:space="preserve">та: Постановление М-ва финансов Респ. Беларусь, 31 окт. </w:t>
      </w:r>
      <w:smartTag w:uri="urn:schemas-microsoft-com:office:smarttags" w:element="metricconverter">
        <w:smartTagPr>
          <w:attr w:name="ProductID" w:val="2011 г"/>
        </w:smartTagPr>
        <w:r w:rsidR="004F6CD4" w:rsidRPr="001D4C40">
          <w:rPr>
            <w:sz w:val="28"/>
            <w:szCs w:val="28"/>
          </w:rPr>
          <w:t>2011 г</w:t>
        </w:r>
      </w:smartTag>
      <w:r w:rsidR="000C4CCD" w:rsidRPr="001D4C40">
        <w:rPr>
          <w:sz w:val="28"/>
          <w:szCs w:val="28"/>
        </w:rPr>
        <w:t>., № 111</w:t>
      </w:r>
      <w:r w:rsidR="008B4CAF" w:rsidRPr="001D4C40">
        <w:rPr>
          <w:sz w:val="28"/>
          <w:szCs w:val="28"/>
        </w:rPr>
        <w:t>:</w:t>
      </w:r>
      <w:r w:rsidR="004F6CD4" w:rsidRPr="001D4C40">
        <w:rPr>
          <w:sz w:val="28"/>
          <w:szCs w:val="28"/>
        </w:rPr>
        <w:t xml:space="preserve"> </w:t>
      </w:r>
      <w:r w:rsidR="008B4CAF" w:rsidRPr="001D4C40">
        <w:rPr>
          <w:sz w:val="28"/>
          <w:szCs w:val="28"/>
        </w:rPr>
        <w:t>с изм. и доп.</w:t>
      </w:r>
      <w:r w:rsidR="004F6CD4" w:rsidRPr="001D4C40">
        <w:rPr>
          <w:sz w:val="28"/>
          <w:szCs w:val="28"/>
        </w:rPr>
        <w:t xml:space="preserve"> // </w:t>
      </w:r>
      <w:r w:rsidR="008B4CAF" w:rsidRPr="001D4C40">
        <w:rPr>
          <w:sz w:val="28"/>
          <w:szCs w:val="28"/>
        </w:rPr>
        <w:t>Нац. п</w:t>
      </w:r>
      <w:r w:rsidR="004F6CD4" w:rsidRPr="001D4C40">
        <w:rPr>
          <w:sz w:val="28"/>
          <w:szCs w:val="28"/>
        </w:rPr>
        <w:t>равовой интернет-портал Респ. Беларусь [Электро</w:t>
      </w:r>
      <w:r w:rsidR="004F6CD4" w:rsidRPr="001D4C40">
        <w:rPr>
          <w:sz w:val="28"/>
          <w:szCs w:val="28"/>
        </w:rPr>
        <w:t>н</w:t>
      </w:r>
      <w:r w:rsidR="004F6CD4" w:rsidRPr="001D4C40">
        <w:rPr>
          <w:sz w:val="28"/>
          <w:szCs w:val="28"/>
        </w:rPr>
        <w:t>ный ресурс]</w:t>
      </w:r>
      <w:r w:rsidR="008B4CAF" w:rsidRPr="001D4C40">
        <w:rPr>
          <w:sz w:val="28"/>
          <w:szCs w:val="28"/>
        </w:rPr>
        <w:t xml:space="preserve"> / Нац. ц</w:t>
      </w:r>
      <w:r w:rsidR="004F6CD4" w:rsidRPr="001D4C40">
        <w:rPr>
          <w:sz w:val="28"/>
          <w:szCs w:val="28"/>
        </w:rPr>
        <w:t>ентр правовой информ. Респ. Беларусь. – Минск, 201</w:t>
      </w:r>
      <w:r w:rsidR="00522CA6">
        <w:rPr>
          <w:sz w:val="28"/>
          <w:szCs w:val="28"/>
        </w:rPr>
        <w:t>7</w:t>
      </w:r>
      <w:r w:rsidR="004F6CD4" w:rsidRPr="001D4C40">
        <w:rPr>
          <w:sz w:val="28"/>
          <w:szCs w:val="28"/>
        </w:rPr>
        <w:t>. – Р</w:t>
      </w:r>
      <w:r w:rsidR="004F6CD4" w:rsidRPr="001D4C40">
        <w:rPr>
          <w:sz w:val="28"/>
          <w:szCs w:val="28"/>
        </w:rPr>
        <w:t>е</w:t>
      </w:r>
      <w:r w:rsidR="004F6CD4" w:rsidRPr="001D4C40">
        <w:rPr>
          <w:sz w:val="28"/>
          <w:szCs w:val="28"/>
        </w:rPr>
        <w:t xml:space="preserve">жим доступа: </w:t>
      </w:r>
      <w:r w:rsidR="004F6CD4" w:rsidRPr="001D4C40">
        <w:rPr>
          <w:sz w:val="28"/>
          <w:szCs w:val="28"/>
          <w:lang w:val="en-US"/>
        </w:rPr>
        <w:t>http</w:t>
      </w:r>
      <w:r w:rsidR="004F6CD4" w:rsidRPr="001D4C40">
        <w:rPr>
          <w:sz w:val="28"/>
          <w:szCs w:val="28"/>
        </w:rPr>
        <w:t xml:space="preserve">: // </w:t>
      </w:r>
      <w:hyperlink r:id="rId23" w:history="1">
        <w:r w:rsidR="004F6CD4" w:rsidRPr="001D4C40">
          <w:rPr>
            <w:rStyle w:val="a9"/>
            <w:color w:val="auto"/>
            <w:sz w:val="28"/>
            <w:szCs w:val="28"/>
            <w:u w:val="none"/>
            <w:lang w:val="en-US"/>
          </w:rPr>
          <w:t>www</w:t>
        </w:r>
        <w:r w:rsidR="004F6CD4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4F6CD4" w:rsidRPr="001D4C40">
          <w:rPr>
            <w:rStyle w:val="a9"/>
            <w:color w:val="auto"/>
            <w:sz w:val="28"/>
            <w:szCs w:val="28"/>
            <w:u w:val="none"/>
            <w:lang w:val="en-US"/>
          </w:rPr>
          <w:t>pravo</w:t>
        </w:r>
        <w:r w:rsidR="004F6CD4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4F6CD4" w:rsidRPr="001D4C40">
          <w:rPr>
            <w:rStyle w:val="a9"/>
            <w:color w:val="auto"/>
            <w:sz w:val="28"/>
            <w:szCs w:val="28"/>
            <w:u w:val="none"/>
            <w:lang w:val="en-US"/>
          </w:rPr>
          <w:t>by</w:t>
        </w:r>
      </w:hyperlink>
      <w:r w:rsidR="004F6CD4" w:rsidRPr="001D4C40">
        <w:rPr>
          <w:sz w:val="28"/>
          <w:szCs w:val="28"/>
        </w:rPr>
        <w:t>.</w:t>
      </w:r>
    </w:p>
    <w:p w:rsidR="00AA0CA2" w:rsidRPr="001D4C40" w:rsidRDefault="00D66D2F" w:rsidP="00F47A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1</w:t>
      </w:r>
      <w:r w:rsidR="00FF5F78" w:rsidRPr="001D4C40">
        <w:rPr>
          <w:sz w:val="28"/>
          <w:szCs w:val="28"/>
        </w:rPr>
        <w:t>7</w:t>
      </w:r>
      <w:r w:rsidRPr="001D4C40">
        <w:rPr>
          <w:sz w:val="28"/>
          <w:szCs w:val="28"/>
        </w:rPr>
        <w:t xml:space="preserve"> </w:t>
      </w:r>
      <w:r w:rsidR="00AA0CA2" w:rsidRPr="001D4C40">
        <w:rPr>
          <w:sz w:val="28"/>
          <w:szCs w:val="28"/>
        </w:rPr>
        <w:t xml:space="preserve">Об аудиторской деятельности: Закон Респ. Беларусь, 12 июля </w:t>
      </w:r>
      <w:smartTag w:uri="urn:schemas-microsoft-com:office:smarttags" w:element="metricconverter">
        <w:smartTagPr>
          <w:attr w:name="ProductID" w:val="2013 г"/>
        </w:smartTagPr>
        <w:r w:rsidR="00AA0CA2" w:rsidRPr="001D4C40">
          <w:rPr>
            <w:sz w:val="28"/>
            <w:szCs w:val="28"/>
          </w:rPr>
          <w:t>2013 г</w:t>
        </w:r>
      </w:smartTag>
      <w:r w:rsidR="00AA0CA2" w:rsidRPr="001D4C40">
        <w:rPr>
          <w:sz w:val="28"/>
          <w:szCs w:val="28"/>
        </w:rPr>
        <w:t xml:space="preserve">., № 57-З // Нац. </w:t>
      </w:r>
      <w:r w:rsidR="005C1F90" w:rsidRPr="001D4C40">
        <w:rPr>
          <w:sz w:val="28"/>
          <w:szCs w:val="28"/>
        </w:rPr>
        <w:t>п</w:t>
      </w:r>
      <w:r w:rsidR="00AA0CA2" w:rsidRPr="001D4C40">
        <w:rPr>
          <w:sz w:val="28"/>
          <w:szCs w:val="28"/>
        </w:rPr>
        <w:t>равовой интернет-портал Респ. Беларусь [Эле</w:t>
      </w:r>
      <w:r w:rsidR="00AA0CA2" w:rsidRPr="001D4C40">
        <w:rPr>
          <w:sz w:val="28"/>
          <w:szCs w:val="28"/>
        </w:rPr>
        <w:t>к</w:t>
      </w:r>
      <w:r w:rsidR="00AA0CA2" w:rsidRPr="001D4C40">
        <w:rPr>
          <w:sz w:val="28"/>
          <w:szCs w:val="28"/>
        </w:rPr>
        <w:t>тронный ресурс]</w:t>
      </w:r>
      <w:r w:rsidR="005C1F90" w:rsidRPr="001D4C40">
        <w:rPr>
          <w:sz w:val="28"/>
          <w:szCs w:val="28"/>
        </w:rPr>
        <w:t xml:space="preserve"> / Нац. ц</w:t>
      </w:r>
      <w:r w:rsidR="00AA0CA2" w:rsidRPr="001D4C40">
        <w:rPr>
          <w:sz w:val="28"/>
          <w:szCs w:val="28"/>
        </w:rPr>
        <w:t>ентр правовой информ. Респ. Беларусь. – Минск, 201</w:t>
      </w:r>
      <w:r w:rsidR="00522CA6">
        <w:rPr>
          <w:sz w:val="28"/>
          <w:szCs w:val="28"/>
        </w:rPr>
        <w:t>7</w:t>
      </w:r>
      <w:r w:rsidR="00AA0CA2" w:rsidRPr="001D4C40">
        <w:rPr>
          <w:sz w:val="28"/>
          <w:szCs w:val="28"/>
        </w:rPr>
        <w:t>. – Режим дост</w:t>
      </w:r>
      <w:r w:rsidR="00AA0CA2" w:rsidRPr="001D4C40">
        <w:rPr>
          <w:sz w:val="28"/>
          <w:szCs w:val="28"/>
        </w:rPr>
        <w:t>у</w:t>
      </w:r>
      <w:r w:rsidR="00AA0CA2" w:rsidRPr="001D4C40">
        <w:rPr>
          <w:sz w:val="28"/>
          <w:szCs w:val="28"/>
        </w:rPr>
        <w:t xml:space="preserve">па: </w:t>
      </w:r>
      <w:r w:rsidR="00AA0CA2" w:rsidRPr="001D4C40">
        <w:rPr>
          <w:sz w:val="28"/>
          <w:szCs w:val="28"/>
          <w:lang w:val="en-US"/>
        </w:rPr>
        <w:t>http</w:t>
      </w:r>
      <w:r w:rsidR="00AA0CA2" w:rsidRPr="001D4C40">
        <w:rPr>
          <w:sz w:val="28"/>
          <w:szCs w:val="28"/>
        </w:rPr>
        <w:t xml:space="preserve">: // </w:t>
      </w:r>
      <w:hyperlink r:id="rId24" w:history="1">
        <w:r w:rsidR="00AA0CA2" w:rsidRPr="001D4C40">
          <w:rPr>
            <w:rStyle w:val="a9"/>
            <w:color w:val="auto"/>
            <w:sz w:val="28"/>
            <w:szCs w:val="28"/>
            <w:u w:val="none"/>
            <w:lang w:val="en-US"/>
          </w:rPr>
          <w:t>www</w:t>
        </w:r>
        <w:r w:rsidR="00AA0CA2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AA0CA2" w:rsidRPr="001D4C40">
          <w:rPr>
            <w:rStyle w:val="a9"/>
            <w:color w:val="auto"/>
            <w:sz w:val="28"/>
            <w:szCs w:val="28"/>
            <w:u w:val="none"/>
            <w:lang w:val="en-US"/>
          </w:rPr>
          <w:t>pravo</w:t>
        </w:r>
        <w:r w:rsidR="00AA0CA2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AA0CA2" w:rsidRPr="001D4C40">
          <w:rPr>
            <w:rStyle w:val="a9"/>
            <w:color w:val="auto"/>
            <w:sz w:val="28"/>
            <w:szCs w:val="28"/>
            <w:u w:val="none"/>
            <w:lang w:val="en-US"/>
          </w:rPr>
          <w:t>by</w:t>
        </w:r>
      </w:hyperlink>
      <w:r w:rsidR="00AA0CA2" w:rsidRPr="001D4C40">
        <w:rPr>
          <w:sz w:val="28"/>
          <w:szCs w:val="28"/>
        </w:rPr>
        <w:t>.</w:t>
      </w:r>
    </w:p>
    <w:p w:rsidR="00F37319" w:rsidRPr="001D4C40" w:rsidRDefault="00D66D2F" w:rsidP="00F47A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D4C40">
        <w:rPr>
          <w:bCs/>
          <w:sz w:val="28"/>
          <w:szCs w:val="28"/>
        </w:rPr>
        <w:t>1</w:t>
      </w:r>
      <w:r w:rsidR="00FF5F78" w:rsidRPr="001D4C40">
        <w:rPr>
          <w:bCs/>
          <w:sz w:val="28"/>
          <w:szCs w:val="28"/>
        </w:rPr>
        <w:t>8</w:t>
      </w:r>
      <w:r w:rsidRPr="001D4C40">
        <w:rPr>
          <w:bCs/>
          <w:sz w:val="28"/>
          <w:szCs w:val="28"/>
        </w:rPr>
        <w:t xml:space="preserve"> </w:t>
      </w:r>
      <w:r w:rsidR="00F37319" w:rsidRPr="001D4C40">
        <w:rPr>
          <w:bCs/>
          <w:sz w:val="28"/>
          <w:szCs w:val="28"/>
        </w:rPr>
        <w:t>Об утверждении Национального стандарта бухгалтерского учета и отчетности «Учетная политика организации, изменения в учетных оце</w:t>
      </w:r>
      <w:r w:rsidR="00F37319" w:rsidRPr="001D4C40">
        <w:rPr>
          <w:bCs/>
          <w:sz w:val="28"/>
          <w:szCs w:val="28"/>
        </w:rPr>
        <w:t>н</w:t>
      </w:r>
      <w:r w:rsidR="00F37319" w:rsidRPr="001D4C40">
        <w:rPr>
          <w:bCs/>
          <w:sz w:val="28"/>
          <w:szCs w:val="28"/>
        </w:rPr>
        <w:t xml:space="preserve">ках, ошибки» и признании утратившими силу некоторых постановлений </w:t>
      </w:r>
      <w:r w:rsidR="00F37319" w:rsidRPr="001D4C40">
        <w:rPr>
          <w:bCs/>
          <w:sz w:val="28"/>
          <w:szCs w:val="28"/>
        </w:rPr>
        <w:lastRenderedPageBreak/>
        <w:t>Министе</w:t>
      </w:r>
      <w:r w:rsidR="00F37319" w:rsidRPr="001D4C40">
        <w:rPr>
          <w:bCs/>
          <w:sz w:val="28"/>
          <w:szCs w:val="28"/>
        </w:rPr>
        <w:t>р</w:t>
      </w:r>
      <w:r w:rsidR="00F37319" w:rsidRPr="001D4C40">
        <w:rPr>
          <w:bCs/>
          <w:sz w:val="28"/>
          <w:szCs w:val="28"/>
        </w:rPr>
        <w:t>ства финансов Республики Беларусь и отдельных структурных элементов постановлений Министерства финансов Республики Беларусь по вопросам бу</w:t>
      </w:r>
      <w:r w:rsidR="00F37319" w:rsidRPr="001D4C40">
        <w:rPr>
          <w:bCs/>
          <w:sz w:val="28"/>
          <w:szCs w:val="28"/>
        </w:rPr>
        <w:t>х</w:t>
      </w:r>
      <w:r w:rsidR="00F37319" w:rsidRPr="001D4C40">
        <w:rPr>
          <w:bCs/>
          <w:sz w:val="28"/>
          <w:szCs w:val="28"/>
        </w:rPr>
        <w:t xml:space="preserve">галтерского учета: </w:t>
      </w:r>
      <w:r w:rsidR="00F37319" w:rsidRPr="001D4C40">
        <w:rPr>
          <w:sz w:val="28"/>
          <w:szCs w:val="28"/>
        </w:rPr>
        <w:t xml:space="preserve">Постановление М-ва финансов Респ. Беларусь, 10 дек. </w:t>
      </w:r>
      <w:smartTag w:uri="urn:schemas-microsoft-com:office:smarttags" w:element="metricconverter">
        <w:smartTagPr>
          <w:attr w:name="ProductID" w:val="2013 г"/>
        </w:smartTagPr>
        <w:r w:rsidR="00F37319" w:rsidRPr="001D4C40">
          <w:rPr>
            <w:sz w:val="28"/>
            <w:szCs w:val="28"/>
          </w:rPr>
          <w:t>2013</w:t>
        </w:r>
        <w:r w:rsidR="005C1F90" w:rsidRPr="001D4C40">
          <w:rPr>
            <w:sz w:val="28"/>
            <w:szCs w:val="28"/>
          </w:rPr>
          <w:t xml:space="preserve"> г</w:t>
        </w:r>
      </w:smartTag>
      <w:r w:rsidR="005C1F90" w:rsidRPr="001D4C40">
        <w:rPr>
          <w:sz w:val="28"/>
          <w:szCs w:val="28"/>
        </w:rPr>
        <w:t>.</w:t>
      </w:r>
      <w:r w:rsidR="00F37319" w:rsidRPr="001D4C40">
        <w:rPr>
          <w:sz w:val="28"/>
          <w:szCs w:val="28"/>
        </w:rPr>
        <w:t xml:space="preserve">, </w:t>
      </w:r>
      <w:r w:rsidRPr="001D4C40">
        <w:rPr>
          <w:sz w:val="28"/>
          <w:szCs w:val="28"/>
        </w:rPr>
        <w:t>№</w:t>
      </w:r>
      <w:r w:rsidR="00F37319" w:rsidRPr="001D4C40">
        <w:rPr>
          <w:sz w:val="28"/>
          <w:szCs w:val="28"/>
        </w:rPr>
        <w:t xml:space="preserve"> 80</w:t>
      </w:r>
      <w:r w:rsidRPr="001D4C40">
        <w:rPr>
          <w:sz w:val="28"/>
          <w:szCs w:val="28"/>
        </w:rPr>
        <w:t xml:space="preserve"> // Нац. </w:t>
      </w:r>
      <w:r w:rsidR="005C1F90" w:rsidRPr="001D4C40">
        <w:rPr>
          <w:sz w:val="28"/>
          <w:szCs w:val="28"/>
        </w:rPr>
        <w:t>п</w:t>
      </w:r>
      <w:r w:rsidRPr="001D4C40">
        <w:rPr>
          <w:sz w:val="28"/>
          <w:szCs w:val="28"/>
        </w:rPr>
        <w:t>равовой интернет-портал Респ. Б</w:t>
      </w:r>
      <w:r w:rsidRPr="001D4C40">
        <w:rPr>
          <w:sz w:val="28"/>
          <w:szCs w:val="28"/>
        </w:rPr>
        <w:t>е</w:t>
      </w:r>
      <w:r w:rsidRPr="001D4C40">
        <w:rPr>
          <w:sz w:val="28"/>
          <w:szCs w:val="28"/>
        </w:rPr>
        <w:t>ларусь [Электронный ресурс]</w:t>
      </w:r>
      <w:r w:rsidR="005C1F90" w:rsidRPr="001D4C40">
        <w:rPr>
          <w:sz w:val="28"/>
          <w:szCs w:val="28"/>
        </w:rPr>
        <w:t xml:space="preserve"> / Нац. ц</w:t>
      </w:r>
      <w:r w:rsidRPr="001D4C40">
        <w:rPr>
          <w:sz w:val="28"/>
          <w:szCs w:val="28"/>
        </w:rPr>
        <w:t>ентр правовой информ. Респ. Бел</w:t>
      </w:r>
      <w:r w:rsidRPr="001D4C40">
        <w:rPr>
          <w:sz w:val="28"/>
          <w:szCs w:val="28"/>
        </w:rPr>
        <w:t>а</w:t>
      </w:r>
      <w:r w:rsidR="00522CA6">
        <w:rPr>
          <w:sz w:val="28"/>
          <w:szCs w:val="28"/>
        </w:rPr>
        <w:t>русь. – Минск, 2017</w:t>
      </w:r>
      <w:r w:rsidRPr="001D4C40">
        <w:rPr>
          <w:sz w:val="28"/>
          <w:szCs w:val="28"/>
        </w:rPr>
        <w:t xml:space="preserve">. – Режим доступа: </w:t>
      </w:r>
      <w:r w:rsidRPr="001D4C40">
        <w:rPr>
          <w:sz w:val="28"/>
          <w:szCs w:val="28"/>
          <w:lang w:val="en-US"/>
        </w:rPr>
        <w:t>http</w:t>
      </w:r>
      <w:r w:rsidRPr="001D4C40">
        <w:rPr>
          <w:sz w:val="28"/>
          <w:szCs w:val="28"/>
        </w:rPr>
        <w:t xml:space="preserve">: // </w:t>
      </w:r>
      <w:hyperlink r:id="rId25" w:history="1">
        <w:r w:rsidRPr="001D4C40">
          <w:rPr>
            <w:rStyle w:val="a9"/>
            <w:color w:val="auto"/>
            <w:sz w:val="28"/>
            <w:szCs w:val="28"/>
            <w:u w:val="none"/>
            <w:lang w:val="en-US"/>
          </w:rPr>
          <w:t>www</w:t>
        </w:r>
        <w:r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Pr="001D4C40">
          <w:rPr>
            <w:rStyle w:val="a9"/>
            <w:color w:val="auto"/>
            <w:sz w:val="28"/>
            <w:szCs w:val="28"/>
            <w:u w:val="none"/>
            <w:lang w:val="en-US"/>
          </w:rPr>
          <w:t>pravo</w:t>
        </w:r>
        <w:r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Pr="001D4C40">
          <w:rPr>
            <w:rStyle w:val="a9"/>
            <w:color w:val="auto"/>
            <w:sz w:val="28"/>
            <w:szCs w:val="28"/>
            <w:u w:val="none"/>
            <w:lang w:val="en-US"/>
          </w:rPr>
          <w:t>by</w:t>
        </w:r>
      </w:hyperlink>
      <w:r w:rsidRPr="001D4C40">
        <w:rPr>
          <w:sz w:val="28"/>
          <w:szCs w:val="28"/>
        </w:rPr>
        <w:t>.</w:t>
      </w:r>
    </w:p>
    <w:p w:rsidR="00893012" w:rsidRPr="001D4C40" w:rsidRDefault="00FF5F78" w:rsidP="00F47A64">
      <w:pPr>
        <w:ind w:firstLine="720"/>
        <w:jc w:val="both"/>
        <w:rPr>
          <w:sz w:val="28"/>
          <w:szCs w:val="28"/>
        </w:rPr>
      </w:pPr>
      <w:r w:rsidRPr="001D4C40">
        <w:rPr>
          <w:bCs/>
          <w:sz w:val="28"/>
          <w:szCs w:val="28"/>
        </w:rPr>
        <w:t>19</w:t>
      </w:r>
      <w:r w:rsidR="00D66D2F" w:rsidRPr="001D4C40">
        <w:rPr>
          <w:b/>
          <w:bCs/>
          <w:sz w:val="28"/>
          <w:szCs w:val="28"/>
        </w:rPr>
        <w:t xml:space="preserve"> </w:t>
      </w:r>
      <w:r w:rsidR="00893012" w:rsidRPr="001D4C40">
        <w:rPr>
          <w:b/>
          <w:bCs/>
          <w:sz w:val="28"/>
          <w:szCs w:val="28"/>
        </w:rPr>
        <w:t>Палицын, В. А.</w:t>
      </w:r>
      <w:r w:rsidR="00893012" w:rsidRPr="001D4C40">
        <w:rPr>
          <w:bCs/>
          <w:sz w:val="28"/>
          <w:szCs w:val="28"/>
        </w:rPr>
        <w:t xml:space="preserve"> </w:t>
      </w:r>
      <w:r w:rsidR="00893012" w:rsidRPr="001D4C40">
        <w:rPr>
          <w:sz w:val="28"/>
          <w:szCs w:val="28"/>
        </w:rPr>
        <w:t>Бухгалтерский учет, анализ, аудит : учеб. пос</w:t>
      </w:r>
      <w:r w:rsidR="00893012" w:rsidRPr="001D4C40">
        <w:rPr>
          <w:sz w:val="28"/>
          <w:szCs w:val="28"/>
        </w:rPr>
        <w:t>о</w:t>
      </w:r>
      <w:r w:rsidR="00893012" w:rsidRPr="001D4C40">
        <w:rPr>
          <w:sz w:val="28"/>
          <w:szCs w:val="28"/>
        </w:rPr>
        <w:t xml:space="preserve">бие / В. А. Палицын. </w:t>
      </w:r>
      <w:r w:rsidR="00C2407A" w:rsidRPr="001D4C40">
        <w:rPr>
          <w:sz w:val="28"/>
          <w:szCs w:val="28"/>
        </w:rPr>
        <w:t>–</w:t>
      </w:r>
      <w:r w:rsidR="00893012" w:rsidRPr="001D4C40">
        <w:rPr>
          <w:sz w:val="28"/>
          <w:szCs w:val="28"/>
        </w:rPr>
        <w:t xml:space="preserve"> Минск. : Выш</w:t>
      </w:r>
      <w:r w:rsidR="00C2407A" w:rsidRPr="001D4C40">
        <w:rPr>
          <w:sz w:val="28"/>
          <w:szCs w:val="28"/>
        </w:rPr>
        <w:t>.</w:t>
      </w:r>
      <w:r w:rsidR="00893012" w:rsidRPr="001D4C40">
        <w:rPr>
          <w:sz w:val="28"/>
          <w:szCs w:val="28"/>
        </w:rPr>
        <w:t xml:space="preserve"> шк., 2010. – 510 с.  </w:t>
      </w:r>
    </w:p>
    <w:p w:rsidR="000A7497" w:rsidRPr="001D4C40" w:rsidRDefault="000A7497" w:rsidP="00F47A64">
      <w:pPr>
        <w:ind w:firstLine="720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2</w:t>
      </w:r>
      <w:r w:rsidR="00FF5F78" w:rsidRPr="001D4C40">
        <w:rPr>
          <w:sz w:val="28"/>
          <w:szCs w:val="28"/>
        </w:rPr>
        <w:t>0</w:t>
      </w:r>
      <w:r w:rsidRPr="001D4C40">
        <w:rPr>
          <w:sz w:val="28"/>
          <w:szCs w:val="28"/>
        </w:rPr>
        <w:t xml:space="preserve"> </w:t>
      </w:r>
      <w:r w:rsidR="00C2407A" w:rsidRPr="001D4C40">
        <w:rPr>
          <w:b/>
          <w:sz w:val="28"/>
          <w:szCs w:val="28"/>
        </w:rPr>
        <w:t>Пупко, Г. М.</w:t>
      </w:r>
      <w:r w:rsidR="00C2407A" w:rsidRPr="001D4C40">
        <w:rPr>
          <w:sz w:val="28"/>
          <w:szCs w:val="28"/>
        </w:rPr>
        <w:t xml:space="preserve"> </w:t>
      </w:r>
      <w:r w:rsidRPr="001D4C40">
        <w:rPr>
          <w:sz w:val="28"/>
          <w:szCs w:val="28"/>
        </w:rPr>
        <w:t>Ревизия и аудит : учеб. пособие для вузов /</w:t>
      </w:r>
      <w:r w:rsidR="00825B73" w:rsidRPr="001D4C40">
        <w:rPr>
          <w:sz w:val="28"/>
          <w:szCs w:val="28"/>
        </w:rPr>
        <w:t xml:space="preserve">             </w:t>
      </w:r>
      <w:r w:rsidRPr="001D4C40">
        <w:rPr>
          <w:sz w:val="28"/>
          <w:szCs w:val="28"/>
        </w:rPr>
        <w:t xml:space="preserve"> Г. М. Пупко. </w:t>
      </w:r>
      <w:r w:rsidR="00825B73" w:rsidRPr="001D4C40">
        <w:rPr>
          <w:sz w:val="28"/>
          <w:szCs w:val="28"/>
        </w:rPr>
        <w:t>–</w:t>
      </w:r>
      <w:r w:rsidR="00B071C0">
        <w:rPr>
          <w:sz w:val="28"/>
          <w:szCs w:val="28"/>
        </w:rPr>
        <w:t xml:space="preserve"> Минск</w:t>
      </w:r>
      <w:r w:rsidRPr="001D4C40">
        <w:rPr>
          <w:sz w:val="28"/>
          <w:szCs w:val="28"/>
        </w:rPr>
        <w:t xml:space="preserve"> : БГЭУ, 2009 – 412 с.</w:t>
      </w:r>
    </w:p>
    <w:p w:rsidR="000A7497" w:rsidRPr="001D4C40" w:rsidRDefault="00FF5F78" w:rsidP="00F47A64">
      <w:pPr>
        <w:ind w:firstLine="720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21</w:t>
      </w:r>
      <w:r w:rsidR="000A7497" w:rsidRPr="001D4C40">
        <w:rPr>
          <w:sz w:val="28"/>
          <w:szCs w:val="28"/>
        </w:rPr>
        <w:t xml:space="preserve"> </w:t>
      </w:r>
      <w:r w:rsidR="008C54AF" w:rsidRPr="001D4C40">
        <w:rPr>
          <w:b/>
          <w:sz w:val="28"/>
          <w:szCs w:val="28"/>
        </w:rPr>
        <w:t>Лемеш, В. Н.</w:t>
      </w:r>
      <w:r w:rsidR="008C54AF" w:rsidRPr="001D4C40">
        <w:rPr>
          <w:sz w:val="28"/>
          <w:szCs w:val="28"/>
        </w:rPr>
        <w:t xml:space="preserve"> </w:t>
      </w:r>
      <w:r w:rsidR="000A7497" w:rsidRPr="001D4C40">
        <w:rPr>
          <w:sz w:val="28"/>
          <w:szCs w:val="28"/>
        </w:rPr>
        <w:t>Ревизия и аудит. Практикум : учеб. пособие для в</w:t>
      </w:r>
      <w:r w:rsidR="000A7497" w:rsidRPr="001D4C40">
        <w:rPr>
          <w:sz w:val="28"/>
          <w:szCs w:val="28"/>
        </w:rPr>
        <w:t>у</w:t>
      </w:r>
      <w:r w:rsidR="000A7497" w:rsidRPr="001D4C40">
        <w:rPr>
          <w:sz w:val="28"/>
          <w:szCs w:val="28"/>
        </w:rPr>
        <w:t xml:space="preserve">зов / В. Н. Лемеш. </w:t>
      </w:r>
      <w:r w:rsidR="0043637B" w:rsidRPr="001D4C40">
        <w:rPr>
          <w:sz w:val="28"/>
          <w:szCs w:val="28"/>
        </w:rPr>
        <w:t>–</w:t>
      </w:r>
      <w:r w:rsidR="000A7497" w:rsidRPr="001D4C40">
        <w:rPr>
          <w:sz w:val="28"/>
          <w:szCs w:val="28"/>
        </w:rPr>
        <w:t xml:space="preserve"> 2-е изд.</w:t>
      </w:r>
      <w:r w:rsidR="00C92B6D" w:rsidRPr="001D4C40">
        <w:rPr>
          <w:sz w:val="28"/>
          <w:szCs w:val="28"/>
        </w:rPr>
        <w:t>,</w:t>
      </w:r>
      <w:r w:rsidR="000A7497" w:rsidRPr="001D4C40">
        <w:rPr>
          <w:sz w:val="28"/>
          <w:szCs w:val="28"/>
        </w:rPr>
        <w:t xml:space="preserve"> доп. и перераб. - М</w:t>
      </w:r>
      <w:r w:rsidR="0043637B" w:rsidRPr="001D4C40">
        <w:rPr>
          <w:sz w:val="28"/>
          <w:szCs w:val="28"/>
        </w:rPr>
        <w:t>инск</w:t>
      </w:r>
      <w:r w:rsidR="000A7497" w:rsidRPr="001D4C40">
        <w:rPr>
          <w:sz w:val="28"/>
          <w:szCs w:val="28"/>
        </w:rPr>
        <w:t xml:space="preserve"> : Изд-во Гревцова, 2010.</w:t>
      </w:r>
      <w:r w:rsidR="00C92B6D" w:rsidRPr="001D4C40">
        <w:rPr>
          <w:sz w:val="28"/>
          <w:szCs w:val="28"/>
        </w:rPr>
        <w:t xml:space="preserve"> – 512 с.</w:t>
      </w:r>
    </w:p>
    <w:p w:rsidR="004F6CD4" w:rsidRPr="001D4C40" w:rsidRDefault="002408F0" w:rsidP="00F47A64">
      <w:pPr>
        <w:ind w:firstLine="720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2</w:t>
      </w:r>
      <w:r w:rsidR="000A7497" w:rsidRPr="001D4C40">
        <w:rPr>
          <w:sz w:val="28"/>
          <w:szCs w:val="28"/>
        </w:rPr>
        <w:t>2</w:t>
      </w:r>
      <w:r w:rsidR="00893012" w:rsidRPr="001D4C40">
        <w:rPr>
          <w:sz w:val="28"/>
          <w:szCs w:val="28"/>
        </w:rPr>
        <w:t xml:space="preserve"> </w:t>
      </w:r>
      <w:r w:rsidR="004F6CD4" w:rsidRPr="001D4C40">
        <w:rPr>
          <w:b/>
          <w:sz w:val="28"/>
          <w:szCs w:val="28"/>
        </w:rPr>
        <w:t>Стражева, Н. С.</w:t>
      </w:r>
      <w:r w:rsidR="004F6CD4" w:rsidRPr="001D4C40">
        <w:rPr>
          <w:sz w:val="28"/>
          <w:szCs w:val="28"/>
        </w:rPr>
        <w:t xml:space="preserve">  Бухгалтерский учет : учеб</w:t>
      </w:r>
      <w:r w:rsidR="00DC00A9" w:rsidRPr="001D4C40">
        <w:rPr>
          <w:sz w:val="28"/>
          <w:szCs w:val="28"/>
        </w:rPr>
        <w:t>.</w:t>
      </w:r>
      <w:r w:rsidR="004F6CD4" w:rsidRPr="001D4C40">
        <w:rPr>
          <w:sz w:val="28"/>
          <w:szCs w:val="28"/>
        </w:rPr>
        <w:t>-метод</w:t>
      </w:r>
      <w:r w:rsidR="00DC00A9" w:rsidRPr="001D4C40">
        <w:rPr>
          <w:sz w:val="28"/>
          <w:szCs w:val="28"/>
        </w:rPr>
        <w:t>.</w:t>
      </w:r>
      <w:r w:rsidR="004F6CD4" w:rsidRPr="001D4C40">
        <w:rPr>
          <w:sz w:val="28"/>
          <w:szCs w:val="28"/>
        </w:rPr>
        <w:t xml:space="preserve"> пособие / </w:t>
      </w:r>
      <w:r w:rsidR="00DC00A9" w:rsidRPr="001D4C40">
        <w:rPr>
          <w:sz w:val="28"/>
          <w:szCs w:val="28"/>
        </w:rPr>
        <w:t xml:space="preserve">    </w:t>
      </w:r>
      <w:r w:rsidR="004F6CD4" w:rsidRPr="001D4C40">
        <w:rPr>
          <w:sz w:val="28"/>
          <w:szCs w:val="28"/>
        </w:rPr>
        <w:t>Н. С. Стр</w:t>
      </w:r>
      <w:r w:rsidR="004F6CD4" w:rsidRPr="001D4C40">
        <w:rPr>
          <w:sz w:val="28"/>
          <w:szCs w:val="28"/>
        </w:rPr>
        <w:t>а</w:t>
      </w:r>
      <w:r w:rsidR="004F6CD4" w:rsidRPr="001D4C40">
        <w:rPr>
          <w:sz w:val="28"/>
          <w:szCs w:val="28"/>
        </w:rPr>
        <w:t>жева, А. В. Стражев. - 14-е изд., перераб. и доп. - Минск : Совр. шк., 2011. – 944 с.</w:t>
      </w:r>
    </w:p>
    <w:p w:rsidR="00071F55" w:rsidRPr="001D4C40" w:rsidRDefault="005F3304" w:rsidP="00F47A64">
      <w:pPr>
        <w:ind w:firstLine="709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2</w:t>
      </w:r>
      <w:r w:rsidR="000A7497" w:rsidRPr="001D4C40">
        <w:rPr>
          <w:sz w:val="28"/>
          <w:szCs w:val="28"/>
        </w:rPr>
        <w:t>3</w:t>
      </w:r>
      <w:r w:rsidRPr="001D4C40">
        <w:rPr>
          <w:b/>
          <w:sz w:val="28"/>
          <w:szCs w:val="28"/>
        </w:rPr>
        <w:t xml:space="preserve"> </w:t>
      </w:r>
      <w:r w:rsidR="00071F55" w:rsidRPr="001D4C40">
        <w:rPr>
          <w:b/>
          <w:sz w:val="28"/>
          <w:szCs w:val="28"/>
        </w:rPr>
        <w:t>Сыско, Л.</w:t>
      </w:r>
      <w:r w:rsidR="001A6A52" w:rsidRPr="001D4C40">
        <w:rPr>
          <w:b/>
          <w:sz w:val="28"/>
          <w:szCs w:val="28"/>
        </w:rPr>
        <w:t xml:space="preserve"> </w:t>
      </w:r>
      <w:r w:rsidR="00071F55" w:rsidRPr="001D4C40">
        <w:rPr>
          <w:b/>
          <w:sz w:val="28"/>
          <w:szCs w:val="28"/>
        </w:rPr>
        <w:t>Ю.</w:t>
      </w:r>
      <w:r w:rsidR="00071F55" w:rsidRPr="001D4C40">
        <w:rPr>
          <w:sz w:val="28"/>
          <w:szCs w:val="28"/>
        </w:rPr>
        <w:t xml:space="preserve"> Калькулирование без ценовых ограничений / </w:t>
      </w:r>
      <w:r w:rsidR="001A6A52" w:rsidRPr="001D4C40">
        <w:rPr>
          <w:sz w:val="28"/>
          <w:szCs w:val="28"/>
        </w:rPr>
        <w:t xml:space="preserve">     </w:t>
      </w:r>
      <w:r w:rsidR="00071F55" w:rsidRPr="001D4C40">
        <w:rPr>
          <w:sz w:val="28"/>
          <w:szCs w:val="28"/>
        </w:rPr>
        <w:t>Л.Ю. Сыско, Е.</w:t>
      </w:r>
      <w:r w:rsidR="001A6A52" w:rsidRPr="001D4C40">
        <w:rPr>
          <w:sz w:val="28"/>
          <w:szCs w:val="28"/>
        </w:rPr>
        <w:t xml:space="preserve"> </w:t>
      </w:r>
      <w:r w:rsidR="00071F55" w:rsidRPr="001D4C40">
        <w:rPr>
          <w:sz w:val="28"/>
          <w:szCs w:val="28"/>
        </w:rPr>
        <w:t>В. Жил</w:t>
      </w:r>
      <w:r w:rsidR="00071F55" w:rsidRPr="001D4C40">
        <w:rPr>
          <w:sz w:val="28"/>
          <w:szCs w:val="28"/>
        </w:rPr>
        <w:t>ь</w:t>
      </w:r>
      <w:r w:rsidR="00071F55" w:rsidRPr="001D4C40">
        <w:rPr>
          <w:sz w:val="28"/>
          <w:szCs w:val="28"/>
        </w:rPr>
        <w:t>цов. – М</w:t>
      </w:r>
      <w:r w:rsidR="001A6A52" w:rsidRPr="001D4C40">
        <w:rPr>
          <w:sz w:val="28"/>
          <w:szCs w:val="28"/>
        </w:rPr>
        <w:t>инск</w:t>
      </w:r>
      <w:r w:rsidR="00B071C0">
        <w:rPr>
          <w:sz w:val="28"/>
          <w:szCs w:val="28"/>
        </w:rPr>
        <w:t xml:space="preserve"> </w:t>
      </w:r>
      <w:r w:rsidR="00071F55" w:rsidRPr="001D4C40">
        <w:rPr>
          <w:sz w:val="28"/>
          <w:szCs w:val="28"/>
        </w:rPr>
        <w:t xml:space="preserve">: Промкомплекс, 2012. </w:t>
      </w:r>
      <w:r w:rsidR="00090A64" w:rsidRPr="001D4C40">
        <w:rPr>
          <w:sz w:val="28"/>
          <w:szCs w:val="28"/>
        </w:rPr>
        <w:t>–</w:t>
      </w:r>
      <w:r w:rsidR="00071F55" w:rsidRPr="001D4C40">
        <w:rPr>
          <w:sz w:val="28"/>
          <w:szCs w:val="28"/>
        </w:rPr>
        <w:t xml:space="preserve"> 76 с.</w:t>
      </w:r>
    </w:p>
    <w:p w:rsidR="004F6CD4" w:rsidRPr="001D4C40" w:rsidRDefault="00D66D2F" w:rsidP="00F47A64">
      <w:pPr>
        <w:ind w:firstLine="720"/>
        <w:jc w:val="both"/>
        <w:rPr>
          <w:b/>
          <w:sz w:val="28"/>
          <w:szCs w:val="28"/>
        </w:rPr>
      </w:pPr>
      <w:r w:rsidRPr="001D4C40">
        <w:rPr>
          <w:sz w:val="28"/>
          <w:szCs w:val="28"/>
        </w:rPr>
        <w:t>2</w:t>
      </w:r>
      <w:r w:rsidR="000A7497" w:rsidRPr="001D4C40">
        <w:rPr>
          <w:sz w:val="28"/>
          <w:szCs w:val="28"/>
        </w:rPr>
        <w:t>4</w:t>
      </w:r>
      <w:r w:rsidRPr="001D4C40">
        <w:rPr>
          <w:b/>
          <w:sz w:val="28"/>
          <w:szCs w:val="28"/>
        </w:rPr>
        <w:t xml:space="preserve"> </w:t>
      </w:r>
      <w:r w:rsidR="004F6CD4" w:rsidRPr="001D4C40">
        <w:rPr>
          <w:b/>
          <w:sz w:val="28"/>
          <w:szCs w:val="28"/>
        </w:rPr>
        <w:t>Терентьева, Т. В.</w:t>
      </w:r>
      <w:r w:rsidR="004F6CD4" w:rsidRPr="001D4C40">
        <w:rPr>
          <w:sz w:val="28"/>
          <w:szCs w:val="28"/>
        </w:rPr>
        <w:t xml:space="preserve">  Теория бухгалтерского учета: учеб. пособие / Т. В. Терентьева. </w:t>
      </w:r>
      <w:r w:rsidR="00090A64" w:rsidRPr="001D4C40">
        <w:rPr>
          <w:sz w:val="28"/>
          <w:szCs w:val="28"/>
        </w:rPr>
        <w:t>–</w:t>
      </w:r>
      <w:r w:rsidR="004F6CD4" w:rsidRPr="001D4C40">
        <w:rPr>
          <w:sz w:val="28"/>
          <w:szCs w:val="28"/>
        </w:rPr>
        <w:t xml:space="preserve"> М. : Вузо</w:t>
      </w:r>
      <w:r w:rsidR="004F6CD4" w:rsidRPr="001D4C40">
        <w:rPr>
          <w:sz w:val="28"/>
          <w:szCs w:val="28"/>
        </w:rPr>
        <w:t>в</w:t>
      </w:r>
      <w:r w:rsidR="004F6CD4" w:rsidRPr="001D4C40">
        <w:rPr>
          <w:sz w:val="28"/>
          <w:szCs w:val="28"/>
        </w:rPr>
        <w:t>ский учебник, 2011. – 208 с.</w:t>
      </w:r>
    </w:p>
    <w:p w:rsidR="004850A2" w:rsidRPr="001D4C40" w:rsidRDefault="00D66D2F" w:rsidP="00F47A64">
      <w:pPr>
        <w:ind w:firstLine="708"/>
        <w:jc w:val="both"/>
        <w:rPr>
          <w:sz w:val="28"/>
          <w:szCs w:val="28"/>
        </w:rPr>
      </w:pPr>
      <w:r w:rsidRPr="001D4C40">
        <w:rPr>
          <w:sz w:val="28"/>
          <w:szCs w:val="28"/>
        </w:rPr>
        <w:t>2</w:t>
      </w:r>
      <w:r w:rsidR="000A7497" w:rsidRPr="001D4C40">
        <w:rPr>
          <w:sz w:val="28"/>
          <w:szCs w:val="28"/>
        </w:rPr>
        <w:t>5</w:t>
      </w:r>
      <w:r w:rsidR="004850A2" w:rsidRPr="001D4C40">
        <w:rPr>
          <w:sz w:val="28"/>
          <w:szCs w:val="28"/>
        </w:rPr>
        <w:t xml:space="preserve"> Трудовой Кодекс Республики Беларусь: Закон Респ. Беларусь, 26 июля </w:t>
      </w:r>
      <w:smartTag w:uri="urn:schemas-microsoft-com:office:smarttags" w:element="metricconverter">
        <w:smartTagPr>
          <w:attr w:name="ProductID" w:val="1999 г"/>
        </w:smartTagPr>
        <w:r w:rsidR="004850A2" w:rsidRPr="001D4C40">
          <w:rPr>
            <w:sz w:val="28"/>
            <w:szCs w:val="28"/>
          </w:rPr>
          <w:t>1999 г</w:t>
        </w:r>
      </w:smartTag>
      <w:r w:rsidR="004850A2" w:rsidRPr="001D4C40">
        <w:rPr>
          <w:sz w:val="28"/>
          <w:szCs w:val="28"/>
        </w:rPr>
        <w:t>., № 296-3</w:t>
      </w:r>
      <w:r w:rsidR="00090A64" w:rsidRPr="001D4C40">
        <w:rPr>
          <w:sz w:val="28"/>
          <w:szCs w:val="28"/>
        </w:rPr>
        <w:t>:</w:t>
      </w:r>
      <w:r w:rsidR="004850A2" w:rsidRPr="001D4C40">
        <w:rPr>
          <w:sz w:val="28"/>
          <w:szCs w:val="28"/>
        </w:rPr>
        <w:t xml:space="preserve"> с изм. и доп.</w:t>
      </w:r>
      <w:r w:rsidR="00274C02" w:rsidRPr="001D4C40">
        <w:rPr>
          <w:sz w:val="28"/>
          <w:szCs w:val="28"/>
        </w:rPr>
        <w:t xml:space="preserve"> </w:t>
      </w:r>
      <w:r w:rsidR="004850A2" w:rsidRPr="001D4C40">
        <w:rPr>
          <w:sz w:val="28"/>
          <w:szCs w:val="28"/>
        </w:rPr>
        <w:t xml:space="preserve"> </w:t>
      </w:r>
      <w:r w:rsidR="00274C02" w:rsidRPr="001D4C40">
        <w:rPr>
          <w:sz w:val="28"/>
          <w:szCs w:val="28"/>
        </w:rPr>
        <w:t xml:space="preserve">// </w:t>
      </w:r>
      <w:r w:rsidR="00227E14" w:rsidRPr="001D4C40">
        <w:rPr>
          <w:sz w:val="28"/>
          <w:szCs w:val="28"/>
        </w:rPr>
        <w:t>Нац. п</w:t>
      </w:r>
      <w:r w:rsidR="00274C02" w:rsidRPr="001D4C40">
        <w:rPr>
          <w:sz w:val="28"/>
          <w:szCs w:val="28"/>
        </w:rPr>
        <w:t>равовой интернет-портал Респ. Беларусь [Электронный ресурс]</w:t>
      </w:r>
      <w:r w:rsidR="00090A64" w:rsidRPr="001D4C40">
        <w:rPr>
          <w:sz w:val="28"/>
          <w:szCs w:val="28"/>
        </w:rPr>
        <w:t xml:space="preserve"> / Нац. ц</w:t>
      </w:r>
      <w:r w:rsidR="00274C02" w:rsidRPr="001D4C40">
        <w:rPr>
          <w:sz w:val="28"/>
          <w:szCs w:val="28"/>
        </w:rPr>
        <w:t>ентр правовой информ. Респ. Бел</w:t>
      </w:r>
      <w:r w:rsidR="00274C02" w:rsidRPr="001D4C40">
        <w:rPr>
          <w:sz w:val="28"/>
          <w:szCs w:val="28"/>
        </w:rPr>
        <w:t>а</w:t>
      </w:r>
      <w:r w:rsidR="00274C02" w:rsidRPr="001D4C40">
        <w:rPr>
          <w:sz w:val="28"/>
          <w:szCs w:val="28"/>
        </w:rPr>
        <w:t>русь. – Минск, 201</w:t>
      </w:r>
      <w:r w:rsidR="00522CA6">
        <w:rPr>
          <w:sz w:val="28"/>
          <w:szCs w:val="28"/>
        </w:rPr>
        <w:t>7</w:t>
      </w:r>
      <w:r w:rsidR="00274C02" w:rsidRPr="001D4C40">
        <w:rPr>
          <w:sz w:val="28"/>
          <w:szCs w:val="28"/>
        </w:rPr>
        <w:t xml:space="preserve">. – Режим доступа: </w:t>
      </w:r>
      <w:r w:rsidR="00274C02" w:rsidRPr="001D4C40">
        <w:rPr>
          <w:sz w:val="28"/>
          <w:szCs w:val="28"/>
          <w:lang w:val="en-US"/>
        </w:rPr>
        <w:t>http</w:t>
      </w:r>
      <w:r w:rsidR="00274C02" w:rsidRPr="001D4C40">
        <w:rPr>
          <w:sz w:val="28"/>
          <w:szCs w:val="28"/>
        </w:rPr>
        <w:t xml:space="preserve">: // </w:t>
      </w:r>
      <w:hyperlink r:id="rId26" w:history="1">
        <w:r w:rsidR="00274C02" w:rsidRPr="001D4C40">
          <w:rPr>
            <w:rStyle w:val="a9"/>
            <w:color w:val="auto"/>
            <w:sz w:val="28"/>
            <w:szCs w:val="28"/>
            <w:u w:val="none"/>
            <w:lang w:val="en-US"/>
          </w:rPr>
          <w:t>www</w:t>
        </w:r>
        <w:r w:rsidR="00274C02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274C02" w:rsidRPr="001D4C40">
          <w:rPr>
            <w:rStyle w:val="a9"/>
            <w:color w:val="auto"/>
            <w:sz w:val="28"/>
            <w:szCs w:val="28"/>
            <w:u w:val="none"/>
            <w:lang w:val="en-US"/>
          </w:rPr>
          <w:t>pravo</w:t>
        </w:r>
        <w:r w:rsidR="00274C02" w:rsidRPr="001D4C40">
          <w:rPr>
            <w:rStyle w:val="a9"/>
            <w:color w:val="auto"/>
            <w:sz w:val="28"/>
            <w:szCs w:val="28"/>
            <w:u w:val="none"/>
          </w:rPr>
          <w:t>.</w:t>
        </w:r>
        <w:r w:rsidR="00274C02" w:rsidRPr="001D4C40">
          <w:rPr>
            <w:rStyle w:val="a9"/>
            <w:color w:val="auto"/>
            <w:sz w:val="28"/>
            <w:szCs w:val="28"/>
            <w:u w:val="none"/>
            <w:lang w:val="en-US"/>
          </w:rPr>
          <w:t>by</w:t>
        </w:r>
      </w:hyperlink>
      <w:r w:rsidR="00274C02" w:rsidRPr="001D4C40">
        <w:rPr>
          <w:sz w:val="28"/>
          <w:szCs w:val="28"/>
        </w:rPr>
        <w:t>.</w:t>
      </w:r>
    </w:p>
    <w:p w:rsidR="00AE19CF" w:rsidRPr="001D4C40" w:rsidRDefault="00D66D2F" w:rsidP="00F47A64">
      <w:pPr>
        <w:ind w:firstLine="720"/>
        <w:jc w:val="both"/>
        <w:rPr>
          <w:sz w:val="28"/>
          <w:szCs w:val="28"/>
        </w:rPr>
      </w:pPr>
      <w:r w:rsidRPr="001D4C40">
        <w:rPr>
          <w:bCs/>
          <w:sz w:val="28"/>
          <w:szCs w:val="28"/>
        </w:rPr>
        <w:t>2</w:t>
      </w:r>
      <w:r w:rsidR="000A7497" w:rsidRPr="001D4C40">
        <w:rPr>
          <w:bCs/>
          <w:sz w:val="28"/>
          <w:szCs w:val="28"/>
        </w:rPr>
        <w:t>6</w:t>
      </w:r>
      <w:r w:rsidRPr="001D4C40">
        <w:rPr>
          <w:b/>
          <w:bCs/>
          <w:sz w:val="28"/>
          <w:szCs w:val="28"/>
        </w:rPr>
        <w:t xml:space="preserve"> </w:t>
      </w:r>
      <w:r w:rsidR="003C159C" w:rsidRPr="001D4C40">
        <w:rPr>
          <w:b/>
          <w:bCs/>
          <w:sz w:val="28"/>
          <w:szCs w:val="28"/>
        </w:rPr>
        <w:t xml:space="preserve">Чечеткин, А. С. </w:t>
      </w:r>
      <w:r w:rsidR="003C159C" w:rsidRPr="001D4C40">
        <w:rPr>
          <w:sz w:val="28"/>
          <w:szCs w:val="28"/>
        </w:rPr>
        <w:t xml:space="preserve">Организация учета и аудита : учеб. пособие / </w:t>
      </w:r>
      <w:r w:rsidR="00227E14" w:rsidRPr="001D4C40">
        <w:rPr>
          <w:sz w:val="28"/>
          <w:szCs w:val="28"/>
        </w:rPr>
        <w:t xml:space="preserve">    </w:t>
      </w:r>
      <w:r w:rsidR="003C159C" w:rsidRPr="001D4C40">
        <w:rPr>
          <w:sz w:val="28"/>
          <w:szCs w:val="28"/>
        </w:rPr>
        <w:t xml:space="preserve">А. С. Чечеткин, Е. Н. Клипперт. </w:t>
      </w:r>
      <w:r w:rsidR="00227E14" w:rsidRPr="001D4C40">
        <w:rPr>
          <w:sz w:val="28"/>
          <w:szCs w:val="28"/>
        </w:rPr>
        <w:t>–</w:t>
      </w:r>
      <w:r w:rsidR="003C159C" w:rsidRPr="001D4C40">
        <w:rPr>
          <w:sz w:val="28"/>
          <w:szCs w:val="28"/>
        </w:rPr>
        <w:t xml:space="preserve"> 3-е изд., перераб. </w:t>
      </w:r>
      <w:r w:rsidR="00227E14" w:rsidRPr="001D4C40">
        <w:rPr>
          <w:sz w:val="28"/>
          <w:szCs w:val="28"/>
        </w:rPr>
        <w:t>–</w:t>
      </w:r>
      <w:r w:rsidR="003C159C" w:rsidRPr="001D4C40">
        <w:rPr>
          <w:sz w:val="28"/>
          <w:szCs w:val="28"/>
        </w:rPr>
        <w:t xml:space="preserve"> М</w:t>
      </w:r>
      <w:r w:rsidR="006C5714" w:rsidRPr="001D4C40">
        <w:rPr>
          <w:sz w:val="28"/>
          <w:szCs w:val="28"/>
        </w:rPr>
        <w:t>инск</w:t>
      </w:r>
      <w:r w:rsidR="00B071C0">
        <w:rPr>
          <w:sz w:val="28"/>
          <w:szCs w:val="28"/>
        </w:rPr>
        <w:t xml:space="preserve"> </w:t>
      </w:r>
      <w:r w:rsidR="003C159C" w:rsidRPr="001D4C40">
        <w:rPr>
          <w:sz w:val="28"/>
          <w:szCs w:val="28"/>
        </w:rPr>
        <w:t>: ИВЦ Ми</w:t>
      </w:r>
      <w:r w:rsidR="003C159C" w:rsidRPr="001D4C40">
        <w:rPr>
          <w:sz w:val="28"/>
          <w:szCs w:val="28"/>
        </w:rPr>
        <w:t>н</w:t>
      </w:r>
      <w:r w:rsidR="003C159C" w:rsidRPr="001D4C40">
        <w:rPr>
          <w:sz w:val="28"/>
          <w:szCs w:val="28"/>
        </w:rPr>
        <w:t xml:space="preserve">фина, 2009. </w:t>
      </w:r>
      <w:r w:rsidR="006C5714" w:rsidRPr="001D4C40">
        <w:rPr>
          <w:sz w:val="28"/>
          <w:szCs w:val="28"/>
        </w:rPr>
        <w:t>–</w:t>
      </w:r>
      <w:r w:rsidR="003C159C" w:rsidRPr="001D4C40">
        <w:rPr>
          <w:sz w:val="28"/>
          <w:szCs w:val="28"/>
        </w:rPr>
        <w:t xml:space="preserve"> 352</w:t>
      </w:r>
      <w:r w:rsidR="006C5714" w:rsidRPr="001D4C40">
        <w:rPr>
          <w:sz w:val="28"/>
          <w:szCs w:val="28"/>
        </w:rPr>
        <w:t xml:space="preserve"> </w:t>
      </w:r>
      <w:r w:rsidR="003C159C" w:rsidRPr="001D4C40">
        <w:rPr>
          <w:sz w:val="28"/>
          <w:szCs w:val="28"/>
        </w:rPr>
        <w:t xml:space="preserve">с. </w:t>
      </w:r>
    </w:p>
    <w:sectPr w:rsidR="00AE19CF" w:rsidRPr="001D4C40" w:rsidSect="00C04CD0">
      <w:headerReference w:type="even" r:id="rId27"/>
      <w:headerReference w:type="default" r:id="rId28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55C" w:rsidRDefault="00F6355C">
      <w:r>
        <w:separator/>
      </w:r>
    </w:p>
  </w:endnote>
  <w:endnote w:type="continuationSeparator" w:id="0">
    <w:p w:rsidR="00F6355C" w:rsidRDefault="00F63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55C" w:rsidRDefault="00F6355C">
      <w:r>
        <w:separator/>
      </w:r>
    </w:p>
  </w:footnote>
  <w:footnote w:type="continuationSeparator" w:id="0">
    <w:p w:rsidR="00F6355C" w:rsidRDefault="00F63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102" w:rsidRDefault="007E4102" w:rsidP="00CD42D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4102" w:rsidRDefault="007E4102" w:rsidP="00B00A8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102" w:rsidRDefault="007E4102" w:rsidP="006036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7448">
      <w:rPr>
        <w:rStyle w:val="a7"/>
        <w:noProof/>
      </w:rPr>
      <w:t>2</w:t>
    </w:r>
    <w:r>
      <w:rPr>
        <w:rStyle w:val="a7"/>
      </w:rPr>
      <w:fldChar w:fldCharType="end"/>
    </w:r>
  </w:p>
  <w:p w:rsidR="007E4102" w:rsidRDefault="007E4102" w:rsidP="00B00A8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1896D6"/>
    <w:lvl w:ilvl="0">
      <w:numFmt w:val="bullet"/>
      <w:lvlText w:val="*"/>
      <w:lvlJc w:val="left"/>
    </w:lvl>
  </w:abstractNum>
  <w:abstractNum w:abstractNumId="1">
    <w:nsid w:val="00C71173"/>
    <w:multiLevelType w:val="singleLevel"/>
    <w:tmpl w:val="33804120"/>
    <w:lvl w:ilvl="0">
      <w:start w:val="1"/>
      <w:numFmt w:val="bullet"/>
      <w:pStyle w:val="2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2">
    <w:nsid w:val="01F30404"/>
    <w:multiLevelType w:val="hybridMultilevel"/>
    <w:tmpl w:val="4976B788"/>
    <w:lvl w:ilvl="0" w:tplc="572ED3A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158B0"/>
    <w:multiLevelType w:val="multilevel"/>
    <w:tmpl w:val="314E0608"/>
    <w:lvl w:ilvl="0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55"/>
        </w:tabs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65"/>
        </w:tabs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75"/>
        </w:tabs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760"/>
        </w:tabs>
        <w:ind w:left="8760" w:hanging="2160"/>
      </w:pPr>
      <w:rPr>
        <w:rFonts w:hint="default"/>
      </w:rPr>
    </w:lvl>
  </w:abstractNum>
  <w:abstractNum w:abstractNumId="4">
    <w:nsid w:val="09996701"/>
    <w:multiLevelType w:val="hybridMultilevel"/>
    <w:tmpl w:val="04FA30DA"/>
    <w:lvl w:ilvl="0" w:tplc="67CEBD7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457B41"/>
    <w:multiLevelType w:val="hybridMultilevel"/>
    <w:tmpl w:val="7124F25C"/>
    <w:lvl w:ilvl="0" w:tplc="F5103304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FBC4EC1"/>
    <w:multiLevelType w:val="hybridMultilevel"/>
    <w:tmpl w:val="C4EC218C"/>
    <w:lvl w:ilvl="0" w:tplc="23B8AE9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149B406A"/>
    <w:multiLevelType w:val="hybridMultilevel"/>
    <w:tmpl w:val="9992EBBE"/>
    <w:lvl w:ilvl="0" w:tplc="34CE3F8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15BD15CE"/>
    <w:multiLevelType w:val="hybridMultilevel"/>
    <w:tmpl w:val="F40897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4F06F6"/>
    <w:multiLevelType w:val="hybridMultilevel"/>
    <w:tmpl w:val="31ECA64C"/>
    <w:lvl w:ilvl="0" w:tplc="A47EFE3E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0">
    <w:nsid w:val="19AB713B"/>
    <w:multiLevelType w:val="hybridMultilevel"/>
    <w:tmpl w:val="876236CA"/>
    <w:lvl w:ilvl="0" w:tplc="08DAD68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22B93D2D"/>
    <w:multiLevelType w:val="hybridMultilevel"/>
    <w:tmpl w:val="49383C06"/>
    <w:lvl w:ilvl="0" w:tplc="DF740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535F50"/>
    <w:multiLevelType w:val="hybridMultilevel"/>
    <w:tmpl w:val="FFC6F91E"/>
    <w:lvl w:ilvl="0" w:tplc="4790CFD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294153E6"/>
    <w:multiLevelType w:val="hybridMultilevel"/>
    <w:tmpl w:val="C4EAD1DE"/>
    <w:lvl w:ilvl="0" w:tplc="40FA1E1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2E746544"/>
    <w:multiLevelType w:val="hybridMultilevel"/>
    <w:tmpl w:val="7DACD71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C22761"/>
    <w:multiLevelType w:val="hybridMultilevel"/>
    <w:tmpl w:val="981C08A6"/>
    <w:lvl w:ilvl="0" w:tplc="A5BCBD3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D7C6EBF"/>
    <w:multiLevelType w:val="hybridMultilevel"/>
    <w:tmpl w:val="F5C8B694"/>
    <w:lvl w:ilvl="0" w:tplc="6130D4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30E38B7"/>
    <w:multiLevelType w:val="hybridMultilevel"/>
    <w:tmpl w:val="F8BE15E8"/>
    <w:lvl w:ilvl="0" w:tplc="FFFFFFFF">
      <w:start w:val="1"/>
      <w:numFmt w:val="bullet"/>
      <w:pStyle w:val="1"/>
      <w:lvlText w:val=""/>
      <w:lvlJc w:val="left"/>
      <w:pPr>
        <w:tabs>
          <w:tab w:val="num" w:pos="937"/>
        </w:tabs>
        <w:ind w:left="937" w:hanging="397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3B37A06"/>
    <w:multiLevelType w:val="hybridMultilevel"/>
    <w:tmpl w:val="BD0025C4"/>
    <w:lvl w:ilvl="0" w:tplc="40FA1E1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4AA67C13"/>
    <w:multiLevelType w:val="hybridMultilevel"/>
    <w:tmpl w:val="FEB86568"/>
    <w:lvl w:ilvl="0" w:tplc="ED02ED94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0">
    <w:nsid w:val="544F25B5"/>
    <w:multiLevelType w:val="hybridMultilevel"/>
    <w:tmpl w:val="5B9864A2"/>
    <w:lvl w:ilvl="0" w:tplc="93A21AB8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1">
    <w:nsid w:val="548545AF"/>
    <w:multiLevelType w:val="hybridMultilevel"/>
    <w:tmpl w:val="27101BD4"/>
    <w:lvl w:ilvl="0" w:tplc="53C641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B97071A"/>
    <w:multiLevelType w:val="hybridMultilevel"/>
    <w:tmpl w:val="A9DE421E"/>
    <w:lvl w:ilvl="0" w:tplc="7B06F5EA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E86546"/>
    <w:multiLevelType w:val="singleLevel"/>
    <w:tmpl w:val="DEAADE8E"/>
    <w:lvl w:ilvl="0">
      <w:start w:val="6"/>
      <w:numFmt w:val="bullet"/>
      <w:lvlText w:val=""/>
      <w:lvlJc w:val="left"/>
      <w:pPr>
        <w:tabs>
          <w:tab w:val="num" w:pos="375"/>
        </w:tabs>
        <w:ind w:left="375" w:hanging="375"/>
      </w:pPr>
      <w:rPr>
        <w:rFonts w:ascii="Symbol" w:hAnsi="Symbol" w:hint="default"/>
      </w:rPr>
    </w:lvl>
  </w:abstractNum>
  <w:abstractNum w:abstractNumId="24">
    <w:nsid w:val="64320F66"/>
    <w:multiLevelType w:val="singleLevel"/>
    <w:tmpl w:val="45AC52E6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25">
    <w:nsid w:val="647C4227"/>
    <w:multiLevelType w:val="hybridMultilevel"/>
    <w:tmpl w:val="E36668E0"/>
    <w:lvl w:ilvl="0" w:tplc="B9988F96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5D203D1"/>
    <w:multiLevelType w:val="hybridMultilevel"/>
    <w:tmpl w:val="21BA387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6B753CCA"/>
    <w:multiLevelType w:val="hybridMultilevel"/>
    <w:tmpl w:val="CC880CD8"/>
    <w:lvl w:ilvl="0" w:tplc="3A10E878">
      <w:start w:val="2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8">
    <w:nsid w:val="6D0A5FED"/>
    <w:multiLevelType w:val="multilevel"/>
    <w:tmpl w:val="2248653A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29">
    <w:nsid w:val="6E406DDF"/>
    <w:multiLevelType w:val="hybridMultilevel"/>
    <w:tmpl w:val="E40C3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FF4231"/>
    <w:multiLevelType w:val="hybridMultilevel"/>
    <w:tmpl w:val="8D9C0444"/>
    <w:lvl w:ilvl="0" w:tplc="C8841E2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50F0737"/>
    <w:multiLevelType w:val="hybridMultilevel"/>
    <w:tmpl w:val="90802040"/>
    <w:lvl w:ilvl="0" w:tplc="A880B19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6C109E1"/>
    <w:multiLevelType w:val="hybridMultilevel"/>
    <w:tmpl w:val="5114C9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0671C2"/>
    <w:multiLevelType w:val="hybridMultilevel"/>
    <w:tmpl w:val="974A6006"/>
    <w:lvl w:ilvl="0" w:tplc="257EB2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9057AFE"/>
    <w:multiLevelType w:val="multilevel"/>
    <w:tmpl w:val="69BCB768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A351874"/>
    <w:multiLevelType w:val="hybridMultilevel"/>
    <w:tmpl w:val="DC3C8224"/>
    <w:lvl w:ilvl="0" w:tplc="BBD67A7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23"/>
  </w:num>
  <w:num w:numId="3">
    <w:abstractNumId w:val="24"/>
  </w:num>
  <w:num w:numId="4">
    <w:abstractNumId w:val="5"/>
  </w:num>
  <w:num w:numId="5">
    <w:abstractNumId w:val="29"/>
  </w:num>
  <w:num w:numId="6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34"/>
  </w:num>
  <w:num w:numId="9">
    <w:abstractNumId w:val="32"/>
  </w:num>
  <w:num w:numId="10">
    <w:abstractNumId w:val="8"/>
  </w:num>
  <w:num w:numId="11">
    <w:abstractNumId w:val="33"/>
  </w:num>
  <w:num w:numId="12">
    <w:abstractNumId w:val="22"/>
  </w:num>
  <w:num w:numId="13">
    <w:abstractNumId w:val="26"/>
  </w:num>
  <w:num w:numId="14">
    <w:abstractNumId w:val="13"/>
  </w:num>
  <w:num w:numId="15">
    <w:abstractNumId w:val="18"/>
  </w:num>
  <w:num w:numId="16">
    <w:abstractNumId w:val="0"/>
    <w:lvlOverride w:ilvl="0">
      <w:lvl w:ilvl="0">
        <w:numFmt w:val="bullet"/>
        <w:lvlText w:val="-"/>
        <w:legacy w:legacy="1" w:legacySpace="0" w:legacyIndent="20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♦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numFmt w:val="bullet"/>
        <w:lvlText w:val="♦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9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6"/>
  </w:num>
  <w:num w:numId="25">
    <w:abstractNumId w:val="9"/>
  </w:num>
  <w:num w:numId="26">
    <w:abstractNumId w:val="19"/>
  </w:num>
  <w:num w:numId="27">
    <w:abstractNumId w:val="14"/>
  </w:num>
  <w:num w:numId="28">
    <w:abstractNumId w:val="2"/>
  </w:num>
  <w:num w:numId="29">
    <w:abstractNumId w:val="3"/>
  </w:num>
  <w:num w:numId="30">
    <w:abstractNumId w:val="17"/>
  </w:num>
  <w:num w:numId="31">
    <w:abstractNumId w:val="31"/>
  </w:num>
  <w:num w:numId="32">
    <w:abstractNumId w:val="30"/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25"/>
  </w:num>
  <w:num w:numId="35">
    <w:abstractNumId w:val="12"/>
  </w:num>
  <w:num w:numId="36">
    <w:abstractNumId w:val="35"/>
  </w:num>
  <w:num w:numId="37">
    <w:abstractNumId w:val="27"/>
  </w:num>
  <w:num w:numId="38">
    <w:abstractNumId w:val="20"/>
  </w:num>
  <w:num w:numId="39">
    <w:abstractNumId w:val="7"/>
  </w:num>
  <w:num w:numId="40">
    <w:abstractNumId w:val="21"/>
  </w:num>
  <w:num w:numId="41">
    <w:abstractNumId w:val="11"/>
  </w:num>
  <w:num w:numId="42">
    <w:abstractNumId w:val="28"/>
  </w:num>
  <w:num w:numId="43">
    <w:abstractNumId w:val="6"/>
  </w:num>
  <w:num w:numId="44">
    <w:abstractNumId w:val="1"/>
    <w:lvlOverride w:ilvl="0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25"/>
    <w:rsid w:val="000032C4"/>
    <w:rsid w:val="00004E56"/>
    <w:rsid w:val="00005946"/>
    <w:rsid w:val="00006901"/>
    <w:rsid w:val="00007A8D"/>
    <w:rsid w:val="00010617"/>
    <w:rsid w:val="0001149C"/>
    <w:rsid w:val="00011C7C"/>
    <w:rsid w:val="00012378"/>
    <w:rsid w:val="00012FB9"/>
    <w:rsid w:val="00013D08"/>
    <w:rsid w:val="00014779"/>
    <w:rsid w:val="00015375"/>
    <w:rsid w:val="00015F92"/>
    <w:rsid w:val="0001716E"/>
    <w:rsid w:val="00017896"/>
    <w:rsid w:val="0002013F"/>
    <w:rsid w:val="00020325"/>
    <w:rsid w:val="00020CA9"/>
    <w:rsid w:val="00023906"/>
    <w:rsid w:val="00025863"/>
    <w:rsid w:val="0002749A"/>
    <w:rsid w:val="000313F1"/>
    <w:rsid w:val="00031D33"/>
    <w:rsid w:val="0003739F"/>
    <w:rsid w:val="000406D4"/>
    <w:rsid w:val="0004351A"/>
    <w:rsid w:val="00046436"/>
    <w:rsid w:val="00046BE6"/>
    <w:rsid w:val="00050E3D"/>
    <w:rsid w:val="0005139D"/>
    <w:rsid w:val="000514AD"/>
    <w:rsid w:val="00051CC9"/>
    <w:rsid w:val="00052CC6"/>
    <w:rsid w:val="0005364E"/>
    <w:rsid w:val="00055667"/>
    <w:rsid w:val="00056736"/>
    <w:rsid w:val="00056E19"/>
    <w:rsid w:val="00056F1B"/>
    <w:rsid w:val="00061147"/>
    <w:rsid w:val="00061849"/>
    <w:rsid w:val="000619FC"/>
    <w:rsid w:val="00065BC5"/>
    <w:rsid w:val="00066255"/>
    <w:rsid w:val="00066C8F"/>
    <w:rsid w:val="00066F90"/>
    <w:rsid w:val="00070164"/>
    <w:rsid w:val="00070E51"/>
    <w:rsid w:val="00071F55"/>
    <w:rsid w:val="000722BD"/>
    <w:rsid w:val="00072C06"/>
    <w:rsid w:val="00073044"/>
    <w:rsid w:val="00073629"/>
    <w:rsid w:val="000756BA"/>
    <w:rsid w:val="00080132"/>
    <w:rsid w:val="00080B75"/>
    <w:rsid w:val="0008162C"/>
    <w:rsid w:val="000838AD"/>
    <w:rsid w:val="00085A35"/>
    <w:rsid w:val="000907B9"/>
    <w:rsid w:val="00090A64"/>
    <w:rsid w:val="0009291B"/>
    <w:rsid w:val="00092A5C"/>
    <w:rsid w:val="00096E7A"/>
    <w:rsid w:val="00097789"/>
    <w:rsid w:val="000A0A37"/>
    <w:rsid w:val="000A1537"/>
    <w:rsid w:val="000A26D0"/>
    <w:rsid w:val="000A35DB"/>
    <w:rsid w:val="000A52E6"/>
    <w:rsid w:val="000A5508"/>
    <w:rsid w:val="000A7497"/>
    <w:rsid w:val="000A7B11"/>
    <w:rsid w:val="000B0154"/>
    <w:rsid w:val="000B1EF5"/>
    <w:rsid w:val="000B2B8B"/>
    <w:rsid w:val="000B5D59"/>
    <w:rsid w:val="000B6490"/>
    <w:rsid w:val="000B71B1"/>
    <w:rsid w:val="000C051F"/>
    <w:rsid w:val="000C171C"/>
    <w:rsid w:val="000C43DE"/>
    <w:rsid w:val="000C4CCD"/>
    <w:rsid w:val="000C4FB4"/>
    <w:rsid w:val="000C50CA"/>
    <w:rsid w:val="000C72A7"/>
    <w:rsid w:val="000D05B3"/>
    <w:rsid w:val="000D0F4C"/>
    <w:rsid w:val="000D156C"/>
    <w:rsid w:val="000D2B48"/>
    <w:rsid w:val="000D42FF"/>
    <w:rsid w:val="000D6373"/>
    <w:rsid w:val="000D69CD"/>
    <w:rsid w:val="000D761A"/>
    <w:rsid w:val="000E04AB"/>
    <w:rsid w:val="000E0C8B"/>
    <w:rsid w:val="000E1006"/>
    <w:rsid w:val="000E2126"/>
    <w:rsid w:val="000E6356"/>
    <w:rsid w:val="000E7C85"/>
    <w:rsid w:val="000F29B1"/>
    <w:rsid w:val="000F29D5"/>
    <w:rsid w:val="000F2EFE"/>
    <w:rsid w:val="000F324F"/>
    <w:rsid w:val="000F3ABC"/>
    <w:rsid w:val="000F3B21"/>
    <w:rsid w:val="000F3B4A"/>
    <w:rsid w:val="000F41D0"/>
    <w:rsid w:val="000F4226"/>
    <w:rsid w:val="000F5941"/>
    <w:rsid w:val="000F5D85"/>
    <w:rsid w:val="000F5DDE"/>
    <w:rsid w:val="000F674B"/>
    <w:rsid w:val="001009E9"/>
    <w:rsid w:val="001010A2"/>
    <w:rsid w:val="00102307"/>
    <w:rsid w:val="00103C19"/>
    <w:rsid w:val="00104662"/>
    <w:rsid w:val="00104884"/>
    <w:rsid w:val="001054D5"/>
    <w:rsid w:val="00105858"/>
    <w:rsid w:val="00106E84"/>
    <w:rsid w:val="00114347"/>
    <w:rsid w:val="00115FD6"/>
    <w:rsid w:val="00117094"/>
    <w:rsid w:val="001178DC"/>
    <w:rsid w:val="00122249"/>
    <w:rsid w:val="00122266"/>
    <w:rsid w:val="00122D18"/>
    <w:rsid w:val="001235A0"/>
    <w:rsid w:val="0012517B"/>
    <w:rsid w:val="001270D5"/>
    <w:rsid w:val="0012745A"/>
    <w:rsid w:val="00127EFF"/>
    <w:rsid w:val="00130800"/>
    <w:rsid w:val="00131E3F"/>
    <w:rsid w:val="001322E0"/>
    <w:rsid w:val="00132B9E"/>
    <w:rsid w:val="00133AA3"/>
    <w:rsid w:val="00134311"/>
    <w:rsid w:val="0013672A"/>
    <w:rsid w:val="00136BBB"/>
    <w:rsid w:val="00136C92"/>
    <w:rsid w:val="001376FA"/>
    <w:rsid w:val="001417CA"/>
    <w:rsid w:val="001422C5"/>
    <w:rsid w:val="00142D03"/>
    <w:rsid w:val="0014376C"/>
    <w:rsid w:val="001470AE"/>
    <w:rsid w:val="001508A8"/>
    <w:rsid w:val="00151C52"/>
    <w:rsid w:val="00151E44"/>
    <w:rsid w:val="00152942"/>
    <w:rsid w:val="00155C77"/>
    <w:rsid w:val="00164E7F"/>
    <w:rsid w:val="00165A39"/>
    <w:rsid w:val="00166D2A"/>
    <w:rsid w:val="00170525"/>
    <w:rsid w:val="00172136"/>
    <w:rsid w:val="00174632"/>
    <w:rsid w:val="001758E6"/>
    <w:rsid w:val="00180526"/>
    <w:rsid w:val="001809EB"/>
    <w:rsid w:val="00183CF3"/>
    <w:rsid w:val="00187F47"/>
    <w:rsid w:val="0019015F"/>
    <w:rsid w:val="00190321"/>
    <w:rsid w:val="00190549"/>
    <w:rsid w:val="0019358D"/>
    <w:rsid w:val="001935F5"/>
    <w:rsid w:val="00194F01"/>
    <w:rsid w:val="001965E8"/>
    <w:rsid w:val="001972BF"/>
    <w:rsid w:val="001972E5"/>
    <w:rsid w:val="001A29EE"/>
    <w:rsid w:val="001A37E8"/>
    <w:rsid w:val="001A3BDC"/>
    <w:rsid w:val="001A3C8E"/>
    <w:rsid w:val="001A6608"/>
    <w:rsid w:val="001A66F3"/>
    <w:rsid w:val="001A6A52"/>
    <w:rsid w:val="001A74C4"/>
    <w:rsid w:val="001B01E9"/>
    <w:rsid w:val="001B133E"/>
    <w:rsid w:val="001B1CAB"/>
    <w:rsid w:val="001B27E1"/>
    <w:rsid w:val="001B2889"/>
    <w:rsid w:val="001B2D13"/>
    <w:rsid w:val="001B2D5F"/>
    <w:rsid w:val="001B4DFB"/>
    <w:rsid w:val="001B5264"/>
    <w:rsid w:val="001B5BF7"/>
    <w:rsid w:val="001B7454"/>
    <w:rsid w:val="001C5099"/>
    <w:rsid w:val="001C54EF"/>
    <w:rsid w:val="001C6D3F"/>
    <w:rsid w:val="001C7AAB"/>
    <w:rsid w:val="001D015B"/>
    <w:rsid w:val="001D108B"/>
    <w:rsid w:val="001D1389"/>
    <w:rsid w:val="001D217B"/>
    <w:rsid w:val="001D2D2D"/>
    <w:rsid w:val="001D4AD5"/>
    <w:rsid w:val="001D4C40"/>
    <w:rsid w:val="001D5411"/>
    <w:rsid w:val="001D5965"/>
    <w:rsid w:val="001D7071"/>
    <w:rsid w:val="001D7BD5"/>
    <w:rsid w:val="001E06A4"/>
    <w:rsid w:val="001E1C5D"/>
    <w:rsid w:val="001E1CE2"/>
    <w:rsid w:val="001E2BE8"/>
    <w:rsid w:val="001E5859"/>
    <w:rsid w:val="001E5B83"/>
    <w:rsid w:val="001E64CB"/>
    <w:rsid w:val="001E70D4"/>
    <w:rsid w:val="001E723D"/>
    <w:rsid w:val="001F064C"/>
    <w:rsid w:val="001F21FC"/>
    <w:rsid w:val="001F2E78"/>
    <w:rsid w:val="001F7CEF"/>
    <w:rsid w:val="00200089"/>
    <w:rsid w:val="00203772"/>
    <w:rsid w:val="00203DD7"/>
    <w:rsid w:val="002048CE"/>
    <w:rsid w:val="00205C42"/>
    <w:rsid w:val="00206A6D"/>
    <w:rsid w:val="002072EC"/>
    <w:rsid w:val="002103DA"/>
    <w:rsid w:val="00210721"/>
    <w:rsid w:val="00210A88"/>
    <w:rsid w:val="00210EE2"/>
    <w:rsid w:val="0021106A"/>
    <w:rsid w:val="002125C9"/>
    <w:rsid w:val="00212E34"/>
    <w:rsid w:val="00213821"/>
    <w:rsid w:val="00214762"/>
    <w:rsid w:val="002162A6"/>
    <w:rsid w:val="002166DD"/>
    <w:rsid w:val="0021682A"/>
    <w:rsid w:val="00216B32"/>
    <w:rsid w:val="00216DA4"/>
    <w:rsid w:val="002176E3"/>
    <w:rsid w:val="00220620"/>
    <w:rsid w:val="0022068A"/>
    <w:rsid w:val="00220CBF"/>
    <w:rsid w:val="0022190E"/>
    <w:rsid w:val="00221FAB"/>
    <w:rsid w:val="00222715"/>
    <w:rsid w:val="00222748"/>
    <w:rsid w:val="002227A8"/>
    <w:rsid w:val="002233CA"/>
    <w:rsid w:val="00225F32"/>
    <w:rsid w:val="00226820"/>
    <w:rsid w:val="002276EF"/>
    <w:rsid w:val="00227C9D"/>
    <w:rsid w:val="00227E14"/>
    <w:rsid w:val="00231914"/>
    <w:rsid w:val="00232AFD"/>
    <w:rsid w:val="00234366"/>
    <w:rsid w:val="00235BAD"/>
    <w:rsid w:val="002361CD"/>
    <w:rsid w:val="0023664D"/>
    <w:rsid w:val="0024089D"/>
    <w:rsid w:val="002408F0"/>
    <w:rsid w:val="00240C57"/>
    <w:rsid w:val="00241B2D"/>
    <w:rsid w:val="00242380"/>
    <w:rsid w:val="00242758"/>
    <w:rsid w:val="002457CE"/>
    <w:rsid w:val="00246128"/>
    <w:rsid w:val="00246B6F"/>
    <w:rsid w:val="00246E36"/>
    <w:rsid w:val="0024783B"/>
    <w:rsid w:val="002508C4"/>
    <w:rsid w:val="00250936"/>
    <w:rsid w:val="00250DE2"/>
    <w:rsid w:val="0025164D"/>
    <w:rsid w:val="00251A62"/>
    <w:rsid w:val="002537DA"/>
    <w:rsid w:val="00256F51"/>
    <w:rsid w:val="0025703C"/>
    <w:rsid w:val="002571B7"/>
    <w:rsid w:val="002574BC"/>
    <w:rsid w:val="002574F3"/>
    <w:rsid w:val="00263AD5"/>
    <w:rsid w:val="0026457B"/>
    <w:rsid w:val="002647DA"/>
    <w:rsid w:val="00265C05"/>
    <w:rsid w:val="00265D34"/>
    <w:rsid w:val="0026611C"/>
    <w:rsid w:val="0026709B"/>
    <w:rsid w:val="00270092"/>
    <w:rsid w:val="00270223"/>
    <w:rsid w:val="00270C73"/>
    <w:rsid w:val="00272B0E"/>
    <w:rsid w:val="002743B9"/>
    <w:rsid w:val="00274C02"/>
    <w:rsid w:val="002752F0"/>
    <w:rsid w:val="00280C23"/>
    <w:rsid w:val="00280F1E"/>
    <w:rsid w:val="00282A54"/>
    <w:rsid w:val="00283DDF"/>
    <w:rsid w:val="00286A58"/>
    <w:rsid w:val="00286EF2"/>
    <w:rsid w:val="0028792A"/>
    <w:rsid w:val="00287C90"/>
    <w:rsid w:val="002903DA"/>
    <w:rsid w:val="002910F1"/>
    <w:rsid w:val="002920DB"/>
    <w:rsid w:val="00292860"/>
    <w:rsid w:val="00293025"/>
    <w:rsid w:val="00293BB7"/>
    <w:rsid w:val="00294B63"/>
    <w:rsid w:val="002A122D"/>
    <w:rsid w:val="002A38AD"/>
    <w:rsid w:val="002A48EF"/>
    <w:rsid w:val="002A5DAC"/>
    <w:rsid w:val="002A6979"/>
    <w:rsid w:val="002B10CA"/>
    <w:rsid w:val="002B1C7E"/>
    <w:rsid w:val="002B4042"/>
    <w:rsid w:val="002B4FA7"/>
    <w:rsid w:val="002B5C51"/>
    <w:rsid w:val="002B728F"/>
    <w:rsid w:val="002C005C"/>
    <w:rsid w:val="002C1F82"/>
    <w:rsid w:val="002C3E36"/>
    <w:rsid w:val="002C3EF2"/>
    <w:rsid w:val="002C4CB4"/>
    <w:rsid w:val="002C57EC"/>
    <w:rsid w:val="002C59D6"/>
    <w:rsid w:val="002C5A36"/>
    <w:rsid w:val="002C6CA7"/>
    <w:rsid w:val="002D2136"/>
    <w:rsid w:val="002D76D3"/>
    <w:rsid w:val="002E119F"/>
    <w:rsid w:val="002E3259"/>
    <w:rsid w:val="002E3BB2"/>
    <w:rsid w:val="002E45EF"/>
    <w:rsid w:val="002E52D8"/>
    <w:rsid w:val="002E59B1"/>
    <w:rsid w:val="002E59FB"/>
    <w:rsid w:val="002E6047"/>
    <w:rsid w:val="002E68A6"/>
    <w:rsid w:val="002E7BAB"/>
    <w:rsid w:val="002F18D7"/>
    <w:rsid w:val="002F307D"/>
    <w:rsid w:val="002F5AA3"/>
    <w:rsid w:val="002F6319"/>
    <w:rsid w:val="00302E4A"/>
    <w:rsid w:val="003034DB"/>
    <w:rsid w:val="003037F5"/>
    <w:rsid w:val="00305734"/>
    <w:rsid w:val="003059C4"/>
    <w:rsid w:val="0030601B"/>
    <w:rsid w:val="00307FA4"/>
    <w:rsid w:val="00310288"/>
    <w:rsid w:val="003115CB"/>
    <w:rsid w:val="003118A5"/>
    <w:rsid w:val="003159DB"/>
    <w:rsid w:val="0031666D"/>
    <w:rsid w:val="0031677B"/>
    <w:rsid w:val="00316822"/>
    <w:rsid w:val="0031699C"/>
    <w:rsid w:val="00316AF2"/>
    <w:rsid w:val="0032021E"/>
    <w:rsid w:val="00320AC3"/>
    <w:rsid w:val="00320EDB"/>
    <w:rsid w:val="00322265"/>
    <w:rsid w:val="00326244"/>
    <w:rsid w:val="00326314"/>
    <w:rsid w:val="003368E2"/>
    <w:rsid w:val="00337652"/>
    <w:rsid w:val="00341D98"/>
    <w:rsid w:val="00342476"/>
    <w:rsid w:val="00343F4D"/>
    <w:rsid w:val="00344EB5"/>
    <w:rsid w:val="0034501A"/>
    <w:rsid w:val="00345100"/>
    <w:rsid w:val="00345789"/>
    <w:rsid w:val="0035036D"/>
    <w:rsid w:val="003514B4"/>
    <w:rsid w:val="00351BA1"/>
    <w:rsid w:val="00351C6F"/>
    <w:rsid w:val="00355813"/>
    <w:rsid w:val="00355B4D"/>
    <w:rsid w:val="0035611E"/>
    <w:rsid w:val="00356AD0"/>
    <w:rsid w:val="00356C4D"/>
    <w:rsid w:val="00360767"/>
    <w:rsid w:val="00363DCA"/>
    <w:rsid w:val="00364425"/>
    <w:rsid w:val="003656BC"/>
    <w:rsid w:val="00366855"/>
    <w:rsid w:val="003703A5"/>
    <w:rsid w:val="00370C18"/>
    <w:rsid w:val="00370D76"/>
    <w:rsid w:val="00371138"/>
    <w:rsid w:val="00371E66"/>
    <w:rsid w:val="0037233B"/>
    <w:rsid w:val="00372F48"/>
    <w:rsid w:val="00373155"/>
    <w:rsid w:val="0037349A"/>
    <w:rsid w:val="00373820"/>
    <w:rsid w:val="00373E5E"/>
    <w:rsid w:val="00374A2A"/>
    <w:rsid w:val="00374BF5"/>
    <w:rsid w:val="00375169"/>
    <w:rsid w:val="00375729"/>
    <w:rsid w:val="00377DB2"/>
    <w:rsid w:val="00382157"/>
    <w:rsid w:val="00382D9C"/>
    <w:rsid w:val="003833A6"/>
    <w:rsid w:val="00383B51"/>
    <w:rsid w:val="00385998"/>
    <w:rsid w:val="00385AF7"/>
    <w:rsid w:val="003862F2"/>
    <w:rsid w:val="003864DD"/>
    <w:rsid w:val="00387720"/>
    <w:rsid w:val="003902D7"/>
    <w:rsid w:val="003912AC"/>
    <w:rsid w:val="00394578"/>
    <w:rsid w:val="00394859"/>
    <w:rsid w:val="00394C0A"/>
    <w:rsid w:val="00395026"/>
    <w:rsid w:val="0039688B"/>
    <w:rsid w:val="003976D1"/>
    <w:rsid w:val="00397953"/>
    <w:rsid w:val="00397CD7"/>
    <w:rsid w:val="003A0CAC"/>
    <w:rsid w:val="003A13C4"/>
    <w:rsid w:val="003A2133"/>
    <w:rsid w:val="003A31E0"/>
    <w:rsid w:val="003A3EC0"/>
    <w:rsid w:val="003A3FE4"/>
    <w:rsid w:val="003A6E2B"/>
    <w:rsid w:val="003A7B7F"/>
    <w:rsid w:val="003B0A53"/>
    <w:rsid w:val="003B135E"/>
    <w:rsid w:val="003B19A9"/>
    <w:rsid w:val="003B2487"/>
    <w:rsid w:val="003B4A99"/>
    <w:rsid w:val="003B608B"/>
    <w:rsid w:val="003B60FA"/>
    <w:rsid w:val="003B64B9"/>
    <w:rsid w:val="003B7BE7"/>
    <w:rsid w:val="003C0499"/>
    <w:rsid w:val="003C0B09"/>
    <w:rsid w:val="003C159C"/>
    <w:rsid w:val="003C2DE5"/>
    <w:rsid w:val="003C33E0"/>
    <w:rsid w:val="003D3148"/>
    <w:rsid w:val="003D3C45"/>
    <w:rsid w:val="003D4A1F"/>
    <w:rsid w:val="003D6F21"/>
    <w:rsid w:val="003E08CE"/>
    <w:rsid w:val="003E153E"/>
    <w:rsid w:val="003E27C6"/>
    <w:rsid w:val="003E2805"/>
    <w:rsid w:val="003E28E2"/>
    <w:rsid w:val="003E39A1"/>
    <w:rsid w:val="003E45B4"/>
    <w:rsid w:val="003E5216"/>
    <w:rsid w:val="003F06A1"/>
    <w:rsid w:val="003F18A2"/>
    <w:rsid w:val="003F1DFB"/>
    <w:rsid w:val="003F5CFE"/>
    <w:rsid w:val="003F6F5D"/>
    <w:rsid w:val="00403FB7"/>
    <w:rsid w:val="004041AE"/>
    <w:rsid w:val="00404EAC"/>
    <w:rsid w:val="004052D9"/>
    <w:rsid w:val="0040578E"/>
    <w:rsid w:val="00406035"/>
    <w:rsid w:val="004062C9"/>
    <w:rsid w:val="00407991"/>
    <w:rsid w:val="00407ACC"/>
    <w:rsid w:val="0041008E"/>
    <w:rsid w:val="00410D29"/>
    <w:rsid w:val="00411A98"/>
    <w:rsid w:val="004130DD"/>
    <w:rsid w:val="00413387"/>
    <w:rsid w:val="0041447D"/>
    <w:rsid w:val="00414809"/>
    <w:rsid w:val="00415A78"/>
    <w:rsid w:val="00415BFF"/>
    <w:rsid w:val="00416101"/>
    <w:rsid w:val="0041639F"/>
    <w:rsid w:val="004163E0"/>
    <w:rsid w:val="00423562"/>
    <w:rsid w:val="004239E7"/>
    <w:rsid w:val="0043049B"/>
    <w:rsid w:val="004324FC"/>
    <w:rsid w:val="0043251B"/>
    <w:rsid w:val="00432E22"/>
    <w:rsid w:val="004335ED"/>
    <w:rsid w:val="00433BBA"/>
    <w:rsid w:val="00433F46"/>
    <w:rsid w:val="004341A9"/>
    <w:rsid w:val="0043637B"/>
    <w:rsid w:val="00436547"/>
    <w:rsid w:val="004419D9"/>
    <w:rsid w:val="00442079"/>
    <w:rsid w:val="004424D8"/>
    <w:rsid w:val="00442C2F"/>
    <w:rsid w:val="004451FC"/>
    <w:rsid w:val="00446BE2"/>
    <w:rsid w:val="00450E03"/>
    <w:rsid w:val="004518B9"/>
    <w:rsid w:val="00455D0B"/>
    <w:rsid w:val="00456B4C"/>
    <w:rsid w:val="004610B6"/>
    <w:rsid w:val="00465C06"/>
    <w:rsid w:val="00470636"/>
    <w:rsid w:val="00470640"/>
    <w:rsid w:val="00471FC5"/>
    <w:rsid w:val="004726E2"/>
    <w:rsid w:val="004730D3"/>
    <w:rsid w:val="00474BE3"/>
    <w:rsid w:val="0047527B"/>
    <w:rsid w:val="004752D1"/>
    <w:rsid w:val="00476531"/>
    <w:rsid w:val="00476904"/>
    <w:rsid w:val="00477E18"/>
    <w:rsid w:val="00480180"/>
    <w:rsid w:val="004805BA"/>
    <w:rsid w:val="0048143B"/>
    <w:rsid w:val="00481A1E"/>
    <w:rsid w:val="004850A2"/>
    <w:rsid w:val="004860AF"/>
    <w:rsid w:val="00487879"/>
    <w:rsid w:val="00487FEA"/>
    <w:rsid w:val="0049129D"/>
    <w:rsid w:val="00491D09"/>
    <w:rsid w:val="00492ECC"/>
    <w:rsid w:val="004937F2"/>
    <w:rsid w:val="004942F4"/>
    <w:rsid w:val="00494FE9"/>
    <w:rsid w:val="004A0EA2"/>
    <w:rsid w:val="004A21E1"/>
    <w:rsid w:val="004A29A2"/>
    <w:rsid w:val="004A3098"/>
    <w:rsid w:val="004A46D9"/>
    <w:rsid w:val="004A6480"/>
    <w:rsid w:val="004A7201"/>
    <w:rsid w:val="004B005E"/>
    <w:rsid w:val="004B0D0B"/>
    <w:rsid w:val="004B1012"/>
    <w:rsid w:val="004B1F62"/>
    <w:rsid w:val="004B24BB"/>
    <w:rsid w:val="004B35A4"/>
    <w:rsid w:val="004B38AE"/>
    <w:rsid w:val="004B461B"/>
    <w:rsid w:val="004B6E7E"/>
    <w:rsid w:val="004C3B24"/>
    <w:rsid w:val="004C3EFC"/>
    <w:rsid w:val="004C530D"/>
    <w:rsid w:val="004C72F5"/>
    <w:rsid w:val="004C7E4D"/>
    <w:rsid w:val="004D28AB"/>
    <w:rsid w:val="004D2F1F"/>
    <w:rsid w:val="004D45EE"/>
    <w:rsid w:val="004D4F5D"/>
    <w:rsid w:val="004D79A1"/>
    <w:rsid w:val="004E1E9D"/>
    <w:rsid w:val="004E2DDB"/>
    <w:rsid w:val="004E3D04"/>
    <w:rsid w:val="004E59E2"/>
    <w:rsid w:val="004E6336"/>
    <w:rsid w:val="004E647E"/>
    <w:rsid w:val="004E6944"/>
    <w:rsid w:val="004F0031"/>
    <w:rsid w:val="004F03BC"/>
    <w:rsid w:val="004F04C6"/>
    <w:rsid w:val="004F116F"/>
    <w:rsid w:val="004F122D"/>
    <w:rsid w:val="004F21F2"/>
    <w:rsid w:val="004F2351"/>
    <w:rsid w:val="004F32D5"/>
    <w:rsid w:val="004F47EF"/>
    <w:rsid w:val="004F48A9"/>
    <w:rsid w:val="004F48CC"/>
    <w:rsid w:val="004F5EDE"/>
    <w:rsid w:val="004F66AC"/>
    <w:rsid w:val="004F685E"/>
    <w:rsid w:val="004F6CD4"/>
    <w:rsid w:val="00501A33"/>
    <w:rsid w:val="005026BA"/>
    <w:rsid w:val="0050367E"/>
    <w:rsid w:val="00504584"/>
    <w:rsid w:val="00504FD5"/>
    <w:rsid w:val="00506920"/>
    <w:rsid w:val="00506AFC"/>
    <w:rsid w:val="00507A99"/>
    <w:rsid w:val="00507B1E"/>
    <w:rsid w:val="00507C57"/>
    <w:rsid w:val="005100A5"/>
    <w:rsid w:val="00510BE3"/>
    <w:rsid w:val="00511944"/>
    <w:rsid w:val="00512875"/>
    <w:rsid w:val="00512B7A"/>
    <w:rsid w:val="0051462C"/>
    <w:rsid w:val="005152F6"/>
    <w:rsid w:val="00516E17"/>
    <w:rsid w:val="00521764"/>
    <w:rsid w:val="00522322"/>
    <w:rsid w:val="005226D6"/>
    <w:rsid w:val="005228B3"/>
    <w:rsid w:val="00522CA6"/>
    <w:rsid w:val="005238FD"/>
    <w:rsid w:val="00524768"/>
    <w:rsid w:val="00526639"/>
    <w:rsid w:val="005267DD"/>
    <w:rsid w:val="00526F0C"/>
    <w:rsid w:val="00527763"/>
    <w:rsid w:val="00531F65"/>
    <w:rsid w:val="00532BE6"/>
    <w:rsid w:val="00533264"/>
    <w:rsid w:val="005346B7"/>
    <w:rsid w:val="00534AE2"/>
    <w:rsid w:val="00535142"/>
    <w:rsid w:val="005401B5"/>
    <w:rsid w:val="005422D4"/>
    <w:rsid w:val="0054349E"/>
    <w:rsid w:val="00543B6E"/>
    <w:rsid w:val="005468CA"/>
    <w:rsid w:val="005469B3"/>
    <w:rsid w:val="00547D1F"/>
    <w:rsid w:val="00552CD8"/>
    <w:rsid w:val="005535C2"/>
    <w:rsid w:val="00554ED3"/>
    <w:rsid w:val="005575F3"/>
    <w:rsid w:val="00560426"/>
    <w:rsid w:val="00563B44"/>
    <w:rsid w:val="00564209"/>
    <w:rsid w:val="00566A56"/>
    <w:rsid w:val="00566F13"/>
    <w:rsid w:val="00567220"/>
    <w:rsid w:val="005716A9"/>
    <w:rsid w:val="00573E19"/>
    <w:rsid w:val="00575D5C"/>
    <w:rsid w:val="00577646"/>
    <w:rsid w:val="00577BE8"/>
    <w:rsid w:val="00577ED5"/>
    <w:rsid w:val="00584D75"/>
    <w:rsid w:val="00587451"/>
    <w:rsid w:val="00590EEB"/>
    <w:rsid w:val="00591EAD"/>
    <w:rsid w:val="005920C4"/>
    <w:rsid w:val="005932DF"/>
    <w:rsid w:val="005934A5"/>
    <w:rsid w:val="0059366A"/>
    <w:rsid w:val="00593D27"/>
    <w:rsid w:val="005953D6"/>
    <w:rsid w:val="00595670"/>
    <w:rsid w:val="005A0991"/>
    <w:rsid w:val="005A1479"/>
    <w:rsid w:val="005A3EDC"/>
    <w:rsid w:val="005B12C1"/>
    <w:rsid w:val="005B20C4"/>
    <w:rsid w:val="005B2A3A"/>
    <w:rsid w:val="005B3916"/>
    <w:rsid w:val="005B5B1E"/>
    <w:rsid w:val="005B7613"/>
    <w:rsid w:val="005B7D18"/>
    <w:rsid w:val="005B7F0E"/>
    <w:rsid w:val="005C0401"/>
    <w:rsid w:val="005C1F90"/>
    <w:rsid w:val="005C50CC"/>
    <w:rsid w:val="005C687E"/>
    <w:rsid w:val="005C7384"/>
    <w:rsid w:val="005D02F7"/>
    <w:rsid w:val="005D0A2F"/>
    <w:rsid w:val="005D0FF6"/>
    <w:rsid w:val="005D1BC9"/>
    <w:rsid w:val="005D252F"/>
    <w:rsid w:val="005D369C"/>
    <w:rsid w:val="005D55C6"/>
    <w:rsid w:val="005D5AF0"/>
    <w:rsid w:val="005D5DEE"/>
    <w:rsid w:val="005E0347"/>
    <w:rsid w:val="005E3258"/>
    <w:rsid w:val="005E417F"/>
    <w:rsid w:val="005E628A"/>
    <w:rsid w:val="005F0325"/>
    <w:rsid w:val="005F06C1"/>
    <w:rsid w:val="005F125A"/>
    <w:rsid w:val="005F2543"/>
    <w:rsid w:val="005F2AD9"/>
    <w:rsid w:val="005F3304"/>
    <w:rsid w:val="005F3EE6"/>
    <w:rsid w:val="005F3EF8"/>
    <w:rsid w:val="005F612F"/>
    <w:rsid w:val="005F6E65"/>
    <w:rsid w:val="006036A7"/>
    <w:rsid w:val="00605165"/>
    <w:rsid w:val="00605981"/>
    <w:rsid w:val="00611266"/>
    <w:rsid w:val="006122D1"/>
    <w:rsid w:val="00613155"/>
    <w:rsid w:val="006139B6"/>
    <w:rsid w:val="006173A9"/>
    <w:rsid w:val="006210AF"/>
    <w:rsid w:val="006215BF"/>
    <w:rsid w:val="006220B7"/>
    <w:rsid w:val="006224F5"/>
    <w:rsid w:val="0062659D"/>
    <w:rsid w:val="00630480"/>
    <w:rsid w:val="0063103A"/>
    <w:rsid w:val="00631EC2"/>
    <w:rsid w:val="00634DE8"/>
    <w:rsid w:val="00635A04"/>
    <w:rsid w:val="00637C07"/>
    <w:rsid w:val="00643D7C"/>
    <w:rsid w:val="00643E49"/>
    <w:rsid w:val="00647467"/>
    <w:rsid w:val="00647A6D"/>
    <w:rsid w:val="00647BAC"/>
    <w:rsid w:val="00654365"/>
    <w:rsid w:val="00654BCD"/>
    <w:rsid w:val="00656765"/>
    <w:rsid w:val="00661C73"/>
    <w:rsid w:val="00662F5B"/>
    <w:rsid w:val="00663735"/>
    <w:rsid w:val="006651DD"/>
    <w:rsid w:val="0066535F"/>
    <w:rsid w:val="006663F3"/>
    <w:rsid w:val="0066656E"/>
    <w:rsid w:val="00670F08"/>
    <w:rsid w:val="006718F8"/>
    <w:rsid w:val="0067450A"/>
    <w:rsid w:val="006754DE"/>
    <w:rsid w:val="00680249"/>
    <w:rsid w:val="00687068"/>
    <w:rsid w:val="00687B0C"/>
    <w:rsid w:val="00690AEE"/>
    <w:rsid w:val="00691F7B"/>
    <w:rsid w:val="00692201"/>
    <w:rsid w:val="00692772"/>
    <w:rsid w:val="006967EA"/>
    <w:rsid w:val="006977B6"/>
    <w:rsid w:val="00697986"/>
    <w:rsid w:val="00697CCB"/>
    <w:rsid w:val="006A0726"/>
    <w:rsid w:val="006A0AA9"/>
    <w:rsid w:val="006A1351"/>
    <w:rsid w:val="006A1752"/>
    <w:rsid w:val="006A305A"/>
    <w:rsid w:val="006A312C"/>
    <w:rsid w:val="006A3E3F"/>
    <w:rsid w:val="006A6DDA"/>
    <w:rsid w:val="006A7133"/>
    <w:rsid w:val="006B2F99"/>
    <w:rsid w:val="006B462B"/>
    <w:rsid w:val="006B47AD"/>
    <w:rsid w:val="006B523A"/>
    <w:rsid w:val="006B5A86"/>
    <w:rsid w:val="006B6FBC"/>
    <w:rsid w:val="006B7868"/>
    <w:rsid w:val="006B7A02"/>
    <w:rsid w:val="006C0977"/>
    <w:rsid w:val="006C19CB"/>
    <w:rsid w:val="006C24E7"/>
    <w:rsid w:val="006C5714"/>
    <w:rsid w:val="006C5775"/>
    <w:rsid w:val="006D02DC"/>
    <w:rsid w:val="006D10A2"/>
    <w:rsid w:val="006D1249"/>
    <w:rsid w:val="006D18D9"/>
    <w:rsid w:val="006D3689"/>
    <w:rsid w:val="006D5645"/>
    <w:rsid w:val="006D617A"/>
    <w:rsid w:val="006D6C76"/>
    <w:rsid w:val="006E072D"/>
    <w:rsid w:val="006E0DD1"/>
    <w:rsid w:val="006E1B81"/>
    <w:rsid w:val="006E20B9"/>
    <w:rsid w:val="006E2E38"/>
    <w:rsid w:val="006E32AF"/>
    <w:rsid w:val="006E3733"/>
    <w:rsid w:val="006E448C"/>
    <w:rsid w:val="006E485F"/>
    <w:rsid w:val="006E490F"/>
    <w:rsid w:val="006E6B06"/>
    <w:rsid w:val="006E6B6B"/>
    <w:rsid w:val="006E7507"/>
    <w:rsid w:val="006F30E5"/>
    <w:rsid w:val="006F43E8"/>
    <w:rsid w:val="006F516A"/>
    <w:rsid w:val="00700788"/>
    <w:rsid w:val="00704273"/>
    <w:rsid w:val="00704F77"/>
    <w:rsid w:val="00706A39"/>
    <w:rsid w:val="007107CF"/>
    <w:rsid w:val="00713B3E"/>
    <w:rsid w:val="00714B1F"/>
    <w:rsid w:val="00715F6C"/>
    <w:rsid w:val="0071632C"/>
    <w:rsid w:val="00717EC8"/>
    <w:rsid w:val="00721289"/>
    <w:rsid w:val="00721F29"/>
    <w:rsid w:val="00722627"/>
    <w:rsid w:val="00723185"/>
    <w:rsid w:val="00725981"/>
    <w:rsid w:val="00727239"/>
    <w:rsid w:val="00730A59"/>
    <w:rsid w:val="007317B3"/>
    <w:rsid w:val="00732899"/>
    <w:rsid w:val="0073358B"/>
    <w:rsid w:val="00733DEF"/>
    <w:rsid w:val="00741384"/>
    <w:rsid w:val="0074386B"/>
    <w:rsid w:val="007450D4"/>
    <w:rsid w:val="00745CAF"/>
    <w:rsid w:val="00750256"/>
    <w:rsid w:val="00750AC1"/>
    <w:rsid w:val="0075193A"/>
    <w:rsid w:val="007525E3"/>
    <w:rsid w:val="0075270F"/>
    <w:rsid w:val="00755F54"/>
    <w:rsid w:val="00756166"/>
    <w:rsid w:val="00757DFC"/>
    <w:rsid w:val="007609B6"/>
    <w:rsid w:val="00760DDB"/>
    <w:rsid w:val="00760FB2"/>
    <w:rsid w:val="007621A9"/>
    <w:rsid w:val="007626EB"/>
    <w:rsid w:val="00763EC6"/>
    <w:rsid w:val="00764278"/>
    <w:rsid w:val="007645FF"/>
    <w:rsid w:val="00765657"/>
    <w:rsid w:val="00765C5D"/>
    <w:rsid w:val="00767EBF"/>
    <w:rsid w:val="007708F5"/>
    <w:rsid w:val="007709B5"/>
    <w:rsid w:val="00770A64"/>
    <w:rsid w:val="0077273A"/>
    <w:rsid w:val="007743EB"/>
    <w:rsid w:val="00774CE0"/>
    <w:rsid w:val="00776177"/>
    <w:rsid w:val="00776957"/>
    <w:rsid w:val="00776E2D"/>
    <w:rsid w:val="00777941"/>
    <w:rsid w:val="00777D7B"/>
    <w:rsid w:val="007805AD"/>
    <w:rsid w:val="00780726"/>
    <w:rsid w:val="00782EB0"/>
    <w:rsid w:val="0078326D"/>
    <w:rsid w:val="00783D93"/>
    <w:rsid w:val="00784697"/>
    <w:rsid w:val="007900A6"/>
    <w:rsid w:val="0079119C"/>
    <w:rsid w:val="0079129A"/>
    <w:rsid w:val="007926C4"/>
    <w:rsid w:val="007927C6"/>
    <w:rsid w:val="007977CF"/>
    <w:rsid w:val="00797867"/>
    <w:rsid w:val="007A036A"/>
    <w:rsid w:val="007A12A9"/>
    <w:rsid w:val="007A2961"/>
    <w:rsid w:val="007A3146"/>
    <w:rsid w:val="007A31CE"/>
    <w:rsid w:val="007A389B"/>
    <w:rsid w:val="007A4114"/>
    <w:rsid w:val="007A5475"/>
    <w:rsid w:val="007A787C"/>
    <w:rsid w:val="007B08FC"/>
    <w:rsid w:val="007B2743"/>
    <w:rsid w:val="007B2C0B"/>
    <w:rsid w:val="007B3569"/>
    <w:rsid w:val="007B548A"/>
    <w:rsid w:val="007B5CD9"/>
    <w:rsid w:val="007B6A3B"/>
    <w:rsid w:val="007B7534"/>
    <w:rsid w:val="007B7975"/>
    <w:rsid w:val="007C01D3"/>
    <w:rsid w:val="007C2A0A"/>
    <w:rsid w:val="007C2EF8"/>
    <w:rsid w:val="007C3A4A"/>
    <w:rsid w:val="007C3ED5"/>
    <w:rsid w:val="007C4445"/>
    <w:rsid w:val="007C5C31"/>
    <w:rsid w:val="007C5C36"/>
    <w:rsid w:val="007D108F"/>
    <w:rsid w:val="007D10D1"/>
    <w:rsid w:val="007D199E"/>
    <w:rsid w:val="007D28EF"/>
    <w:rsid w:val="007D524B"/>
    <w:rsid w:val="007D5437"/>
    <w:rsid w:val="007D59C0"/>
    <w:rsid w:val="007E0BAB"/>
    <w:rsid w:val="007E11FF"/>
    <w:rsid w:val="007E1CCD"/>
    <w:rsid w:val="007E2A35"/>
    <w:rsid w:val="007E36ED"/>
    <w:rsid w:val="007E3882"/>
    <w:rsid w:val="007E3F95"/>
    <w:rsid w:val="007E4102"/>
    <w:rsid w:val="007E495E"/>
    <w:rsid w:val="007E5964"/>
    <w:rsid w:val="007E6345"/>
    <w:rsid w:val="007E734A"/>
    <w:rsid w:val="007F032C"/>
    <w:rsid w:val="007F067B"/>
    <w:rsid w:val="007F1C50"/>
    <w:rsid w:val="007F2DE7"/>
    <w:rsid w:val="007F3342"/>
    <w:rsid w:val="007F5D11"/>
    <w:rsid w:val="008002FF"/>
    <w:rsid w:val="008012F0"/>
    <w:rsid w:val="008019D3"/>
    <w:rsid w:val="0080225F"/>
    <w:rsid w:val="008029E1"/>
    <w:rsid w:val="00804263"/>
    <w:rsid w:val="00806272"/>
    <w:rsid w:val="00807F03"/>
    <w:rsid w:val="008106DA"/>
    <w:rsid w:val="00814C8D"/>
    <w:rsid w:val="008166C1"/>
    <w:rsid w:val="008172F8"/>
    <w:rsid w:val="00821593"/>
    <w:rsid w:val="008233BD"/>
    <w:rsid w:val="00825B73"/>
    <w:rsid w:val="00826886"/>
    <w:rsid w:val="00826944"/>
    <w:rsid w:val="00830090"/>
    <w:rsid w:val="00831399"/>
    <w:rsid w:val="008322DC"/>
    <w:rsid w:val="0083300E"/>
    <w:rsid w:val="00834881"/>
    <w:rsid w:val="00836B6A"/>
    <w:rsid w:val="00836F17"/>
    <w:rsid w:val="00837362"/>
    <w:rsid w:val="00840FCC"/>
    <w:rsid w:val="00842C86"/>
    <w:rsid w:val="008430D3"/>
    <w:rsid w:val="00847904"/>
    <w:rsid w:val="00847943"/>
    <w:rsid w:val="008505B5"/>
    <w:rsid w:val="00850E97"/>
    <w:rsid w:val="00851B73"/>
    <w:rsid w:val="00853101"/>
    <w:rsid w:val="00853B5D"/>
    <w:rsid w:val="00854F1C"/>
    <w:rsid w:val="00855033"/>
    <w:rsid w:val="008604D9"/>
    <w:rsid w:val="0086254D"/>
    <w:rsid w:val="00863B44"/>
    <w:rsid w:val="008645FB"/>
    <w:rsid w:val="00864B1F"/>
    <w:rsid w:val="00864E5B"/>
    <w:rsid w:val="008671E8"/>
    <w:rsid w:val="00870AA0"/>
    <w:rsid w:val="008726AF"/>
    <w:rsid w:val="00872D47"/>
    <w:rsid w:val="00873EDD"/>
    <w:rsid w:val="008744DB"/>
    <w:rsid w:val="00874954"/>
    <w:rsid w:val="00875A38"/>
    <w:rsid w:val="00875AD1"/>
    <w:rsid w:val="008766F7"/>
    <w:rsid w:val="008778A7"/>
    <w:rsid w:val="00877F75"/>
    <w:rsid w:val="00881850"/>
    <w:rsid w:val="00882B02"/>
    <w:rsid w:val="00883C47"/>
    <w:rsid w:val="00884712"/>
    <w:rsid w:val="0088476E"/>
    <w:rsid w:val="00885226"/>
    <w:rsid w:val="008865F9"/>
    <w:rsid w:val="00891E6E"/>
    <w:rsid w:val="00892699"/>
    <w:rsid w:val="00893012"/>
    <w:rsid w:val="00893D7E"/>
    <w:rsid w:val="00894F17"/>
    <w:rsid w:val="008953DC"/>
    <w:rsid w:val="00895EC4"/>
    <w:rsid w:val="0089646C"/>
    <w:rsid w:val="00896BE1"/>
    <w:rsid w:val="008978B7"/>
    <w:rsid w:val="008A010F"/>
    <w:rsid w:val="008A27FD"/>
    <w:rsid w:val="008A2B37"/>
    <w:rsid w:val="008A2C45"/>
    <w:rsid w:val="008A2F5A"/>
    <w:rsid w:val="008A7AA7"/>
    <w:rsid w:val="008B0DD6"/>
    <w:rsid w:val="008B0E13"/>
    <w:rsid w:val="008B3AF7"/>
    <w:rsid w:val="008B4CAF"/>
    <w:rsid w:val="008B792B"/>
    <w:rsid w:val="008B7E90"/>
    <w:rsid w:val="008C0279"/>
    <w:rsid w:val="008C0646"/>
    <w:rsid w:val="008C0D10"/>
    <w:rsid w:val="008C1378"/>
    <w:rsid w:val="008C23EA"/>
    <w:rsid w:val="008C2D1A"/>
    <w:rsid w:val="008C4DA1"/>
    <w:rsid w:val="008C54AF"/>
    <w:rsid w:val="008D05BA"/>
    <w:rsid w:val="008D0C15"/>
    <w:rsid w:val="008D0F7B"/>
    <w:rsid w:val="008D15A6"/>
    <w:rsid w:val="008D30B7"/>
    <w:rsid w:val="008D4D9D"/>
    <w:rsid w:val="008D5604"/>
    <w:rsid w:val="008D5EB8"/>
    <w:rsid w:val="008D64C6"/>
    <w:rsid w:val="008D6BCD"/>
    <w:rsid w:val="008D797A"/>
    <w:rsid w:val="008E2DDC"/>
    <w:rsid w:val="008E3C36"/>
    <w:rsid w:val="008E3D13"/>
    <w:rsid w:val="008E5B0F"/>
    <w:rsid w:val="008E74C5"/>
    <w:rsid w:val="008E7947"/>
    <w:rsid w:val="008E7EC8"/>
    <w:rsid w:val="008F0034"/>
    <w:rsid w:val="008F1113"/>
    <w:rsid w:val="008F3F40"/>
    <w:rsid w:val="00901114"/>
    <w:rsid w:val="00901558"/>
    <w:rsid w:val="0090211F"/>
    <w:rsid w:val="009036BB"/>
    <w:rsid w:val="009041B5"/>
    <w:rsid w:val="00904E79"/>
    <w:rsid w:val="00905D6A"/>
    <w:rsid w:val="00907634"/>
    <w:rsid w:val="00907D89"/>
    <w:rsid w:val="00907E1E"/>
    <w:rsid w:val="009120C9"/>
    <w:rsid w:val="009124DE"/>
    <w:rsid w:val="00912823"/>
    <w:rsid w:val="009128D4"/>
    <w:rsid w:val="00914041"/>
    <w:rsid w:val="0091433C"/>
    <w:rsid w:val="009162E4"/>
    <w:rsid w:val="00916A07"/>
    <w:rsid w:val="00917567"/>
    <w:rsid w:val="00917673"/>
    <w:rsid w:val="00920657"/>
    <w:rsid w:val="0092558A"/>
    <w:rsid w:val="0092569B"/>
    <w:rsid w:val="00926C7F"/>
    <w:rsid w:val="0093289B"/>
    <w:rsid w:val="0093330B"/>
    <w:rsid w:val="00933F1A"/>
    <w:rsid w:val="00935697"/>
    <w:rsid w:val="00937356"/>
    <w:rsid w:val="00937446"/>
    <w:rsid w:val="009446EB"/>
    <w:rsid w:val="00944A9B"/>
    <w:rsid w:val="009450E5"/>
    <w:rsid w:val="0094589C"/>
    <w:rsid w:val="00950D46"/>
    <w:rsid w:val="00955A35"/>
    <w:rsid w:val="00957010"/>
    <w:rsid w:val="00961848"/>
    <w:rsid w:val="00963B7D"/>
    <w:rsid w:val="009648EE"/>
    <w:rsid w:val="00967754"/>
    <w:rsid w:val="00972178"/>
    <w:rsid w:val="00972A5F"/>
    <w:rsid w:val="009765DA"/>
    <w:rsid w:val="009773CF"/>
    <w:rsid w:val="00977702"/>
    <w:rsid w:val="00980E19"/>
    <w:rsid w:val="0098103A"/>
    <w:rsid w:val="0098144E"/>
    <w:rsid w:val="00981696"/>
    <w:rsid w:val="00982965"/>
    <w:rsid w:val="00983097"/>
    <w:rsid w:val="00984172"/>
    <w:rsid w:val="00984EB7"/>
    <w:rsid w:val="0098553D"/>
    <w:rsid w:val="009856F7"/>
    <w:rsid w:val="00985F79"/>
    <w:rsid w:val="009866E2"/>
    <w:rsid w:val="00987448"/>
    <w:rsid w:val="00987505"/>
    <w:rsid w:val="00987D8C"/>
    <w:rsid w:val="0099163C"/>
    <w:rsid w:val="0099490C"/>
    <w:rsid w:val="00995262"/>
    <w:rsid w:val="00995ED5"/>
    <w:rsid w:val="00996D83"/>
    <w:rsid w:val="00997EAE"/>
    <w:rsid w:val="009A4401"/>
    <w:rsid w:val="009A4A5D"/>
    <w:rsid w:val="009A736A"/>
    <w:rsid w:val="009B0652"/>
    <w:rsid w:val="009B22B3"/>
    <w:rsid w:val="009B2BD5"/>
    <w:rsid w:val="009B3505"/>
    <w:rsid w:val="009B3517"/>
    <w:rsid w:val="009B3711"/>
    <w:rsid w:val="009B477F"/>
    <w:rsid w:val="009B49D4"/>
    <w:rsid w:val="009B53E0"/>
    <w:rsid w:val="009B5A97"/>
    <w:rsid w:val="009B5F14"/>
    <w:rsid w:val="009C06BF"/>
    <w:rsid w:val="009C13E5"/>
    <w:rsid w:val="009C1640"/>
    <w:rsid w:val="009C1ACA"/>
    <w:rsid w:val="009C1DAF"/>
    <w:rsid w:val="009C1F2D"/>
    <w:rsid w:val="009C3DCB"/>
    <w:rsid w:val="009C3E01"/>
    <w:rsid w:val="009C4033"/>
    <w:rsid w:val="009C5E0A"/>
    <w:rsid w:val="009C65B8"/>
    <w:rsid w:val="009D0351"/>
    <w:rsid w:val="009D088A"/>
    <w:rsid w:val="009D2153"/>
    <w:rsid w:val="009D4E5F"/>
    <w:rsid w:val="009D5069"/>
    <w:rsid w:val="009D51B5"/>
    <w:rsid w:val="009D527F"/>
    <w:rsid w:val="009D5C08"/>
    <w:rsid w:val="009E04C6"/>
    <w:rsid w:val="009E10E5"/>
    <w:rsid w:val="009E1E9E"/>
    <w:rsid w:val="009E1F51"/>
    <w:rsid w:val="009E2D23"/>
    <w:rsid w:val="009E364E"/>
    <w:rsid w:val="009E5372"/>
    <w:rsid w:val="009E5ED8"/>
    <w:rsid w:val="009E647D"/>
    <w:rsid w:val="009E6913"/>
    <w:rsid w:val="009E6B92"/>
    <w:rsid w:val="009F0E38"/>
    <w:rsid w:val="009F1E85"/>
    <w:rsid w:val="009F1F47"/>
    <w:rsid w:val="009F41A1"/>
    <w:rsid w:val="009F43C6"/>
    <w:rsid w:val="009F6BAB"/>
    <w:rsid w:val="00A00E1E"/>
    <w:rsid w:val="00A0199E"/>
    <w:rsid w:val="00A038D7"/>
    <w:rsid w:val="00A039CD"/>
    <w:rsid w:val="00A03A46"/>
    <w:rsid w:val="00A041B1"/>
    <w:rsid w:val="00A05C83"/>
    <w:rsid w:val="00A066AA"/>
    <w:rsid w:val="00A06BF3"/>
    <w:rsid w:val="00A10F42"/>
    <w:rsid w:val="00A11326"/>
    <w:rsid w:val="00A12050"/>
    <w:rsid w:val="00A15572"/>
    <w:rsid w:val="00A17055"/>
    <w:rsid w:val="00A212F6"/>
    <w:rsid w:val="00A24FE4"/>
    <w:rsid w:val="00A27217"/>
    <w:rsid w:val="00A30103"/>
    <w:rsid w:val="00A31352"/>
    <w:rsid w:val="00A32090"/>
    <w:rsid w:val="00A32E69"/>
    <w:rsid w:val="00A359B9"/>
    <w:rsid w:val="00A363F9"/>
    <w:rsid w:val="00A36699"/>
    <w:rsid w:val="00A37283"/>
    <w:rsid w:val="00A40089"/>
    <w:rsid w:val="00A42299"/>
    <w:rsid w:val="00A42870"/>
    <w:rsid w:val="00A43505"/>
    <w:rsid w:val="00A4408E"/>
    <w:rsid w:val="00A4409B"/>
    <w:rsid w:val="00A45107"/>
    <w:rsid w:val="00A45E76"/>
    <w:rsid w:val="00A47471"/>
    <w:rsid w:val="00A52217"/>
    <w:rsid w:val="00A52494"/>
    <w:rsid w:val="00A52564"/>
    <w:rsid w:val="00A52F75"/>
    <w:rsid w:val="00A532A4"/>
    <w:rsid w:val="00A567D8"/>
    <w:rsid w:val="00A57BD3"/>
    <w:rsid w:val="00A60563"/>
    <w:rsid w:val="00A60BA1"/>
    <w:rsid w:val="00A60C28"/>
    <w:rsid w:val="00A637A3"/>
    <w:rsid w:val="00A638A3"/>
    <w:rsid w:val="00A64693"/>
    <w:rsid w:val="00A7024A"/>
    <w:rsid w:val="00A70381"/>
    <w:rsid w:val="00A704C0"/>
    <w:rsid w:val="00A73031"/>
    <w:rsid w:val="00A732A4"/>
    <w:rsid w:val="00A73E72"/>
    <w:rsid w:val="00A80561"/>
    <w:rsid w:val="00A807C1"/>
    <w:rsid w:val="00A80C30"/>
    <w:rsid w:val="00A81989"/>
    <w:rsid w:val="00A82F4B"/>
    <w:rsid w:val="00A841AD"/>
    <w:rsid w:val="00A84DAC"/>
    <w:rsid w:val="00A90672"/>
    <w:rsid w:val="00A910F4"/>
    <w:rsid w:val="00A92B66"/>
    <w:rsid w:val="00A96FE0"/>
    <w:rsid w:val="00A97B87"/>
    <w:rsid w:val="00AA0CA2"/>
    <w:rsid w:val="00AA179C"/>
    <w:rsid w:val="00AA1F15"/>
    <w:rsid w:val="00AA3521"/>
    <w:rsid w:val="00AA3854"/>
    <w:rsid w:val="00AA56F2"/>
    <w:rsid w:val="00AA65EA"/>
    <w:rsid w:val="00AA6686"/>
    <w:rsid w:val="00AA68E3"/>
    <w:rsid w:val="00AB2351"/>
    <w:rsid w:val="00AB260B"/>
    <w:rsid w:val="00AB2945"/>
    <w:rsid w:val="00AB3319"/>
    <w:rsid w:val="00AB3CF6"/>
    <w:rsid w:val="00AB403C"/>
    <w:rsid w:val="00AB40B3"/>
    <w:rsid w:val="00AB4212"/>
    <w:rsid w:val="00AB47A4"/>
    <w:rsid w:val="00AB7CCB"/>
    <w:rsid w:val="00AC1E35"/>
    <w:rsid w:val="00AC3216"/>
    <w:rsid w:val="00AC3EC1"/>
    <w:rsid w:val="00AC606F"/>
    <w:rsid w:val="00AC70E3"/>
    <w:rsid w:val="00AC7AE1"/>
    <w:rsid w:val="00AC7E7F"/>
    <w:rsid w:val="00AD0D6F"/>
    <w:rsid w:val="00AD4D54"/>
    <w:rsid w:val="00AE19CF"/>
    <w:rsid w:val="00AE406B"/>
    <w:rsid w:val="00AE4365"/>
    <w:rsid w:val="00AE487E"/>
    <w:rsid w:val="00AE4C68"/>
    <w:rsid w:val="00AE4FEC"/>
    <w:rsid w:val="00AE70E6"/>
    <w:rsid w:val="00AE76BF"/>
    <w:rsid w:val="00AF0566"/>
    <w:rsid w:val="00AF1EF7"/>
    <w:rsid w:val="00AF32FC"/>
    <w:rsid w:val="00AF4794"/>
    <w:rsid w:val="00AF58F8"/>
    <w:rsid w:val="00AF75D7"/>
    <w:rsid w:val="00B00055"/>
    <w:rsid w:val="00B00A8D"/>
    <w:rsid w:val="00B00DBB"/>
    <w:rsid w:val="00B013DE"/>
    <w:rsid w:val="00B0175F"/>
    <w:rsid w:val="00B02658"/>
    <w:rsid w:val="00B02AA0"/>
    <w:rsid w:val="00B0342F"/>
    <w:rsid w:val="00B0453F"/>
    <w:rsid w:val="00B047FD"/>
    <w:rsid w:val="00B04965"/>
    <w:rsid w:val="00B04A75"/>
    <w:rsid w:val="00B04C46"/>
    <w:rsid w:val="00B05433"/>
    <w:rsid w:val="00B0552C"/>
    <w:rsid w:val="00B05AC7"/>
    <w:rsid w:val="00B071C0"/>
    <w:rsid w:val="00B108A9"/>
    <w:rsid w:val="00B10EFA"/>
    <w:rsid w:val="00B13341"/>
    <w:rsid w:val="00B13569"/>
    <w:rsid w:val="00B1376B"/>
    <w:rsid w:val="00B139EF"/>
    <w:rsid w:val="00B16988"/>
    <w:rsid w:val="00B17FB4"/>
    <w:rsid w:val="00B17FEE"/>
    <w:rsid w:val="00B2008A"/>
    <w:rsid w:val="00B22F38"/>
    <w:rsid w:val="00B238F4"/>
    <w:rsid w:val="00B30033"/>
    <w:rsid w:val="00B303B2"/>
    <w:rsid w:val="00B30660"/>
    <w:rsid w:val="00B30A3A"/>
    <w:rsid w:val="00B3305A"/>
    <w:rsid w:val="00B3635A"/>
    <w:rsid w:val="00B37D15"/>
    <w:rsid w:val="00B4026A"/>
    <w:rsid w:val="00B40993"/>
    <w:rsid w:val="00B40E4E"/>
    <w:rsid w:val="00B42BE9"/>
    <w:rsid w:val="00B454B2"/>
    <w:rsid w:val="00B51186"/>
    <w:rsid w:val="00B5151A"/>
    <w:rsid w:val="00B515BF"/>
    <w:rsid w:val="00B51C12"/>
    <w:rsid w:val="00B52E62"/>
    <w:rsid w:val="00B5429F"/>
    <w:rsid w:val="00B557F4"/>
    <w:rsid w:val="00B61968"/>
    <w:rsid w:val="00B61C97"/>
    <w:rsid w:val="00B62181"/>
    <w:rsid w:val="00B633AF"/>
    <w:rsid w:val="00B7113C"/>
    <w:rsid w:val="00B72108"/>
    <w:rsid w:val="00B7351D"/>
    <w:rsid w:val="00B74E9E"/>
    <w:rsid w:val="00B76CE9"/>
    <w:rsid w:val="00B76DA8"/>
    <w:rsid w:val="00B814A2"/>
    <w:rsid w:val="00B81C57"/>
    <w:rsid w:val="00B831FD"/>
    <w:rsid w:val="00B83780"/>
    <w:rsid w:val="00B83E4D"/>
    <w:rsid w:val="00B83FA1"/>
    <w:rsid w:val="00B86B9A"/>
    <w:rsid w:val="00B87549"/>
    <w:rsid w:val="00B9029B"/>
    <w:rsid w:val="00B9069B"/>
    <w:rsid w:val="00B91499"/>
    <w:rsid w:val="00B92114"/>
    <w:rsid w:val="00B94A07"/>
    <w:rsid w:val="00B95966"/>
    <w:rsid w:val="00B96475"/>
    <w:rsid w:val="00B96DD2"/>
    <w:rsid w:val="00BA07E8"/>
    <w:rsid w:val="00BA0F47"/>
    <w:rsid w:val="00BA2147"/>
    <w:rsid w:val="00BA2520"/>
    <w:rsid w:val="00BA3B00"/>
    <w:rsid w:val="00BA4FEE"/>
    <w:rsid w:val="00BA5070"/>
    <w:rsid w:val="00BA5B6D"/>
    <w:rsid w:val="00BB196A"/>
    <w:rsid w:val="00BB2ED7"/>
    <w:rsid w:val="00BB4715"/>
    <w:rsid w:val="00BB576B"/>
    <w:rsid w:val="00BC0026"/>
    <w:rsid w:val="00BC09B1"/>
    <w:rsid w:val="00BC09C1"/>
    <w:rsid w:val="00BC1F9A"/>
    <w:rsid w:val="00BC205D"/>
    <w:rsid w:val="00BC4EFF"/>
    <w:rsid w:val="00BC5232"/>
    <w:rsid w:val="00BC5C7C"/>
    <w:rsid w:val="00BC5DC9"/>
    <w:rsid w:val="00BC7684"/>
    <w:rsid w:val="00BC7830"/>
    <w:rsid w:val="00BC78FC"/>
    <w:rsid w:val="00BD0F1C"/>
    <w:rsid w:val="00BD168E"/>
    <w:rsid w:val="00BD32E1"/>
    <w:rsid w:val="00BD484B"/>
    <w:rsid w:val="00BD48BA"/>
    <w:rsid w:val="00BD618E"/>
    <w:rsid w:val="00BD6596"/>
    <w:rsid w:val="00BD687F"/>
    <w:rsid w:val="00BD6FEE"/>
    <w:rsid w:val="00BE01B2"/>
    <w:rsid w:val="00BE1D54"/>
    <w:rsid w:val="00BE211F"/>
    <w:rsid w:val="00BE2628"/>
    <w:rsid w:val="00BE378D"/>
    <w:rsid w:val="00BE42C3"/>
    <w:rsid w:val="00BE77D6"/>
    <w:rsid w:val="00BF0E1C"/>
    <w:rsid w:val="00BF12D1"/>
    <w:rsid w:val="00BF2D47"/>
    <w:rsid w:val="00BF47D6"/>
    <w:rsid w:val="00BF4B72"/>
    <w:rsid w:val="00BF5688"/>
    <w:rsid w:val="00BF646A"/>
    <w:rsid w:val="00BF6C2E"/>
    <w:rsid w:val="00C0111D"/>
    <w:rsid w:val="00C016F6"/>
    <w:rsid w:val="00C0175D"/>
    <w:rsid w:val="00C04BFA"/>
    <w:rsid w:val="00C04CD0"/>
    <w:rsid w:val="00C0543A"/>
    <w:rsid w:val="00C06D5D"/>
    <w:rsid w:val="00C06E1D"/>
    <w:rsid w:val="00C06F2F"/>
    <w:rsid w:val="00C07322"/>
    <w:rsid w:val="00C101CA"/>
    <w:rsid w:val="00C1331F"/>
    <w:rsid w:val="00C14C68"/>
    <w:rsid w:val="00C176C7"/>
    <w:rsid w:val="00C17B1D"/>
    <w:rsid w:val="00C20069"/>
    <w:rsid w:val="00C21BAA"/>
    <w:rsid w:val="00C2407A"/>
    <w:rsid w:val="00C24701"/>
    <w:rsid w:val="00C24710"/>
    <w:rsid w:val="00C24C14"/>
    <w:rsid w:val="00C24D2B"/>
    <w:rsid w:val="00C27B20"/>
    <w:rsid w:val="00C30050"/>
    <w:rsid w:val="00C30D44"/>
    <w:rsid w:val="00C31467"/>
    <w:rsid w:val="00C325E0"/>
    <w:rsid w:val="00C3277C"/>
    <w:rsid w:val="00C32AB7"/>
    <w:rsid w:val="00C32D17"/>
    <w:rsid w:val="00C34D0E"/>
    <w:rsid w:val="00C35CC1"/>
    <w:rsid w:val="00C367D8"/>
    <w:rsid w:val="00C369DB"/>
    <w:rsid w:val="00C36D97"/>
    <w:rsid w:val="00C4082A"/>
    <w:rsid w:val="00C42AAC"/>
    <w:rsid w:val="00C4492C"/>
    <w:rsid w:val="00C54405"/>
    <w:rsid w:val="00C56C46"/>
    <w:rsid w:val="00C57741"/>
    <w:rsid w:val="00C57A77"/>
    <w:rsid w:val="00C6001E"/>
    <w:rsid w:val="00C60866"/>
    <w:rsid w:val="00C60F64"/>
    <w:rsid w:val="00C62DB6"/>
    <w:rsid w:val="00C6310F"/>
    <w:rsid w:val="00C64615"/>
    <w:rsid w:val="00C648FB"/>
    <w:rsid w:val="00C65995"/>
    <w:rsid w:val="00C66F51"/>
    <w:rsid w:val="00C714B7"/>
    <w:rsid w:val="00C71642"/>
    <w:rsid w:val="00C73ADB"/>
    <w:rsid w:val="00C748DF"/>
    <w:rsid w:val="00C753FE"/>
    <w:rsid w:val="00C75FF1"/>
    <w:rsid w:val="00C76669"/>
    <w:rsid w:val="00C76937"/>
    <w:rsid w:val="00C777AD"/>
    <w:rsid w:val="00C80435"/>
    <w:rsid w:val="00C80CDE"/>
    <w:rsid w:val="00C819CC"/>
    <w:rsid w:val="00C82D84"/>
    <w:rsid w:val="00C83969"/>
    <w:rsid w:val="00C853C2"/>
    <w:rsid w:val="00C90465"/>
    <w:rsid w:val="00C90EEC"/>
    <w:rsid w:val="00C91C62"/>
    <w:rsid w:val="00C91F77"/>
    <w:rsid w:val="00C92B6D"/>
    <w:rsid w:val="00C92DEB"/>
    <w:rsid w:val="00C940B3"/>
    <w:rsid w:val="00C944F6"/>
    <w:rsid w:val="00C9566D"/>
    <w:rsid w:val="00C97268"/>
    <w:rsid w:val="00CA13FE"/>
    <w:rsid w:val="00CA1624"/>
    <w:rsid w:val="00CA3919"/>
    <w:rsid w:val="00CA3BEF"/>
    <w:rsid w:val="00CA43C6"/>
    <w:rsid w:val="00CA5743"/>
    <w:rsid w:val="00CA58BA"/>
    <w:rsid w:val="00CA59EF"/>
    <w:rsid w:val="00CA5E79"/>
    <w:rsid w:val="00CA6A1C"/>
    <w:rsid w:val="00CA7226"/>
    <w:rsid w:val="00CB2D3E"/>
    <w:rsid w:val="00CB36EF"/>
    <w:rsid w:val="00CB6395"/>
    <w:rsid w:val="00CB6ECF"/>
    <w:rsid w:val="00CB7A0C"/>
    <w:rsid w:val="00CB7F43"/>
    <w:rsid w:val="00CC22E0"/>
    <w:rsid w:val="00CC3F6A"/>
    <w:rsid w:val="00CC4B96"/>
    <w:rsid w:val="00CC65A2"/>
    <w:rsid w:val="00CC699B"/>
    <w:rsid w:val="00CD03C1"/>
    <w:rsid w:val="00CD1663"/>
    <w:rsid w:val="00CD1A8B"/>
    <w:rsid w:val="00CD42D7"/>
    <w:rsid w:val="00CD6438"/>
    <w:rsid w:val="00CD6FB3"/>
    <w:rsid w:val="00CD7C51"/>
    <w:rsid w:val="00CE055A"/>
    <w:rsid w:val="00CE12E1"/>
    <w:rsid w:val="00CE1315"/>
    <w:rsid w:val="00CE14F6"/>
    <w:rsid w:val="00CE278E"/>
    <w:rsid w:val="00CE2D35"/>
    <w:rsid w:val="00CE3D14"/>
    <w:rsid w:val="00CE4E6A"/>
    <w:rsid w:val="00CE5383"/>
    <w:rsid w:val="00CE5F35"/>
    <w:rsid w:val="00CE658C"/>
    <w:rsid w:val="00CE6A94"/>
    <w:rsid w:val="00CE74FE"/>
    <w:rsid w:val="00CF114A"/>
    <w:rsid w:val="00CF1255"/>
    <w:rsid w:val="00CF299A"/>
    <w:rsid w:val="00CF3127"/>
    <w:rsid w:val="00CF33BA"/>
    <w:rsid w:val="00D0062B"/>
    <w:rsid w:val="00D01FA0"/>
    <w:rsid w:val="00D029D8"/>
    <w:rsid w:val="00D0481F"/>
    <w:rsid w:val="00D050D4"/>
    <w:rsid w:val="00D05A1A"/>
    <w:rsid w:val="00D0782A"/>
    <w:rsid w:val="00D101B0"/>
    <w:rsid w:val="00D10A31"/>
    <w:rsid w:val="00D111BD"/>
    <w:rsid w:val="00D11341"/>
    <w:rsid w:val="00D126B1"/>
    <w:rsid w:val="00D138E3"/>
    <w:rsid w:val="00D1436C"/>
    <w:rsid w:val="00D1561D"/>
    <w:rsid w:val="00D156FB"/>
    <w:rsid w:val="00D16E7D"/>
    <w:rsid w:val="00D20D09"/>
    <w:rsid w:val="00D226BA"/>
    <w:rsid w:val="00D22F0F"/>
    <w:rsid w:val="00D23989"/>
    <w:rsid w:val="00D26FE1"/>
    <w:rsid w:val="00D3069A"/>
    <w:rsid w:val="00D309BC"/>
    <w:rsid w:val="00D30F87"/>
    <w:rsid w:val="00D3124C"/>
    <w:rsid w:val="00D31F15"/>
    <w:rsid w:val="00D32145"/>
    <w:rsid w:val="00D32370"/>
    <w:rsid w:val="00D33513"/>
    <w:rsid w:val="00D33CA6"/>
    <w:rsid w:val="00D34CDF"/>
    <w:rsid w:val="00D353A2"/>
    <w:rsid w:val="00D35878"/>
    <w:rsid w:val="00D370BE"/>
    <w:rsid w:val="00D41BF1"/>
    <w:rsid w:val="00D47736"/>
    <w:rsid w:val="00D5012A"/>
    <w:rsid w:val="00D53D9B"/>
    <w:rsid w:val="00D547DC"/>
    <w:rsid w:val="00D5524A"/>
    <w:rsid w:val="00D555B0"/>
    <w:rsid w:val="00D55806"/>
    <w:rsid w:val="00D55A4C"/>
    <w:rsid w:val="00D55CD7"/>
    <w:rsid w:val="00D56830"/>
    <w:rsid w:val="00D6001E"/>
    <w:rsid w:val="00D62A18"/>
    <w:rsid w:val="00D65858"/>
    <w:rsid w:val="00D66D2F"/>
    <w:rsid w:val="00D66EE9"/>
    <w:rsid w:val="00D71897"/>
    <w:rsid w:val="00D71B7C"/>
    <w:rsid w:val="00D73737"/>
    <w:rsid w:val="00D80B6C"/>
    <w:rsid w:val="00D81045"/>
    <w:rsid w:val="00D81148"/>
    <w:rsid w:val="00D815DE"/>
    <w:rsid w:val="00D83E57"/>
    <w:rsid w:val="00D84E6E"/>
    <w:rsid w:val="00D868AC"/>
    <w:rsid w:val="00D903A7"/>
    <w:rsid w:val="00D93F09"/>
    <w:rsid w:val="00D963DA"/>
    <w:rsid w:val="00D96C6F"/>
    <w:rsid w:val="00D9706F"/>
    <w:rsid w:val="00DA17DC"/>
    <w:rsid w:val="00DA1C6F"/>
    <w:rsid w:val="00DA32D4"/>
    <w:rsid w:val="00DA395A"/>
    <w:rsid w:val="00DA3E06"/>
    <w:rsid w:val="00DA49F1"/>
    <w:rsid w:val="00DA4ADF"/>
    <w:rsid w:val="00DA644B"/>
    <w:rsid w:val="00DA6E92"/>
    <w:rsid w:val="00DA7E87"/>
    <w:rsid w:val="00DB25D9"/>
    <w:rsid w:val="00DB3BEE"/>
    <w:rsid w:val="00DB46F6"/>
    <w:rsid w:val="00DB5EEB"/>
    <w:rsid w:val="00DB5F3B"/>
    <w:rsid w:val="00DB64E8"/>
    <w:rsid w:val="00DB65BD"/>
    <w:rsid w:val="00DC00A9"/>
    <w:rsid w:val="00DC4838"/>
    <w:rsid w:val="00DC5C9A"/>
    <w:rsid w:val="00DC5D05"/>
    <w:rsid w:val="00DC778C"/>
    <w:rsid w:val="00DC7DC7"/>
    <w:rsid w:val="00DD0E4E"/>
    <w:rsid w:val="00DD1B29"/>
    <w:rsid w:val="00DD23D4"/>
    <w:rsid w:val="00DD2CDD"/>
    <w:rsid w:val="00DD578F"/>
    <w:rsid w:val="00DD5996"/>
    <w:rsid w:val="00DD5CEC"/>
    <w:rsid w:val="00DD677C"/>
    <w:rsid w:val="00DD7349"/>
    <w:rsid w:val="00DE1D4B"/>
    <w:rsid w:val="00DE2A82"/>
    <w:rsid w:val="00DE3230"/>
    <w:rsid w:val="00DE57EA"/>
    <w:rsid w:val="00DE60D6"/>
    <w:rsid w:val="00DE65F9"/>
    <w:rsid w:val="00DF4826"/>
    <w:rsid w:val="00DF4DEA"/>
    <w:rsid w:val="00DF55FF"/>
    <w:rsid w:val="00DF6186"/>
    <w:rsid w:val="00E001E8"/>
    <w:rsid w:val="00E01A67"/>
    <w:rsid w:val="00E0203E"/>
    <w:rsid w:val="00E03020"/>
    <w:rsid w:val="00E03C7F"/>
    <w:rsid w:val="00E0528C"/>
    <w:rsid w:val="00E05BB5"/>
    <w:rsid w:val="00E05BE2"/>
    <w:rsid w:val="00E06D47"/>
    <w:rsid w:val="00E075A1"/>
    <w:rsid w:val="00E07CD0"/>
    <w:rsid w:val="00E127F4"/>
    <w:rsid w:val="00E14E20"/>
    <w:rsid w:val="00E20320"/>
    <w:rsid w:val="00E217D1"/>
    <w:rsid w:val="00E220E1"/>
    <w:rsid w:val="00E22B35"/>
    <w:rsid w:val="00E24028"/>
    <w:rsid w:val="00E24388"/>
    <w:rsid w:val="00E260A5"/>
    <w:rsid w:val="00E30805"/>
    <w:rsid w:val="00E30DF7"/>
    <w:rsid w:val="00E33C84"/>
    <w:rsid w:val="00E34292"/>
    <w:rsid w:val="00E343EE"/>
    <w:rsid w:val="00E34482"/>
    <w:rsid w:val="00E34E22"/>
    <w:rsid w:val="00E3588B"/>
    <w:rsid w:val="00E373EF"/>
    <w:rsid w:val="00E41199"/>
    <w:rsid w:val="00E4167E"/>
    <w:rsid w:val="00E41D8A"/>
    <w:rsid w:val="00E42BD0"/>
    <w:rsid w:val="00E4316E"/>
    <w:rsid w:val="00E44531"/>
    <w:rsid w:val="00E45057"/>
    <w:rsid w:val="00E459BB"/>
    <w:rsid w:val="00E51FCC"/>
    <w:rsid w:val="00E52BED"/>
    <w:rsid w:val="00E552BC"/>
    <w:rsid w:val="00E570DE"/>
    <w:rsid w:val="00E604CC"/>
    <w:rsid w:val="00E61E06"/>
    <w:rsid w:val="00E622D6"/>
    <w:rsid w:val="00E62395"/>
    <w:rsid w:val="00E65B7C"/>
    <w:rsid w:val="00E664A4"/>
    <w:rsid w:val="00E706E1"/>
    <w:rsid w:val="00E74612"/>
    <w:rsid w:val="00E76A10"/>
    <w:rsid w:val="00E80DC7"/>
    <w:rsid w:val="00E80EA2"/>
    <w:rsid w:val="00E81EDD"/>
    <w:rsid w:val="00E85E89"/>
    <w:rsid w:val="00E85E8B"/>
    <w:rsid w:val="00E866EC"/>
    <w:rsid w:val="00E86884"/>
    <w:rsid w:val="00E86FDA"/>
    <w:rsid w:val="00E87478"/>
    <w:rsid w:val="00E91240"/>
    <w:rsid w:val="00E92849"/>
    <w:rsid w:val="00E93E31"/>
    <w:rsid w:val="00E973D3"/>
    <w:rsid w:val="00EA0C6F"/>
    <w:rsid w:val="00EA2752"/>
    <w:rsid w:val="00EA2E1A"/>
    <w:rsid w:val="00EA3466"/>
    <w:rsid w:val="00EA4202"/>
    <w:rsid w:val="00EA4232"/>
    <w:rsid w:val="00EA5F5B"/>
    <w:rsid w:val="00EA680C"/>
    <w:rsid w:val="00EA7AEB"/>
    <w:rsid w:val="00EB237D"/>
    <w:rsid w:val="00EB2B0F"/>
    <w:rsid w:val="00EB5029"/>
    <w:rsid w:val="00EB576A"/>
    <w:rsid w:val="00EC0FED"/>
    <w:rsid w:val="00EC1129"/>
    <w:rsid w:val="00EC1B9B"/>
    <w:rsid w:val="00EC2E45"/>
    <w:rsid w:val="00EC328B"/>
    <w:rsid w:val="00EC403E"/>
    <w:rsid w:val="00EC448F"/>
    <w:rsid w:val="00EC47F6"/>
    <w:rsid w:val="00EC4A3A"/>
    <w:rsid w:val="00EC512D"/>
    <w:rsid w:val="00EC5249"/>
    <w:rsid w:val="00EC68D9"/>
    <w:rsid w:val="00EC68DE"/>
    <w:rsid w:val="00ED0CFD"/>
    <w:rsid w:val="00ED4FD5"/>
    <w:rsid w:val="00ED5AAB"/>
    <w:rsid w:val="00EE0303"/>
    <w:rsid w:val="00EE083C"/>
    <w:rsid w:val="00EE0B7D"/>
    <w:rsid w:val="00EE173A"/>
    <w:rsid w:val="00EE2FF9"/>
    <w:rsid w:val="00EE3543"/>
    <w:rsid w:val="00EE3C17"/>
    <w:rsid w:val="00EE4FEA"/>
    <w:rsid w:val="00EE70B6"/>
    <w:rsid w:val="00EE7194"/>
    <w:rsid w:val="00EE733F"/>
    <w:rsid w:val="00EE7550"/>
    <w:rsid w:val="00EF02AD"/>
    <w:rsid w:val="00EF1062"/>
    <w:rsid w:val="00EF2CFB"/>
    <w:rsid w:val="00EF7021"/>
    <w:rsid w:val="00F0552E"/>
    <w:rsid w:val="00F0587D"/>
    <w:rsid w:val="00F05A6D"/>
    <w:rsid w:val="00F10154"/>
    <w:rsid w:val="00F108F5"/>
    <w:rsid w:val="00F11779"/>
    <w:rsid w:val="00F12A27"/>
    <w:rsid w:val="00F13D45"/>
    <w:rsid w:val="00F1574E"/>
    <w:rsid w:val="00F15F3F"/>
    <w:rsid w:val="00F164AD"/>
    <w:rsid w:val="00F16A25"/>
    <w:rsid w:val="00F173AD"/>
    <w:rsid w:val="00F20AE4"/>
    <w:rsid w:val="00F213BD"/>
    <w:rsid w:val="00F215FD"/>
    <w:rsid w:val="00F22887"/>
    <w:rsid w:val="00F23D10"/>
    <w:rsid w:val="00F247CC"/>
    <w:rsid w:val="00F315F8"/>
    <w:rsid w:val="00F31FAE"/>
    <w:rsid w:val="00F33184"/>
    <w:rsid w:val="00F343DE"/>
    <w:rsid w:val="00F34695"/>
    <w:rsid w:val="00F36A11"/>
    <w:rsid w:val="00F3721E"/>
    <w:rsid w:val="00F37319"/>
    <w:rsid w:val="00F374CA"/>
    <w:rsid w:val="00F40A0A"/>
    <w:rsid w:val="00F447D6"/>
    <w:rsid w:val="00F47A64"/>
    <w:rsid w:val="00F51E35"/>
    <w:rsid w:val="00F5465A"/>
    <w:rsid w:val="00F6052B"/>
    <w:rsid w:val="00F62CB2"/>
    <w:rsid w:val="00F62E4A"/>
    <w:rsid w:val="00F6355C"/>
    <w:rsid w:val="00F651A8"/>
    <w:rsid w:val="00F6587B"/>
    <w:rsid w:val="00F66A4C"/>
    <w:rsid w:val="00F66D3D"/>
    <w:rsid w:val="00F67821"/>
    <w:rsid w:val="00F7084F"/>
    <w:rsid w:val="00F70C3F"/>
    <w:rsid w:val="00F71CC8"/>
    <w:rsid w:val="00F7214C"/>
    <w:rsid w:val="00F72298"/>
    <w:rsid w:val="00F729DA"/>
    <w:rsid w:val="00F72F50"/>
    <w:rsid w:val="00F73322"/>
    <w:rsid w:val="00F7450D"/>
    <w:rsid w:val="00F74611"/>
    <w:rsid w:val="00F748C0"/>
    <w:rsid w:val="00F80A67"/>
    <w:rsid w:val="00F80CF8"/>
    <w:rsid w:val="00F80E67"/>
    <w:rsid w:val="00F82240"/>
    <w:rsid w:val="00F8386B"/>
    <w:rsid w:val="00F84701"/>
    <w:rsid w:val="00F879B9"/>
    <w:rsid w:val="00F90872"/>
    <w:rsid w:val="00F91B35"/>
    <w:rsid w:val="00F91DA2"/>
    <w:rsid w:val="00F92B7F"/>
    <w:rsid w:val="00F9629B"/>
    <w:rsid w:val="00F96952"/>
    <w:rsid w:val="00F96B4F"/>
    <w:rsid w:val="00F96E83"/>
    <w:rsid w:val="00F96FE9"/>
    <w:rsid w:val="00F971C3"/>
    <w:rsid w:val="00FA04D8"/>
    <w:rsid w:val="00FA06A3"/>
    <w:rsid w:val="00FA0E43"/>
    <w:rsid w:val="00FA746B"/>
    <w:rsid w:val="00FB1469"/>
    <w:rsid w:val="00FB1BF4"/>
    <w:rsid w:val="00FB3350"/>
    <w:rsid w:val="00FB3AB6"/>
    <w:rsid w:val="00FB43DD"/>
    <w:rsid w:val="00FB4BB1"/>
    <w:rsid w:val="00FC0FD6"/>
    <w:rsid w:val="00FC3853"/>
    <w:rsid w:val="00FC3CEA"/>
    <w:rsid w:val="00FC3D61"/>
    <w:rsid w:val="00FC3E10"/>
    <w:rsid w:val="00FD2866"/>
    <w:rsid w:val="00FD2A39"/>
    <w:rsid w:val="00FD30B8"/>
    <w:rsid w:val="00FD392E"/>
    <w:rsid w:val="00FD3F92"/>
    <w:rsid w:val="00FD4128"/>
    <w:rsid w:val="00FD709F"/>
    <w:rsid w:val="00FD7D5E"/>
    <w:rsid w:val="00FE2B8A"/>
    <w:rsid w:val="00FE4180"/>
    <w:rsid w:val="00FE5141"/>
    <w:rsid w:val="00FE5281"/>
    <w:rsid w:val="00FE5A06"/>
    <w:rsid w:val="00FE73EF"/>
    <w:rsid w:val="00FE75F9"/>
    <w:rsid w:val="00FF068E"/>
    <w:rsid w:val="00FF1217"/>
    <w:rsid w:val="00FF1C99"/>
    <w:rsid w:val="00FF23EA"/>
    <w:rsid w:val="00FF2A67"/>
    <w:rsid w:val="00FF2EFA"/>
    <w:rsid w:val="00FF466A"/>
    <w:rsid w:val="00FF4869"/>
    <w:rsid w:val="00FF4A8F"/>
    <w:rsid w:val="00FF4BDC"/>
    <w:rsid w:val="00FF5288"/>
    <w:rsid w:val="00FF5AE7"/>
    <w:rsid w:val="00FF5F78"/>
    <w:rsid w:val="00FF60B5"/>
    <w:rsid w:val="00FF622C"/>
    <w:rsid w:val="00FF6D49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352"/>
    <w:rPr>
      <w:sz w:val="24"/>
      <w:szCs w:val="24"/>
    </w:rPr>
  </w:style>
  <w:style w:type="paragraph" w:styleId="10">
    <w:name w:val="heading 1"/>
    <w:basedOn w:val="a"/>
    <w:next w:val="a"/>
    <w:qFormat/>
    <w:rsid w:val="009C65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BB196A"/>
    <w:pPr>
      <w:keepNext/>
      <w:ind w:left="709"/>
      <w:jc w:val="center"/>
      <w:outlineLvl w:val="3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E7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C1AC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C1AC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9C1ACA"/>
    <w:pPr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Title">
    <w:name w:val="ConsTitle"/>
    <w:rsid w:val="005E417F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Body Text"/>
    <w:basedOn w:val="a"/>
    <w:rsid w:val="00BB196A"/>
    <w:pPr>
      <w:spacing w:line="360" w:lineRule="auto"/>
    </w:pPr>
    <w:rPr>
      <w:sz w:val="28"/>
      <w:szCs w:val="20"/>
    </w:rPr>
  </w:style>
  <w:style w:type="paragraph" w:styleId="a5">
    <w:name w:val="Body Text Indent"/>
    <w:basedOn w:val="a"/>
    <w:rsid w:val="00BB196A"/>
    <w:pPr>
      <w:ind w:left="2410" w:hanging="1559"/>
      <w:jc w:val="both"/>
    </w:pPr>
    <w:rPr>
      <w:sz w:val="28"/>
      <w:szCs w:val="20"/>
    </w:rPr>
  </w:style>
  <w:style w:type="paragraph" w:styleId="20">
    <w:name w:val="Body Text 2"/>
    <w:basedOn w:val="a"/>
    <w:rsid w:val="00C76937"/>
    <w:pPr>
      <w:spacing w:after="120" w:line="480" w:lineRule="auto"/>
    </w:pPr>
  </w:style>
  <w:style w:type="paragraph" w:styleId="a6">
    <w:name w:val="header"/>
    <w:basedOn w:val="a"/>
    <w:rsid w:val="00B00A8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00A8D"/>
  </w:style>
  <w:style w:type="paragraph" w:styleId="a8">
    <w:name w:val="footer"/>
    <w:basedOn w:val="a"/>
    <w:rsid w:val="004F48CC"/>
    <w:pPr>
      <w:tabs>
        <w:tab w:val="center" w:pos="4677"/>
        <w:tab w:val="right" w:pos="9355"/>
      </w:tabs>
    </w:pPr>
  </w:style>
  <w:style w:type="character" w:styleId="a9">
    <w:name w:val="Hyperlink"/>
    <w:rsid w:val="00AB47A4"/>
    <w:rPr>
      <w:color w:val="0000FF"/>
      <w:u w:val="single"/>
    </w:rPr>
  </w:style>
  <w:style w:type="paragraph" w:customStyle="1" w:styleId="aa">
    <w:name w:val="Знак Знак Знак Знак"/>
    <w:basedOn w:val="a"/>
    <w:rsid w:val="00C14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ab">
    <w:name w:val="Plain Text"/>
    <w:basedOn w:val="a"/>
    <w:link w:val="ac"/>
    <w:rsid w:val="00EC5249"/>
    <w:rPr>
      <w:rFonts w:ascii="Courier New" w:hAnsi="Courier New"/>
      <w:sz w:val="20"/>
      <w:szCs w:val="20"/>
      <w:lang w:val="x-none" w:eastAsia="x-none"/>
    </w:rPr>
  </w:style>
  <w:style w:type="character" w:customStyle="1" w:styleId="ac">
    <w:name w:val="Текст Знак"/>
    <w:link w:val="ab"/>
    <w:rsid w:val="00EC5249"/>
    <w:rPr>
      <w:rFonts w:ascii="Courier New" w:hAnsi="Courier New"/>
      <w:lang w:val="x-none" w:eastAsia="x-none" w:bidi="ar-SA"/>
    </w:rPr>
  </w:style>
  <w:style w:type="paragraph" w:styleId="21">
    <w:name w:val="Body Text Indent 2"/>
    <w:basedOn w:val="a"/>
    <w:rsid w:val="00A57BD3"/>
    <w:pPr>
      <w:spacing w:after="120" w:line="480" w:lineRule="auto"/>
      <w:ind w:left="283"/>
    </w:pPr>
  </w:style>
  <w:style w:type="paragraph" w:customStyle="1" w:styleId="11">
    <w:name w:val="Список 1"/>
    <w:basedOn w:val="a"/>
    <w:rsid w:val="001010A2"/>
    <w:pPr>
      <w:tabs>
        <w:tab w:val="num" w:pos="360"/>
        <w:tab w:val="left" w:pos="567"/>
        <w:tab w:val="left" w:pos="927"/>
      </w:tabs>
      <w:spacing w:line="247" w:lineRule="auto"/>
      <w:ind w:firstLine="454"/>
      <w:jc w:val="both"/>
    </w:pPr>
    <w:rPr>
      <w:sz w:val="20"/>
      <w:szCs w:val="20"/>
    </w:rPr>
  </w:style>
  <w:style w:type="paragraph" w:customStyle="1" w:styleId="ad">
    <w:name w:val="Основной текст без отступа"/>
    <w:basedOn w:val="a"/>
    <w:next w:val="a4"/>
    <w:rsid w:val="005D0FF6"/>
    <w:pPr>
      <w:spacing w:line="247" w:lineRule="auto"/>
      <w:ind w:firstLine="454"/>
      <w:jc w:val="both"/>
    </w:pPr>
    <w:rPr>
      <w:kern w:val="18"/>
      <w:sz w:val="20"/>
      <w:szCs w:val="20"/>
    </w:rPr>
  </w:style>
  <w:style w:type="paragraph" w:styleId="3">
    <w:name w:val="List 3"/>
    <w:basedOn w:val="a"/>
    <w:rsid w:val="005D0FF6"/>
    <w:pPr>
      <w:ind w:left="849" w:hanging="283"/>
    </w:pPr>
  </w:style>
  <w:style w:type="paragraph" w:customStyle="1" w:styleId="1">
    <w:name w:val="Стиль1"/>
    <w:basedOn w:val="a"/>
    <w:link w:val="12"/>
    <w:rsid w:val="004130DD"/>
    <w:pPr>
      <w:numPr>
        <w:numId w:val="30"/>
      </w:numPr>
      <w:spacing w:line="247" w:lineRule="auto"/>
      <w:jc w:val="both"/>
    </w:pPr>
    <w:rPr>
      <w:sz w:val="20"/>
      <w:szCs w:val="20"/>
    </w:rPr>
  </w:style>
  <w:style w:type="character" w:customStyle="1" w:styleId="12">
    <w:name w:val="Стиль1 Знак"/>
    <w:link w:val="1"/>
    <w:rsid w:val="004130DD"/>
    <w:rPr>
      <w:lang w:val="ru-RU" w:eastAsia="ru-RU" w:bidi="ar-SA"/>
    </w:rPr>
  </w:style>
  <w:style w:type="paragraph" w:customStyle="1" w:styleId="ConsPlusTitle">
    <w:name w:val="ConsPlusTitle"/>
    <w:rsid w:val="00CE278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ListParagraph">
    <w:name w:val="List Paragraph"/>
    <w:basedOn w:val="a"/>
    <w:rsid w:val="00B04C46"/>
    <w:pPr>
      <w:ind w:left="720"/>
      <w:contextualSpacing/>
      <w:jc w:val="both"/>
    </w:pPr>
    <w:rPr>
      <w:rFonts w:eastAsia="Calibri" w:cs="Arial"/>
      <w:sz w:val="22"/>
      <w:szCs w:val="22"/>
      <w:lang w:eastAsia="en-US"/>
    </w:rPr>
  </w:style>
  <w:style w:type="paragraph" w:styleId="ae">
    <w:name w:val="Normal (Web)"/>
    <w:basedOn w:val="a"/>
    <w:rsid w:val="00BC205D"/>
    <w:pPr>
      <w:spacing w:before="100" w:beforeAutospacing="1" w:after="100" w:afterAutospacing="1"/>
    </w:pPr>
  </w:style>
  <w:style w:type="paragraph" w:styleId="HTML">
    <w:name w:val="HTML Preformatted"/>
    <w:basedOn w:val="a"/>
    <w:rsid w:val="001058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2">
    <w:name w:val="List Bullet 2"/>
    <w:basedOn w:val="a"/>
    <w:rsid w:val="00D33CA6"/>
    <w:pPr>
      <w:numPr>
        <w:numId w:val="44"/>
      </w:numPr>
      <w:spacing w:line="247" w:lineRule="auto"/>
      <w:jc w:val="both"/>
    </w:pPr>
    <w:rPr>
      <w:sz w:val="20"/>
      <w:szCs w:val="20"/>
    </w:rPr>
  </w:style>
  <w:style w:type="character" w:customStyle="1" w:styleId="13">
    <w:name w:val=" Знак Знак1"/>
    <w:rsid w:val="003A3EC0"/>
    <w:rPr>
      <w:rFonts w:ascii="Courier New" w:hAnsi="Courier New"/>
      <w:lang w:val="x-none" w:eastAsia="x-none" w:bidi="ar-SA"/>
    </w:rPr>
  </w:style>
  <w:style w:type="paragraph" w:customStyle="1" w:styleId="Default">
    <w:name w:val="Default"/>
    <w:rsid w:val="005469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352"/>
    <w:rPr>
      <w:sz w:val="24"/>
      <w:szCs w:val="24"/>
    </w:rPr>
  </w:style>
  <w:style w:type="paragraph" w:styleId="10">
    <w:name w:val="heading 1"/>
    <w:basedOn w:val="a"/>
    <w:next w:val="a"/>
    <w:qFormat/>
    <w:rsid w:val="009C65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BB196A"/>
    <w:pPr>
      <w:keepNext/>
      <w:ind w:left="709"/>
      <w:jc w:val="center"/>
      <w:outlineLvl w:val="3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E7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C1AC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C1AC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9C1ACA"/>
    <w:pPr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Title">
    <w:name w:val="ConsTitle"/>
    <w:rsid w:val="005E417F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Body Text"/>
    <w:basedOn w:val="a"/>
    <w:rsid w:val="00BB196A"/>
    <w:pPr>
      <w:spacing w:line="360" w:lineRule="auto"/>
    </w:pPr>
    <w:rPr>
      <w:sz w:val="28"/>
      <w:szCs w:val="20"/>
    </w:rPr>
  </w:style>
  <w:style w:type="paragraph" w:styleId="a5">
    <w:name w:val="Body Text Indent"/>
    <w:basedOn w:val="a"/>
    <w:rsid w:val="00BB196A"/>
    <w:pPr>
      <w:ind w:left="2410" w:hanging="1559"/>
      <w:jc w:val="both"/>
    </w:pPr>
    <w:rPr>
      <w:sz w:val="28"/>
      <w:szCs w:val="20"/>
    </w:rPr>
  </w:style>
  <w:style w:type="paragraph" w:styleId="20">
    <w:name w:val="Body Text 2"/>
    <w:basedOn w:val="a"/>
    <w:rsid w:val="00C76937"/>
    <w:pPr>
      <w:spacing w:after="120" w:line="480" w:lineRule="auto"/>
    </w:pPr>
  </w:style>
  <w:style w:type="paragraph" w:styleId="a6">
    <w:name w:val="header"/>
    <w:basedOn w:val="a"/>
    <w:rsid w:val="00B00A8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00A8D"/>
  </w:style>
  <w:style w:type="paragraph" w:styleId="a8">
    <w:name w:val="footer"/>
    <w:basedOn w:val="a"/>
    <w:rsid w:val="004F48CC"/>
    <w:pPr>
      <w:tabs>
        <w:tab w:val="center" w:pos="4677"/>
        <w:tab w:val="right" w:pos="9355"/>
      </w:tabs>
    </w:pPr>
  </w:style>
  <w:style w:type="character" w:styleId="a9">
    <w:name w:val="Hyperlink"/>
    <w:rsid w:val="00AB47A4"/>
    <w:rPr>
      <w:color w:val="0000FF"/>
      <w:u w:val="single"/>
    </w:rPr>
  </w:style>
  <w:style w:type="paragraph" w:customStyle="1" w:styleId="aa">
    <w:name w:val="Знак Знак Знак Знак"/>
    <w:basedOn w:val="a"/>
    <w:rsid w:val="00C14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ab">
    <w:name w:val="Plain Text"/>
    <w:basedOn w:val="a"/>
    <w:link w:val="ac"/>
    <w:rsid w:val="00EC5249"/>
    <w:rPr>
      <w:rFonts w:ascii="Courier New" w:hAnsi="Courier New"/>
      <w:sz w:val="20"/>
      <w:szCs w:val="20"/>
      <w:lang w:val="x-none" w:eastAsia="x-none"/>
    </w:rPr>
  </w:style>
  <w:style w:type="character" w:customStyle="1" w:styleId="ac">
    <w:name w:val="Текст Знак"/>
    <w:link w:val="ab"/>
    <w:rsid w:val="00EC5249"/>
    <w:rPr>
      <w:rFonts w:ascii="Courier New" w:hAnsi="Courier New"/>
      <w:lang w:val="x-none" w:eastAsia="x-none" w:bidi="ar-SA"/>
    </w:rPr>
  </w:style>
  <w:style w:type="paragraph" w:styleId="21">
    <w:name w:val="Body Text Indent 2"/>
    <w:basedOn w:val="a"/>
    <w:rsid w:val="00A57BD3"/>
    <w:pPr>
      <w:spacing w:after="120" w:line="480" w:lineRule="auto"/>
      <w:ind w:left="283"/>
    </w:pPr>
  </w:style>
  <w:style w:type="paragraph" w:customStyle="1" w:styleId="11">
    <w:name w:val="Список 1"/>
    <w:basedOn w:val="a"/>
    <w:rsid w:val="001010A2"/>
    <w:pPr>
      <w:tabs>
        <w:tab w:val="num" w:pos="360"/>
        <w:tab w:val="left" w:pos="567"/>
        <w:tab w:val="left" w:pos="927"/>
      </w:tabs>
      <w:spacing w:line="247" w:lineRule="auto"/>
      <w:ind w:firstLine="454"/>
      <w:jc w:val="both"/>
    </w:pPr>
    <w:rPr>
      <w:sz w:val="20"/>
      <w:szCs w:val="20"/>
    </w:rPr>
  </w:style>
  <w:style w:type="paragraph" w:customStyle="1" w:styleId="ad">
    <w:name w:val="Основной текст без отступа"/>
    <w:basedOn w:val="a"/>
    <w:next w:val="a4"/>
    <w:rsid w:val="005D0FF6"/>
    <w:pPr>
      <w:spacing w:line="247" w:lineRule="auto"/>
      <w:ind w:firstLine="454"/>
      <w:jc w:val="both"/>
    </w:pPr>
    <w:rPr>
      <w:kern w:val="18"/>
      <w:sz w:val="20"/>
      <w:szCs w:val="20"/>
    </w:rPr>
  </w:style>
  <w:style w:type="paragraph" w:styleId="3">
    <w:name w:val="List 3"/>
    <w:basedOn w:val="a"/>
    <w:rsid w:val="005D0FF6"/>
    <w:pPr>
      <w:ind w:left="849" w:hanging="283"/>
    </w:pPr>
  </w:style>
  <w:style w:type="paragraph" w:customStyle="1" w:styleId="1">
    <w:name w:val="Стиль1"/>
    <w:basedOn w:val="a"/>
    <w:link w:val="12"/>
    <w:rsid w:val="004130DD"/>
    <w:pPr>
      <w:numPr>
        <w:numId w:val="30"/>
      </w:numPr>
      <w:spacing w:line="247" w:lineRule="auto"/>
      <w:jc w:val="both"/>
    </w:pPr>
    <w:rPr>
      <w:sz w:val="20"/>
      <w:szCs w:val="20"/>
    </w:rPr>
  </w:style>
  <w:style w:type="character" w:customStyle="1" w:styleId="12">
    <w:name w:val="Стиль1 Знак"/>
    <w:link w:val="1"/>
    <w:rsid w:val="004130DD"/>
    <w:rPr>
      <w:lang w:val="ru-RU" w:eastAsia="ru-RU" w:bidi="ar-SA"/>
    </w:rPr>
  </w:style>
  <w:style w:type="paragraph" w:customStyle="1" w:styleId="ConsPlusTitle">
    <w:name w:val="ConsPlusTitle"/>
    <w:rsid w:val="00CE278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ListParagraph">
    <w:name w:val="List Paragraph"/>
    <w:basedOn w:val="a"/>
    <w:rsid w:val="00B04C46"/>
    <w:pPr>
      <w:ind w:left="720"/>
      <w:contextualSpacing/>
      <w:jc w:val="both"/>
    </w:pPr>
    <w:rPr>
      <w:rFonts w:eastAsia="Calibri" w:cs="Arial"/>
      <w:sz w:val="22"/>
      <w:szCs w:val="22"/>
      <w:lang w:eastAsia="en-US"/>
    </w:rPr>
  </w:style>
  <w:style w:type="paragraph" w:styleId="ae">
    <w:name w:val="Normal (Web)"/>
    <w:basedOn w:val="a"/>
    <w:rsid w:val="00BC205D"/>
    <w:pPr>
      <w:spacing w:before="100" w:beforeAutospacing="1" w:after="100" w:afterAutospacing="1"/>
    </w:pPr>
  </w:style>
  <w:style w:type="paragraph" w:styleId="HTML">
    <w:name w:val="HTML Preformatted"/>
    <w:basedOn w:val="a"/>
    <w:rsid w:val="001058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2">
    <w:name w:val="List Bullet 2"/>
    <w:basedOn w:val="a"/>
    <w:rsid w:val="00D33CA6"/>
    <w:pPr>
      <w:numPr>
        <w:numId w:val="44"/>
      </w:numPr>
      <w:spacing w:line="247" w:lineRule="auto"/>
      <w:jc w:val="both"/>
    </w:pPr>
    <w:rPr>
      <w:sz w:val="20"/>
      <w:szCs w:val="20"/>
    </w:rPr>
  </w:style>
  <w:style w:type="character" w:customStyle="1" w:styleId="13">
    <w:name w:val=" Знак Знак1"/>
    <w:rsid w:val="003A3EC0"/>
    <w:rPr>
      <w:rFonts w:ascii="Courier New" w:hAnsi="Courier New"/>
      <w:lang w:val="x-none" w:eastAsia="x-none" w:bidi="ar-SA"/>
    </w:rPr>
  </w:style>
  <w:style w:type="paragraph" w:customStyle="1" w:styleId="Default">
    <w:name w:val="Default"/>
    <w:rsid w:val="005469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597CA4F8BEFF81C3A6FFC154BAAFE3C8EECB20AF66874D2ED36B523437B1AF4BAB3F86A667275064A2l5O0V" TargetMode="External"/><Relationship Id="rId13" Type="http://schemas.openxmlformats.org/officeDocument/2006/relationships/hyperlink" Target="consultantplus://offline/ref=75246F5A9CA5502AAC59116FB2416C97362312625303EEDE49ECEDC47BCADBCB93C7F0DC889EDF2CFF7E0665D7JDi4P" TargetMode="External"/><Relationship Id="rId18" Type="http://schemas.openxmlformats.org/officeDocument/2006/relationships/hyperlink" Target="http://www.pravo.by" TargetMode="External"/><Relationship Id="rId26" Type="http://schemas.openxmlformats.org/officeDocument/2006/relationships/hyperlink" Target="http://www.pravo.by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ravo.by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5246F5A9CA5502AAC59116FB2416C97362312625303EEDE49ECEDC47BCADBCB93C7F0DC889EDF2CFF7E0660D2JDi5P" TargetMode="External"/><Relationship Id="rId17" Type="http://schemas.openxmlformats.org/officeDocument/2006/relationships/hyperlink" Target="http://www.pravo.by" TargetMode="External"/><Relationship Id="rId25" Type="http://schemas.openxmlformats.org/officeDocument/2006/relationships/hyperlink" Target="http://www.pravo.by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avo.by" TargetMode="External"/><Relationship Id="rId20" Type="http://schemas.openxmlformats.org/officeDocument/2006/relationships/hyperlink" Target="http://www.pravo.by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5246F5A9CA5502AAC59116FB2416C97362312625303EEDE49ECEDC47BCADBCB93C7F0DC889EDF2CFF7E0661D6JDi4P" TargetMode="External"/><Relationship Id="rId24" Type="http://schemas.openxmlformats.org/officeDocument/2006/relationships/hyperlink" Target="http://www.pravo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avo.by" TargetMode="External"/><Relationship Id="rId23" Type="http://schemas.openxmlformats.org/officeDocument/2006/relationships/hyperlink" Target="http://www.pravo.by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75246F5A9CA5502AAC59116FB2416C97362312625303EEDE49ECEDC47BCADBCB93C7F0DC889EDF2CFF7E0663D6JDiEP" TargetMode="External"/><Relationship Id="rId19" Type="http://schemas.openxmlformats.org/officeDocument/2006/relationships/hyperlink" Target="http://www.pravo.by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597CA4F8BEFF81C3A6FFC154BAAFE3C8EECB20AF66874D2ED36B523437B1AF4BAB3F86A667275064A2l5O0V" TargetMode="External"/><Relationship Id="rId14" Type="http://schemas.openxmlformats.org/officeDocument/2006/relationships/hyperlink" Target="consultantplus://offline/ref=75246F5A9CA5502AAC59116FB2416C97362312625303EEDE49ECEDC47BCADBCB93C7F0DC889EDF2CFF7E0660D2JDi5P" TargetMode="External"/><Relationship Id="rId22" Type="http://schemas.openxmlformats.org/officeDocument/2006/relationships/hyperlink" Target="http://www.pravo.by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12972</Words>
  <Characters>73947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Персональный компьютер</vt:lpstr>
    </vt:vector>
  </TitlesOfParts>
  <Company>Home</Company>
  <LinksUpToDate>false</LinksUpToDate>
  <CharactersWithSpaces>86746</CharactersWithSpaces>
  <SharedDoc>false</SharedDoc>
  <HLinks>
    <vt:vector size="114" baseType="variant">
      <vt:variant>
        <vt:i4>1572867</vt:i4>
      </vt:variant>
      <vt:variant>
        <vt:i4>54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1572867</vt:i4>
      </vt:variant>
      <vt:variant>
        <vt:i4>51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1572867</vt:i4>
      </vt:variant>
      <vt:variant>
        <vt:i4>48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1572867</vt:i4>
      </vt:variant>
      <vt:variant>
        <vt:i4>45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1572867</vt:i4>
      </vt:variant>
      <vt:variant>
        <vt:i4>42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1572867</vt:i4>
      </vt:variant>
      <vt:variant>
        <vt:i4>39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1572867</vt:i4>
      </vt:variant>
      <vt:variant>
        <vt:i4>36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1572867</vt:i4>
      </vt:variant>
      <vt:variant>
        <vt:i4>33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1572867</vt:i4>
      </vt:variant>
      <vt:variant>
        <vt:i4>30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1572867</vt:i4>
      </vt:variant>
      <vt:variant>
        <vt:i4>27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1572867</vt:i4>
      </vt:variant>
      <vt:variant>
        <vt:i4>24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1572867</vt:i4>
      </vt:variant>
      <vt:variant>
        <vt:i4>21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6160479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consultantplus://offline/ref=75246F5A9CA5502AAC59116FB2416C97362312625303EEDE49ECEDC47BCADBCB93C7F0DC889EDF2CFF7E0660D2JDi5P</vt:lpwstr>
      </vt:variant>
      <vt:variant>
        <vt:lpwstr/>
      </vt:variant>
      <vt:variant>
        <vt:i4>6160478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consultantplus://offline/ref=75246F5A9CA5502AAC59116FB2416C97362312625303EEDE49ECEDC47BCADBCB93C7F0DC889EDF2CFF7E0665D7JDi4P</vt:lpwstr>
      </vt:variant>
      <vt:variant>
        <vt:lpwstr/>
      </vt:variant>
      <vt:variant>
        <vt:i4>6160479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consultantplus://offline/ref=75246F5A9CA5502AAC59116FB2416C97362312625303EEDE49ECEDC47BCADBCB93C7F0DC889EDF2CFF7E0660D2JDi5P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consultantplus://offline/ref=75246F5A9CA5502AAC59116FB2416C97362312625303EEDE49ECEDC47BCADBCB93C7F0DC889EDF2CFF7E0661D6JDi4P</vt:lpwstr>
      </vt:variant>
      <vt:variant>
        <vt:lpwstr/>
      </vt:variant>
      <vt:variant>
        <vt:i4>6160392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consultantplus://offline/ref=75246F5A9CA5502AAC59116FB2416C97362312625303EEDE49ECEDC47BCADBCB93C7F0DC889EDF2CFF7E0663D6JDiEP</vt:lpwstr>
      </vt:variant>
      <vt:variant>
        <vt:lpwstr/>
      </vt:variant>
      <vt:variant>
        <vt:i4>7012462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consultantplus://offline/ref=42597CA4F8BEFF81C3A6FFC154BAAFE3C8EECB20AF66874D2ED36B523437B1AF4BAB3F86A667275064A2l5O0V</vt:lpwstr>
      </vt:variant>
      <vt:variant>
        <vt:lpwstr/>
      </vt:variant>
      <vt:variant>
        <vt:i4>7012462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consultantplus://offline/ref=42597CA4F8BEFF81C3A6FFC154BAAFE3C8EECB20AF66874D2ED36B523437B1AF4BAB3F86A667275064A2l5O0V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Персональный компьютер</dc:title>
  <dc:subject/>
  <dc:creator>Katerina</dc:creator>
  <cp:keywords/>
  <dc:description/>
  <cp:lastModifiedBy>Мария Александрёнок</cp:lastModifiedBy>
  <cp:revision>2</cp:revision>
  <dcterms:created xsi:type="dcterms:W3CDTF">2017-03-14T07:23:00Z</dcterms:created>
  <dcterms:modified xsi:type="dcterms:W3CDTF">2017-03-14T07:23:00Z</dcterms:modified>
</cp:coreProperties>
</file>