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ГОСУДАРСТВЕННОЕ УЧРЕЖДЕНИЕ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ВЫСШЕГО ПРОФЕССИОНАЛЬНОГО ОБРАЗОВАНИЯ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«БЕЛОРУССКО</w:t>
      </w:r>
      <w:r w:rsidR="00E31457">
        <w:rPr>
          <w:sz w:val="28"/>
        </w:rPr>
        <w:t>–</w:t>
      </w:r>
      <w:r w:rsidRPr="003806DB">
        <w:rPr>
          <w:sz w:val="28"/>
        </w:rPr>
        <w:t>РОССИЙСКИЙ УНИВЕРСИТЕТ»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Кафедра «</w:t>
      </w:r>
      <w:r w:rsidR="00AB5612">
        <w:rPr>
          <w:sz w:val="28"/>
        </w:rPr>
        <w:t>Экономика</w:t>
      </w:r>
      <w:r w:rsidR="00642A3D">
        <w:rPr>
          <w:sz w:val="28"/>
        </w:rPr>
        <w:t xml:space="preserve"> и управление</w:t>
      </w:r>
      <w:r w:rsidRPr="003806DB">
        <w:rPr>
          <w:sz w:val="28"/>
        </w:rPr>
        <w:t>»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642A3D" w:rsidP="001B00A3">
      <w:pPr>
        <w:widowControl w:val="0"/>
        <w:suppressAutoHyphens/>
        <w:autoSpaceDE w:val="0"/>
        <w:autoSpaceDN w:val="0"/>
        <w:adjustRightInd w:val="0"/>
        <w:ind w:firstLine="567"/>
        <w:jc w:val="center"/>
        <w:rPr>
          <w:b/>
          <w:caps/>
          <w:sz w:val="52"/>
          <w:szCs w:val="52"/>
        </w:rPr>
      </w:pPr>
      <w:r>
        <w:rPr>
          <w:b/>
          <w:caps/>
          <w:sz w:val="52"/>
          <w:szCs w:val="52"/>
        </w:rPr>
        <w:t>экономика технической эксплуатации зданий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outlineLvl w:val="6"/>
        <w:rPr>
          <w:b/>
          <w:bCs/>
          <w:i/>
          <w:iCs/>
          <w:sz w:val="28"/>
        </w:rPr>
      </w:pPr>
      <w:r w:rsidRPr="003806DB">
        <w:rPr>
          <w:b/>
          <w:i/>
          <w:sz w:val="28"/>
        </w:rPr>
        <w:t xml:space="preserve">Методические рекомендации к </w:t>
      </w:r>
      <w:r w:rsidRPr="003806DB">
        <w:rPr>
          <w:b/>
          <w:bCs/>
          <w:i/>
          <w:iCs/>
          <w:sz w:val="28"/>
        </w:rPr>
        <w:t xml:space="preserve">практическим занятиям </w:t>
      </w: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outlineLvl w:val="6"/>
        <w:rPr>
          <w:bCs/>
          <w:i/>
          <w:iCs/>
          <w:sz w:val="28"/>
        </w:rPr>
      </w:pPr>
      <w:r w:rsidRPr="003806DB">
        <w:rPr>
          <w:bCs/>
          <w:i/>
          <w:iCs/>
          <w:sz w:val="28"/>
        </w:rPr>
        <w:t xml:space="preserve">для студентов специальности </w:t>
      </w:r>
    </w:p>
    <w:p w:rsidR="003806DB" w:rsidRDefault="003806DB" w:rsidP="001B00A3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6"/>
        <w:rPr>
          <w:bCs/>
          <w:i/>
          <w:sz w:val="28"/>
        </w:rPr>
      </w:pPr>
      <w:r w:rsidRPr="003806DB">
        <w:rPr>
          <w:bCs/>
          <w:i/>
          <w:sz w:val="28"/>
        </w:rPr>
        <w:t>1</w:t>
      </w:r>
      <w:r w:rsidR="004C6A7B">
        <w:rPr>
          <w:bCs/>
          <w:i/>
          <w:sz w:val="28"/>
        </w:rPr>
        <w:t>–</w:t>
      </w:r>
      <w:r w:rsidRPr="003806DB">
        <w:rPr>
          <w:bCs/>
          <w:i/>
          <w:sz w:val="28"/>
        </w:rPr>
        <w:t xml:space="preserve"> </w:t>
      </w:r>
      <w:r w:rsidR="00642A3D">
        <w:rPr>
          <w:bCs/>
          <w:i/>
          <w:sz w:val="28"/>
        </w:rPr>
        <w:t>70 02 01</w:t>
      </w:r>
      <w:r w:rsidRPr="003806DB">
        <w:rPr>
          <w:bCs/>
          <w:i/>
          <w:sz w:val="28"/>
        </w:rPr>
        <w:t xml:space="preserve"> «</w:t>
      </w:r>
      <w:r w:rsidR="00642A3D">
        <w:rPr>
          <w:bCs/>
          <w:i/>
          <w:sz w:val="28"/>
        </w:rPr>
        <w:t>Промышленное и гражданское строительство</w:t>
      </w:r>
      <w:r w:rsidRPr="003806DB">
        <w:rPr>
          <w:bCs/>
          <w:i/>
          <w:sz w:val="28"/>
        </w:rPr>
        <w:t>»</w:t>
      </w:r>
      <w:r w:rsidR="00642A3D">
        <w:rPr>
          <w:bCs/>
          <w:i/>
          <w:sz w:val="28"/>
        </w:rPr>
        <w:t xml:space="preserve"> очной и заочной форм обучения</w:t>
      </w: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755A55" w:rsidRDefault="00755A55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755A55" w:rsidRDefault="00755A55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755A55" w:rsidRDefault="00755A55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</w:pPr>
    </w:p>
    <w:p w:rsidR="00C75E90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</w:rPr>
      </w:pPr>
      <w:r w:rsidRPr="003806DB">
        <w:rPr>
          <w:sz w:val="28"/>
        </w:rPr>
        <w:t>Могилев 201</w:t>
      </w:r>
      <w:bookmarkStart w:id="0" w:name="Обратная_сторона"/>
      <w:bookmarkEnd w:id="0"/>
      <w:r w:rsidR="00642A3D">
        <w:rPr>
          <w:sz w:val="28"/>
        </w:rPr>
        <w:t>8</w:t>
      </w:r>
    </w:p>
    <w:p w:rsidR="00642A3D" w:rsidRPr="00642A3D" w:rsidRDefault="003806DB" w:rsidP="001B00A3">
      <w:pPr>
        <w:widowControl w:val="0"/>
        <w:rPr>
          <w:rFonts w:eastAsia="PMingLiU"/>
          <w:bCs/>
          <w:sz w:val="28"/>
          <w:szCs w:val="28"/>
          <w:lang w:eastAsia="zh-TW"/>
        </w:rPr>
      </w:pPr>
      <w:r w:rsidRPr="003806DB">
        <w:rPr>
          <w:sz w:val="28"/>
        </w:rPr>
        <w:br w:type="page"/>
      </w:r>
      <w:r w:rsidR="00642A3D" w:rsidRPr="00642A3D">
        <w:rPr>
          <w:rFonts w:eastAsia="PMingLiU"/>
          <w:bCs/>
          <w:sz w:val="28"/>
          <w:szCs w:val="28"/>
          <w:lang w:eastAsia="zh-TW"/>
        </w:rPr>
        <w:lastRenderedPageBreak/>
        <w:t>УДК</w:t>
      </w:r>
      <w:r w:rsidR="00642A3D" w:rsidRPr="00642A3D">
        <w:rPr>
          <w:rFonts w:eastAsia="PMingLiU"/>
          <w:bCs/>
          <w:sz w:val="28"/>
          <w:szCs w:val="28"/>
          <w:lang w:eastAsia="zh-TW"/>
        </w:rPr>
        <w:tab/>
        <w:t>338.5</w:t>
      </w:r>
      <w:r w:rsidR="00642A3D" w:rsidRPr="00642A3D">
        <w:rPr>
          <w:rFonts w:eastAsiaTheme="minorHAnsi"/>
          <w:iCs/>
          <w:sz w:val="28"/>
          <w:lang w:eastAsia="en-US"/>
        </w:rPr>
        <w:t>:69</w:t>
      </w:r>
    </w:p>
    <w:p w:rsidR="00642A3D" w:rsidRPr="00642A3D" w:rsidRDefault="00642A3D" w:rsidP="001B00A3">
      <w:pPr>
        <w:widowControl w:val="0"/>
        <w:jc w:val="both"/>
        <w:rPr>
          <w:rFonts w:eastAsia="PMingLiU"/>
          <w:bCs/>
          <w:sz w:val="28"/>
          <w:szCs w:val="28"/>
          <w:lang w:eastAsia="zh-TW"/>
        </w:rPr>
      </w:pPr>
      <w:r w:rsidRPr="00642A3D">
        <w:rPr>
          <w:rFonts w:eastAsia="PMingLiU"/>
          <w:bCs/>
          <w:sz w:val="28"/>
          <w:szCs w:val="28"/>
          <w:lang w:eastAsia="zh-TW"/>
        </w:rPr>
        <w:t>ББК</w:t>
      </w:r>
      <w:r w:rsidRPr="00642A3D">
        <w:rPr>
          <w:rFonts w:eastAsia="PMingLiU"/>
          <w:bCs/>
          <w:sz w:val="28"/>
          <w:szCs w:val="28"/>
          <w:lang w:eastAsia="zh-TW"/>
        </w:rPr>
        <w:tab/>
        <w:t>65.</w:t>
      </w:r>
      <w:r w:rsidRPr="00642A3D">
        <w:rPr>
          <w:rFonts w:eastAsiaTheme="minorHAnsi"/>
          <w:iCs/>
          <w:sz w:val="28"/>
          <w:lang w:eastAsia="en-US"/>
        </w:rPr>
        <w:t xml:space="preserve"> 011.3:38</w:t>
      </w:r>
    </w:p>
    <w:p w:rsidR="00642A3D" w:rsidRPr="00642A3D" w:rsidRDefault="00642A3D" w:rsidP="001B00A3">
      <w:pPr>
        <w:widowControl w:val="0"/>
        <w:ind w:firstLine="709"/>
        <w:jc w:val="both"/>
        <w:rPr>
          <w:rFonts w:eastAsia="PMingLiU"/>
          <w:bCs/>
          <w:sz w:val="28"/>
          <w:szCs w:val="28"/>
          <w:lang w:eastAsia="zh-TW"/>
        </w:rPr>
      </w:pPr>
      <w:r w:rsidRPr="00642A3D">
        <w:rPr>
          <w:rFonts w:eastAsia="PMingLiU"/>
          <w:bCs/>
          <w:sz w:val="28"/>
          <w:szCs w:val="28"/>
          <w:lang w:eastAsia="zh-TW"/>
        </w:rPr>
        <w:t>Э 40</w:t>
      </w:r>
    </w:p>
    <w:p w:rsidR="00755A55" w:rsidRDefault="00755A55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Рекомендовано к изданию</w:t>
      </w:r>
    </w:p>
    <w:p w:rsidR="003806DB" w:rsidRPr="003806DB" w:rsidRDefault="00D8762A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>
        <w:rPr>
          <w:sz w:val="28"/>
        </w:rPr>
        <w:t>у</w:t>
      </w:r>
      <w:r w:rsidR="003806DB" w:rsidRPr="003806DB">
        <w:rPr>
          <w:sz w:val="28"/>
        </w:rPr>
        <w:t>чебно</w:t>
      </w:r>
      <w:r w:rsidR="00327A92">
        <w:rPr>
          <w:sz w:val="28"/>
        </w:rPr>
        <w:t>-</w:t>
      </w:r>
      <w:r w:rsidR="003806DB" w:rsidRPr="003806DB">
        <w:rPr>
          <w:sz w:val="28"/>
        </w:rPr>
        <w:t>методическим отделом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Белорусско</w:t>
      </w:r>
      <w:r w:rsidR="00327A92">
        <w:rPr>
          <w:sz w:val="28"/>
        </w:rPr>
        <w:t>-</w:t>
      </w:r>
      <w:r w:rsidRPr="003806DB">
        <w:rPr>
          <w:sz w:val="28"/>
        </w:rPr>
        <w:t>Российского университета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806DB" w:rsidRPr="003806DB" w:rsidRDefault="003806DB" w:rsidP="001B00A3">
      <w:pPr>
        <w:widowControl w:val="0"/>
        <w:tabs>
          <w:tab w:val="left" w:pos="2410"/>
        </w:tabs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r w:rsidRPr="003806DB">
        <w:rPr>
          <w:sz w:val="28"/>
        </w:rPr>
        <w:t>Одобрено кафедрой «</w:t>
      </w:r>
      <w:r w:rsidR="00755A55">
        <w:rPr>
          <w:sz w:val="28"/>
        </w:rPr>
        <w:t>Экономика</w:t>
      </w:r>
      <w:r w:rsidRPr="003806DB">
        <w:rPr>
          <w:sz w:val="28"/>
        </w:rPr>
        <w:t>» «</w:t>
      </w:r>
      <w:r w:rsidR="003B6D1F">
        <w:rPr>
          <w:sz w:val="28"/>
        </w:rPr>
        <w:t>17</w:t>
      </w:r>
      <w:r w:rsidRPr="003806DB">
        <w:rPr>
          <w:sz w:val="28"/>
        </w:rPr>
        <w:t>» </w:t>
      </w:r>
      <w:r w:rsidR="00642A3D">
        <w:rPr>
          <w:sz w:val="28"/>
        </w:rPr>
        <w:t>января</w:t>
      </w:r>
      <w:r w:rsidRPr="003806DB">
        <w:rPr>
          <w:sz w:val="28"/>
        </w:rPr>
        <w:t> 201</w:t>
      </w:r>
      <w:r w:rsidR="00642A3D">
        <w:rPr>
          <w:sz w:val="28"/>
        </w:rPr>
        <w:t>8</w:t>
      </w:r>
      <w:r w:rsidRPr="003806DB">
        <w:rPr>
          <w:sz w:val="28"/>
        </w:rPr>
        <w:t> г., протокол </w:t>
      </w:r>
      <w:r w:rsidRPr="00327A92">
        <w:rPr>
          <w:sz w:val="28"/>
        </w:rPr>
        <w:t>№ </w:t>
      </w:r>
      <w:r w:rsidR="00642A3D" w:rsidRPr="00327A92">
        <w:rPr>
          <w:sz w:val="28"/>
        </w:rPr>
        <w:t>5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</w:rPr>
      </w:pPr>
      <w:r w:rsidRPr="003806DB">
        <w:rPr>
          <w:sz w:val="28"/>
        </w:rPr>
        <w:t>Составител</w:t>
      </w:r>
      <w:r w:rsidR="00642A3D">
        <w:rPr>
          <w:sz w:val="28"/>
        </w:rPr>
        <w:t>и</w:t>
      </w:r>
      <w:r w:rsidR="0042751C">
        <w:rPr>
          <w:sz w:val="28"/>
        </w:rPr>
        <w:t xml:space="preserve">   </w:t>
      </w:r>
      <w:r w:rsidRPr="003806DB">
        <w:rPr>
          <w:sz w:val="28"/>
        </w:rPr>
        <w:t xml:space="preserve"> </w:t>
      </w:r>
      <w:r w:rsidRPr="003806DB">
        <w:rPr>
          <w:sz w:val="28"/>
        </w:rPr>
        <w:tab/>
        <w:t>ст. преподаватель О.</w:t>
      </w:r>
      <w:r w:rsidR="00E31457">
        <w:rPr>
          <w:sz w:val="28"/>
        </w:rPr>
        <w:t xml:space="preserve"> </w:t>
      </w:r>
      <w:r w:rsidRPr="003806DB">
        <w:rPr>
          <w:sz w:val="28"/>
        </w:rPr>
        <w:t>Д. Макаревич</w:t>
      </w:r>
    </w:p>
    <w:p w:rsidR="00642A3D" w:rsidRPr="003806DB" w:rsidRDefault="00642A3D" w:rsidP="001B00A3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</w:rPr>
      </w:pPr>
      <w:r>
        <w:rPr>
          <w:sz w:val="28"/>
        </w:rPr>
        <w:t xml:space="preserve">                               </w:t>
      </w:r>
      <w:r w:rsidRPr="003806DB">
        <w:rPr>
          <w:sz w:val="28"/>
        </w:rPr>
        <w:t>ст. преподаватель О.</w:t>
      </w:r>
      <w:r>
        <w:rPr>
          <w:sz w:val="28"/>
        </w:rPr>
        <w:t xml:space="preserve"> М</w:t>
      </w:r>
      <w:r w:rsidRPr="003806DB">
        <w:rPr>
          <w:sz w:val="28"/>
        </w:rPr>
        <w:t xml:space="preserve">. </w:t>
      </w:r>
      <w:r>
        <w:rPr>
          <w:sz w:val="28"/>
        </w:rPr>
        <w:t>Лобикова</w:t>
      </w:r>
    </w:p>
    <w:p w:rsidR="00755A55" w:rsidRDefault="00755A55" w:rsidP="001B00A3">
      <w:pPr>
        <w:widowControl w:val="0"/>
        <w:autoSpaceDE w:val="0"/>
        <w:autoSpaceDN w:val="0"/>
        <w:adjustRightInd w:val="0"/>
        <w:ind w:firstLine="567"/>
        <w:outlineLvl w:val="1"/>
        <w:rPr>
          <w:sz w:val="28"/>
        </w:rPr>
      </w:pPr>
    </w:p>
    <w:p w:rsidR="003806DB" w:rsidRPr="00642A3D" w:rsidRDefault="0042751C" w:rsidP="001B00A3">
      <w:pPr>
        <w:widowControl w:val="0"/>
        <w:autoSpaceDE w:val="0"/>
        <w:autoSpaceDN w:val="0"/>
        <w:adjustRightInd w:val="0"/>
        <w:ind w:firstLine="567"/>
        <w:outlineLvl w:val="1"/>
        <w:rPr>
          <w:color w:val="FFFFFF" w:themeColor="background1"/>
          <w:sz w:val="28"/>
        </w:rPr>
      </w:pPr>
      <w:r>
        <w:rPr>
          <w:sz w:val="28"/>
        </w:rPr>
        <w:t xml:space="preserve">                 </w:t>
      </w:r>
      <w:r w:rsidR="003806DB" w:rsidRPr="003806DB">
        <w:rPr>
          <w:sz w:val="28"/>
        </w:rPr>
        <w:t>Рецензент</w:t>
      </w:r>
      <w:r w:rsidR="003806DB" w:rsidRPr="003806DB">
        <w:rPr>
          <w:sz w:val="28"/>
        </w:rPr>
        <w:tab/>
      </w:r>
      <w:r>
        <w:rPr>
          <w:sz w:val="28"/>
        </w:rPr>
        <w:t xml:space="preserve"> </w:t>
      </w:r>
      <w:bookmarkStart w:id="1" w:name="_GoBack"/>
      <w:bookmarkEnd w:id="1"/>
      <w:r>
        <w:rPr>
          <w:sz w:val="28"/>
        </w:rPr>
        <w:t xml:space="preserve">      </w:t>
      </w:r>
      <w:r w:rsidR="00D8762A" w:rsidRPr="00642A3D">
        <w:rPr>
          <w:color w:val="FFFFFF" w:themeColor="background1"/>
          <w:sz w:val="28"/>
        </w:rPr>
        <w:t>к.э.н., доц. Е. С. Жесткова</w:t>
      </w:r>
    </w:p>
    <w:p w:rsidR="00BF6FC0" w:rsidRPr="00BF6FC0" w:rsidRDefault="00BF6FC0" w:rsidP="001B00A3">
      <w:pPr>
        <w:widowControl w:val="0"/>
        <w:autoSpaceDE w:val="0"/>
        <w:autoSpaceDN w:val="0"/>
        <w:adjustRightInd w:val="0"/>
        <w:ind w:firstLine="567"/>
        <w:outlineLvl w:val="1"/>
        <w:rPr>
          <w:sz w:val="28"/>
        </w:rPr>
      </w:pPr>
    </w:p>
    <w:p w:rsidR="003806DB" w:rsidRPr="00E27241" w:rsidRDefault="003806DB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3806DB">
        <w:rPr>
          <w:sz w:val="28"/>
        </w:rPr>
        <w:t xml:space="preserve">Методические рекомендации к </w:t>
      </w:r>
      <w:r w:rsidR="00E27241">
        <w:rPr>
          <w:sz w:val="28"/>
        </w:rPr>
        <w:t>практическим занятиям</w:t>
      </w:r>
      <w:r w:rsidRPr="003806DB">
        <w:rPr>
          <w:sz w:val="28"/>
        </w:rPr>
        <w:t xml:space="preserve"> по дисциплине «</w:t>
      </w:r>
      <w:r w:rsidR="00642A3D">
        <w:rPr>
          <w:sz w:val="28"/>
        </w:rPr>
        <w:t>Экономика технической эксплуатации зданий</w:t>
      </w:r>
      <w:r w:rsidRPr="003806DB">
        <w:rPr>
          <w:sz w:val="28"/>
        </w:rPr>
        <w:t xml:space="preserve">» предназначены для студентов специальности </w:t>
      </w:r>
      <w:r w:rsidR="00642A3D" w:rsidRPr="00642A3D">
        <w:rPr>
          <w:bCs/>
          <w:sz w:val="28"/>
          <w:szCs w:val="28"/>
        </w:rPr>
        <w:t>1</w:t>
      </w:r>
      <w:r w:rsidR="004C6A7B">
        <w:rPr>
          <w:bCs/>
          <w:sz w:val="28"/>
          <w:szCs w:val="28"/>
        </w:rPr>
        <w:t>–</w:t>
      </w:r>
      <w:r w:rsidR="00642A3D" w:rsidRPr="00642A3D">
        <w:rPr>
          <w:bCs/>
          <w:sz w:val="28"/>
          <w:szCs w:val="28"/>
        </w:rPr>
        <w:t xml:space="preserve"> 70 02 01 «Промышленное и гражданское строительство» о</w:t>
      </w:r>
      <w:r w:rsidR="00642A3D" w:rsidRPr="00642A3D">
        <w:rPr>
          <w:bCs/>
          <w:sz w:val="28"/>
          <w:szCs w:val="28"/>
        </w:rPr>
        <w:t>ч</w:t>
      </w:r>
      <w:r w:rsidR="00642A3D" w:rsidRPr="00642A3D">
        <w:rPr>
          <w:bCs/>
          <w:sz w:val="28"/>
          <w:szCs w:val="28"/>
        </w:rPr>
        <w:t xml:space="preserve">ной и заочной форм обучения </w:t>
      </w:r>
      <w:r w:rsidR="0067399F">
        <w:rPr>
          <w:bCs/>
          <w:sz w:val="28"/>
          <w:szCs w:val="28"/>
        </w:rPr>
        <w:t>и содержат перечень задач, решение которых позволит усвоить каждую тему дисциплины</w:t>
      </w:r>
      <w:r w:rsidRPr="003806DB">
        <w:rPr>
          <w:sz w:val="28"/>
        </w:rPr>
        <w:t>.</w:t>
      </w: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67399F" w:rsidRPr="003806DB" w:rsidRDefault="0067399F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  <w:r w:rsidRPr="003806DB">
        <w:rPr>
          <w:sz w:val="28"/>
        </w:rPr>
        <w:t>Учебно</w:t>
      </w:r>
      <w:r w:rsidR="00327A92">
        <w:rPr>
          <w:sz w:val="28"/>
        </w:rPr>
        <w:t>-</w:t>
      </w:r>
      <w:r w:rsidRPr="003806DB">
        <w:rPr>
          <w:sz w:val="28"/>
        </w:rPr>
        <w:t>методическое издание</w:t>
      </w:r>
    </w:p>
    <w:p w:rsidR="003806DB" w:rsidRPr="003806DB" w:rsidRDefault="003806DB" w:rsidP="001B00A3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</w:rPr>
      </w:pPr>
    </w:p>
    <w:p w:rsidR="003806DB" w:rsidRPr="003806DB" w:rsidRDefault="00642A3D" w:rsidP="001B00A3">
      <w:pPr>
        <w:widowControl w:val="0"/>
        <w:suppressAutoHyphens/>
        <w:autoSpaceDE w:val="0"/>
        <w:autoSpaceDN w:val="0"/>
        <w:adjustRightInd w:val="0"/>
        <w:ind w:firstLine="567"/>
        <w:jc w:val="center"/>
        <w:rPr>
          <w:caps/>
          <w:sz w:val="28"/>
        </w:rPr>
      </w:pPr>
      <w:r>
        <w:rPr>
          <w:caps/>
          <w:sz w:val="28"/>
        </w:rPr>
        <w:t>Экономика технической эксплуатации зданий</w:t>
      </w:r>
    </w:p>
    <w:p w:rsidR="003806DB" w:rsidRDefault="003806DB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D56993" w:rsidRPr="00D56993" w:rsidRDefault="00D56993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 xml:space="preserve">Ответственный за выпуск </w:t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>
        <w:rPr>
          <w:rFonts w:eastAsia="PMingLiU"/>
          <w:bCs/>
          <w:sz w:val="28"/>
          <w:szCs w:val="28"/>
          <w:lang w:eastAsia="zh-TW"/>
        </w:rPr>
        <w:t xml:space="preserve">И. В. </w:t>
      </w:r>
      <w:proofErr w:type="gramStart"/>
      <w:r>
        <w:rPr>
          <w:rFonts w:eastAsia="PMingLiU"/>
          <w:bCs/>
          <w:sz w:val="28"/>
          <w:szCs w:val="28"/>
          <w:lang w:eastAsia="zh-TW"/>
        </w:rPr>
        <w:t>Ивановская</w:t>
      </w:r>
      <w:proofErr w:type="gramEnd"/>
    </w:p>
    <w:p w:rsidR="00D56993" w:rsidRPr="00D56993" w:rsidRDefault="00D56993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rPr>
          <w:rFonts w:eastAsia="PMingLiU"/>
          <w:bCs/>
          <w:sz w:val="16"/>
          <w:szCs w:val="16"/>
          <w:lang w:eastAsia="zh-TW"/>
        </w:rPr>
      </w:pPr>
    </w:p>
    <w:p w:rsidR="00D56993" w:rsidRPr="00D56993" w:rsidRDefault="00D56993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>Технический редактор</w:t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 xml:space="preserve">А. А. </w:t>
      </w:r>
      <w:proofErr w:type="spellStart"/>
      <w:r w:rsidRPr="00D56993">
        <w:rPr>
          <w:rFonts w:eastAsia="PMingLiU"/>
          <w:bCs/>
          <w:sz w:val="28"/>
          <w:szCs w:val="28"/>
          <w:lang w:eastAsia="zh-TW"/>
        </w:rPr>
        <w:t>Подошевко</w:t>
      </w:r>
      <w:proofErr w:type="spellEnd"/>
    </w:p>
    <w:p w:rsidR="00D56993" w:rsidRPr="00D56993" w:rsidRDefault="00D56993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rPr>
          <w:rFonts w:eastAsia="PMingLiU"/>
          <w:bCs/>
          <w:sz w:val="16"/>
          <w:szCs w:val="16"/>
          <w:lang w:eastAsia="zh-TW"/>
        </w:rPr>
      </w:pPr>
    </w:p>
    <w:p w:rsidR="00D56993" w:rsidRPr="00D56993" w:rsidRDefault="00D56993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firstLine="851"/>
        <w:jc w:val="both"/>
        <w:rPr>
          <w:rFonts w:eastAsia="PMingLiU"/>
          <w:bCs/>
          <w:sz w:val="28"/>
          <w:szCs w:val="28"/>
          <w:lang w:eastAsia="zh-TW"/>
        </w:rPr>
      </w:pPr>
      <w:r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>Компьютерная верстка</w:t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ab/>
      </w:r>
      <w:r>
        <w:rPr>
          <w:rFonts w:eastAsia="PMingLiU"/>
          <w:bCs/>
          <w:sz w:val="28"/>
          <w:szCs w:val="28"/>
          <w:lang w:eastAsia="zh-TW"/>
        </w:rPr>
        <w:tab/>
      </w:r>
      <w:r w:rsidRPr="00D56993">
        <w:rPr>
          <w:rFonts w:eastAsia="PMingLiU"/>
          <w:bCs/>
          <w:sz w:val="28"/>
          <w:szCs w:val="28"/>
          <w:lang w:eastAsia="zh-TW"/>
        </w:rPr>
        <w:t xml:space="preserve">Н. П. </w:t>
      </w:r>
      <w:proofErr w:type="spellStart"/>
      <w:r w:rsidRPr="00D56993">
        <w:rPr>
          <w:rFonts w:eastAsia="PMingLiU"/>
          <w:bCs/>
          <w:sz w:val="28"/>
          <w:szCs w:val="28"/>
          <w:lang w:eastAsia="zh-TW"/>
        </w:rPr>
        <w:t>Полевничая</w:t>
      </w:r>
      <w:proofErr w:type="spellEnd"/>
    </w:p>
    <w:p w:rsidR="00D56993" w:rsidRDefault="00D56993" w:rsidP="001B00A3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both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Подписано в печать</w:t>
      </w:r>
      <w:proofErr w:type="gramStart"/>
      <w:r w:rsidRPr="008677BB">
        <w:rPr>
          <w:sz w:val="24"/>
          <w:szCs w:val="24"/>
          <w:lang w:eastAsia="zh-CN"/>
        </w:rPr>
        <w:t xml:space="preserve">                      .</w:t>
      </w:r>
      <w:proofErr w:type="gramEnd"/>
      <w:r w:rsidRPr="008677BB">
        <w:rPr>
          <w:sz w:val="24"/>
          <w:szCs w:val="24"/>
          <w:lang w:eastAsia="zh-CN"/>
        </w:rPr>
        <w:t xml:space="preserve"> Формат 60×84/16. Бумага офсетная. Гарнитура Таймс.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both"/>
        <w:rPr>
          <w:b/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 xml:space="preserve">Печать трафаретная. </w:t>
      </w:r>
      <w:proofErr w:type="spellStart"/>
      <w:r w:rsidRPr="008677BB">
        <w:rPr>
          <w:sz w:val="24"/>
          <w:szCs w:val="24"/>
          <w:lang w:eastAsia="zh-CN"/>
        </w:rPr>
        <w:t>Усл</w:t>
      </w:r>
      <w:proofErr w:type="spellEnd"/>
      <w:r w:rsidRPr="008677BB">
        <w:rPr>
          <w:sz w:val="24"/>
          <w:szCs w:val="24"/>
          <w:lang w:eastAsia="zh-CN"/>
        </w:rPr>
        <w:t xml:space="preserve">. </w:t>
      </w:r>
      <w:proofErr w:type="spellStart"/>
      <w:r w:rsidRPr="008677BB">
        <w:rPr>
          <w:sz w:val="24"/>
          <w:szCs w:val="24"/>
          <w:lang w:eastAsia="zh-CN"/>
        </w:rPr>
        <w:t>печ</w:t>
      </w:r>
      <w:proofErr w:type="spellEnd"/>
      <w:r w:rsidRPr="008677BB">
        <w:rPr>
          <w:sz w:val="24"/>
          <w:szCs w:val="24"/>
          <w:lang w:eastAsia="zh-CN"/>
        </w:rPr>
        <w:t>. л</w:t>
      </w:r>
      <w:r w:rsidRPr="00642A3D">
        <w:rPr>
          <w:sz w:val="24"/>
          <w:szCs w:val="24"/>
          <w:lang w:eastAsia="zh-CN"/>
        </w:rPr>
        <w:t xml:space="preserve">.  </w:t>
      </w:r>
      <w:r w:rsidR="00642A3D">
        <w:rPr>
          <w:sz w:val="24"/>
          <w:szCs w:val="24"/>
          <w:lang w:eastAsia="zh-CN"/>
        </w:rPr>
        <w:t>1,5</w:t>
      </w:r>
      <w:r w:rsidRPr="00642A3D">
        <w:rPr>
          <w:sz w:val="24"/>
          <w:szCs w:val="24"/>
          <w:lang w:eastAsia="zh-CN"/>
        </w:rPr>
        <w:t>. Уч.</w:t>
      </w:r>
      <w:r w:rsidR="004C6A7B">
        <w:rPr>
          <w:sz w:val="24"/>
          <w:szCs w:val="24"/>
          <w:lang w:eastAsia="zh-CN"/>
        </w:rPr>
        <w:t>–</w:t>
      </w:r>
      <w:r w:rsidRPr="00642A3D">
        <w:rPr>
          <w:sz w:val="24"/>
          <w:szCs w:val="24"/>
          <w:lang w:eastAsia="zh-CN"/>
        </w:rPr>
        <w:t>изд</w:t>
      </w:r>
      <w:r w:rsidRPr="008677BB">
        <w:rPr>
          <w:sz w:val="24"/>
          <w:szCs w:val="24"/>
          <w:lang w:eastAsia="zh-CN"/>
        </w:rPr>
        <w:t>. л.</w:t>
      </w:r>
      <w:proofErr w:type="gramStart"/>
      <w:r w:rsidRPr="008677BB">
        <w:rPr>
          <w:sz w:val="24"/>
          <w:szCs w:val="24"/>
          <w:lang w:eastAsia="zh-CN"/>
        </w:rPr>
        <w:t xml:space="preserve">            .</w:t>
      </w:r>
      <w:proofErr w:type="gramEnd"/>
      <w:r w:rsidRPr="008677BB">
        <w:rPr>
          <w:sz w:val="24"/>
          <w:szCs w:val="24"/>
          <w:lang w:eastAsia="zh-CN"/>
        </w:rPr>
        <w:t xml:space="preserve"> Тираж </w:t>
      </w:r>
      <w:r w:rsidR="00642A3D">
        <w:rPr>
          <w:sz w:val="24"/>
          <w:szCs w:val="24"/>
          <w:lang w:eastAsia="zh-CN"/>
        </w:rPr>
        <w:t>30</w:t>
      </w:r>
      <w:r w:rsidRPr="008677BB">
        <w:rPr>
          <w:sz w:val="24"/>
          <w:szCs w:val="24"/>
          <w:lang w:eastAsia="zh-CN"/>
        </w:rPr>
        <w:t xml:space="preserve"> экз. Заказ № 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ind w:firstLine="851"/>
        <w:jc w:val="both"/>
        <w:rPr>
          <w:b/>
          <w:szCs w:val="24"/>
          <w:lang w:eastAsia="zh-CN"/>
        </w:rPr>
      </w:pP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Издатель и полиграфическое исполнение: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Государственное учреждение высшего профессионального образования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«Белорусско</w:t>
      </w:r>
      <w:r w:rsidR="004C6A7B">
        <w:rPr>
          <w:sz w:val="24"/>
          <w:szCs w:val="24"/>
          <w:lang w:eastAsia="zh-CN"/>
        </w:rPr>
        <w:t>–</w:t>
      </w:r>
      <w:r w:rsidRPr="008677BB">
        <w:rPr>
          <w:sz w:val="24"/>
          <w:szCs w:val="24"/>
          <w:lang w:eastAsia="zh-CN"/>
        </w:rPr>
        <w:t>Российский университет».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Свидетельство о государственной регистрации издателя,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изготовителя, распространителя печатных изданий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№ 1/156 от 24.01.2014.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jc w:val="center"/>
        <w:rPr>
          <w:sz w:val="24"/>
          <w:szCs w:val="24"/>
          <w:lang w:eastAsia="zh-CN"/>
        </w:rPr>
      </w:pPr>
      <w:r w:rsidRPr="008677BB">
        <w:rPr>
          <w:sz w:val="24"/>
          <w:szCs w:val="24"/>
          <w:lang w:eastAsia="zh-CN"/>
        </w:rPr>
        <w:t>Пр. Мира, 43, 212000, Могилев.</w:t>
      </w: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60"/>
        </w:tabs>
        <w:spacing w:line="360" w:lineRule="auto"/>
        <w:jc w:val="center"/>
        <w:rPr>
          <w:sz w:val="24"/>
          <w:lang w:eastAsia="zh-CN"/>
        </w:rPr>
      </w:pPr>
    </w:p>
    <w:p w:rsidR="008677BB" w:rsidRPr="008677BB" w:rsidRDefault="008677BB" w:rsidP="001B00A3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536"/>
        <w:jc w:val="both"/>
        <w:rPr>
          <w:sz w:val="28"/>
          <w:szCs w:val="28"/>
          <w:lang w:eastAsia="zh-CN"/>
        </w:rPr>
      </w:pPr>
      <w:r w:rsidRPr="008677BB">
        <w:rPr>
          <w:sz w:val="28"/>
          <w:szCs w:val="28"/>
          <w:lang w:eastAsia="zh-CN"/>
        </w:rPr>
        <w:t>©</w:t>
      </w:r>
      <w:r w:rsidRPr="008677BB">
        <w:rPr>
          <w:sz w:val="28"/>
          <w:szCs w:val="28"/>
          <w:lang w:eastAsia="zh-CN"/>
        </w:rPr>
        <w:tab/>
        <w:t>ГУ ВПО «Белорусско</w:t>
      </w:r>
      <w:r w:rsidR="00327A92">
        <w:rPr>
          <w:sz w:val="28"/>
          <w:szCs w:val="28"/>
          <w:lang w:eastAsia="zh-CN"/>
        </w:rPr>
        <w:t>-</w:t>
      </w:r>
      <w:r w:rsidRPr="008677BB">
        <w:rPr>
          <w:sz w:val="28"/>
          <w:szCs w:val="28"/>
          <w:lang w:eastAsia="zh-CN"/>
        </w:rPr>
        <w:t xml:space="preserve">Российский   </w:t>
      </w:r>
      <w:r w:rsidRPr="008677BB">
        <w:rPr>
          <w:sz w:val="28"/>
          <w:szCs w:val="28"/>
          <w:lang w:eastAsia="zh-CN"/>
        </w:rPr>
        <w:tab/>
        <w:t>университет», 201</w:t>
      </w:r>
      <w:r w:rsidR="00642A3D">
        <w:rPr>
          <w:sz w:val="28"/>
          <w:szCs w:val="28"/>
          <w:lang w:eastAsia="zh-CN"/>
        </w:rPr>
        <w:t>8</w:t>
      </w:r>
      <w:r w:rsidRPr="008677BB">
        <w:rPr>
          <w:rFonts w:ascii="Calibri" w:eastAsia="Calibri" w:hAnsi="Calibri"/>
          <w:sz w:val="22"/>
          <w:szCs w:val="22"/>
          <w:lang w:eastAsia="zh-CN"/>
        </w:rPr>
        <w:br w:type="page"/>
      </w:r>
    </w:p>
    <w:p w:rsidR="003806DB" w:rsidRDefault="003806DB" w:rsidP="001B00A3">
      <w:pPr>
        <w:widowControl w:val="0"/>
        <w:ind w:firstLine="567"/>
        <w:jc w:val="center"/>
        <w:rPr>
          <w:b/>
          <w:sz w:val="32"/>
        </w:rPr>
      </w:pPr>
      <w:r w:rsidRPr="003806DB">
        <w:rPr>
          <w:b/>
          <w:sz w:val="32"/>
        </w:rPr>
        <w:t>Содержание</w:t>
      </w:r>
    </w:p>
    <w:p w:rsidR="004E7A3F" w:rsidRPr="003806DB" w:rsidRDefault="004E7A3F" w:rsidP="001B00A3">
      <w:pPr>
        <w:widowControl w:val="0"/>
        <w:ind w:firstLine="567"/>
        <w:jc w:val="center"/>
        <w:rPr>
          <w:b/>
          <w:sz w:val="3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630"/>
        <w:gridCol w:w="673"/>
      </w:tblGrid>
      <w:tr w:rsidR="00E71221" w:rsidRPr="00E71221" w:rsidTr="00604057">
        <w:trPr>
          <w:jc w:val="center"/>
        </w:trPr>
        <w:tc>
          <w:tcPr>
            <w:tcW w:w="8613" w:type="dxa"/>
            <w:shd w:val="clear" w:color="auto" w:fill="auto"/>
          </w:tcPr>
          <w:p w:rsidR="00EF77A2" w:rsidRPr="00E71221" w:rsidRDefault="00EF77A2" w:rsidP="001B00A3">
            <w:pPr>
              <w:widowControl w:val="0"/>
              <w:suppressAutoHyphens/>
              <w:jc w:val="both"/>
              <w:rPr>
                <w:sz w:val="28"/>
              </w:rPr>
            </w:pPr>
            <w:r w:rsidRPr="00E71221">
              <w:rPr>
                <w:sz w:val="28"/>
              </w:rPr>
              <w:t>Введение</w:t>
            </w:r>
            <w:r w:rsidR="00966412" w:rsidRPr="00E71221">
              <w:rPr>
                <w:sz w:val="28"/>
              </w:rPr>
              <w:t>……………………………………………………………</w:t>
            </w:r>
            <w:r w:rsidR="00F54D0D" w:rsidRPr="00E71221">
              <w:rPr>
                <w:sz w:val="28"/>
              </w:rPr>
              <w:t>………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sz w:val="28"/>
              </w:rPr>
            </w:pPr>
            <w:r w:rsidRPr="00E71221">
              <w:rPr>
                <w:sz w:val="28"/>
              </w:rPr>
              <w:t xml:space="preserve">1 </w:t>
            </w:r>
            <w:r w:rsidRPr="00E71221">
              <w:rPr>
                <w:bCs/>
                <w:sz w:val="28"/>
              </w:rPr>
              <w:t>Основной капитал предприятий жилищно-коммунального  хозяйства</w:t>
            </w:r>
            <w:r>
              <w:rPr>
                <w:bCs/>
                <w:sz w:val="28"/>
              </w:rPr>
              <w:t>…………………………………………………………………..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sz w:val="28"/>
              </w:rPr>
              <w:t xml:space="preserve">2 </w:t>
            </w:r>
            <w:r w:rsidRPr="00E71221">
              <w:rPr>
                <w:bCs/>
                <w:sz w:val="28"/>
              </w:rPr>
              <w:t>Оборотный капитал предприятий жилищно</w:t>
            </w:r>
            <w:r>
              <w:rPr>
                <w:bCs/>
                <w:sz w:val="28"/>
              </w:rPr>
              <w:t>-</w:t>
            </w:r>
            <w:r w:rsidRPr="00E71221">
              <w:rPr>
                <w:bCs/>
                <w:sz w:val="28"/>
              </w:rPr>
              <w:t>коммунального  хозяйства</w:t>
            </w:r>
            <w:r>
              <w:rPr>
                <w:bCs/>
                <w:sz w:val="28"/>
              </w:rPr>
              <w:t>…………………………………………………………………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sz w:val="28"/>
              </w:rPr>
            </w:pPr>
            <w:r w:rsidRPr="00E71221">
              <w:rPr>
                <w:bCs/>
                <w:sz w:val="28"/>
              </w:rPr>
              <w:t>3 Трудовые ресурсы в жилищно-коммунальном хозяйстве</w:t>
            </w:r>
            <w:r w:rsidRPr="00E71221">
              <w:rPr>
                <w:sz w:val="28"/>
              </w:rPr>
              <w:t xml:space="preserve"> </w:t>
            </w:r>
            <w:r>
              <w:rPr>
                <w:sz w:val="28"/>
              </w:rPr>
              <w:t>………..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sz w:val="28"/>
              </w:rPr>
              <w:t xml:space="preserve">4 </w:t>
            </w:r>
            <w:r w:rsidRPr="00E71221">
              <w:rPr>
                <w:bCs/>
                <w:sz w:val="28"/>
              </w:rPr>
              <w:t>Оплата труда на предприятиях жилищно-коммунального хозяйства</w:t>
            </w:r>
            <w:r>
              <w:rPr>
                <w:bCs/>
                <w:sz w:val="28"/>
              </w:rPr>
              <w:t>.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bCs/>
                <w:sz w:val="28"/>
              </w:rPr>
              <w:t>5 Издержки производства и их группировка в составе себестоимости</w:t>
            </w:r>
            <w:proofErr w:type="gramStart"/>
            <w:r>
              <w:rPr>
                <w:bCs/>
                <w:sz w:val="28"/>
              </w:rPr>
              <w:t>..</w:t>
            </w:r>
            <w:proofErr w:type="gramEnd"/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bCs/>
                <w:sz w:val="28"/>
              </w:rPr>
              <w:t>6 Прибыль предприятий жилищно-коммунального хозяйства</w:t>
            </w:r>
            <w:r>
              <w:rPr>
                <w:bCs/>
                <w:sz w:val="28"/>
              </w:rPr>
              <w:t>……..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bCs/>
                <w:sz w:val="28"/>
              </w:rPr>
              <w:t>7 Экономическая эффективность реконструкции</w:t>
            </w:r>
            <w:r>
              <w:rPr>
                <w:bCs/>
                <w:sz w:val="28"/>
              </w:rPr>
              <w:t>……………………..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bCs/>
                <w:sz w:val="28"/>
              </w:rPr>
              <w:t xml:space="preserve">8 Порядок заполнения и применения дефектного акта на гарантийный ремонт </w:t>
            </w:r>
            <w:r>
              <w:rPr>
                <w:bCs/>
                <w:sz w:val="28"/>
              </w:rPr>
              <w:t>…………………………………………………………………….</w:t>
            </w:r>
          </w:p>
          <w:p w:rsidR="00E71221" w:rsidRPr="00E71221" w:rsidRDefault="00E71221" w:rsidP="00E71221">
            <w:pPr>
              <w:widowControl w:val="0"/>
              <w:suppressAutoHyphens/>
              <w:jc w:val="both"/>
              <w:rPr>
                <w:bCs/>
                <w:sz w:val="28"/>
              </w:rPr>
            </w:pPr>
            <w:r w:rsidRPr="00E71221">
              <w:rPr>
                <w:bCs/>
                <w:sz w:val="28"/>
              </w:rPr>
              <w:t>9 Планирование капитального ремонта жилищного фонда</w:t>
            </w:r>
            <w:r>
              <w:rPr>
                <w:bCs/>
                <w:sz w:val="28"/>
              </w:rPr>
              <w:t>…………</w:t>
            </w:r>
          </w:p>
          <w:p w:rsidR="00E31457" w:rsidRPr="00E71221" w:rsidRDefault="003806DB" w:rsidP="001B00A3">
            <w:pPr>
              <w:widowControl w:val="0"/>
              <w:suppressAutoHyphens/>
              <w:jc w:val="both"/>
              <w:rPr>
                <w:sz w:val="28"/>
              </w:rPr>
            </w:pPr>
            <w:r w:rsidRPr="00E71221">
              <w:rPr>
                <w:sz w:val="28"/>
              </w:rPr>
              <w:t xml:space="preserve">Список </w:t>
            </w:r>
            <w:r w:rsidR="00E31457" w:rsidRPr="00E71221">
              <w:rPr>
                <w:sz w:val="28"/>
              </w:rPr>
              <w:t>литературы…………………………………………………</w:t>
            </w:r>
            <w:r w:rsidR="00F54D0D" w:rsidRPr="00E71221">
              <w:rPr>
                <w:sz w:val="28"/>
              </w:rPr>
              <w:t>……</w:t>
            </w:r>
          </w:p>
          <w:p w:rsidR="003806DB" w:rsidRPr="00E71221" w:rsidRDefault="003806DB" w:rsidP="001B00A3">
            <w:pPr>
              <w:widowControl w:val="0"/>
              <w:suppressAutoHyphens/>
              <w:jc w:val="both"/>
              <w:rPr>
                <w:sz w:val="28"/>
              </w:rPr>
            </w:pPr>
          </w:p>
        </w:tc>
        <w:tc>
          <w:tcPr>
            <w:tcW w:w="673" w:type="dxa"/>
            <w:shd w:val="clear" w:color="auto" w:fill="auto"/>
          </w:tcPr>
          <w:p w:rsidR="009D46BE" w:rsidRDefault="001715D8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  <w:p w:rsidR="001715D8" w:rsidRDefault="001715D8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B635B2">
              <w:rPr>
                <w:sz w:val="28"/>
              </w:rPr>
              <w:t>3</w:t>
            </w:r>
          </w:p>
          <w:p w:rsidR="00B635B2" w:rsidRDefault="00B635B2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  <w:p w:rsidR="00B635B2" w:rsidRDefault="00B635B2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  <w:p w:rsidR="00B635B2" w:rsidRDefault="00B635B2" w:rsidP="00E71221">
            <w:pPr>
              <w:widowControl w:val="0"/>
              <w:jc w:val="center"/>
              <w:rPr>
                <w:sz w:val="28"/>
              </w:rPr>
            </w:pPr>
          </w:p>
          <w:p w:rsidR="00B635B2" w:rsidRDefault="00B635B2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  <w:p w:rsidR="00B635B2" w:rsidRDefault="00B635B2" w:rsidP="00E71221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  <w:p w:rsidR="001715D8" w:rsidRPr="00E71221" w:rsidRDefault="00B635B2" w:rsidP="00B635B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</w:tr>
    </w:tbl>
    <w:p w:rsidR="00EF77A2" w:rsidRDefault="003806DB" w:rsidP="001B00A3">
      <w:pPr>
        <w:widowControl w:val="0"/>
        <w:ind w:firstLine="567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br w:type="page"/>
      </w:r>
      <w:r w:rsidR="00EF77A2">
        <w:rPr>
          <w:b/>
          <w:sz w:val="32"/>
          <w:szCs w:val="32"/>
        </w:rPr>
        <w:t>Введение</w:t>
      </w:r>
    </w:p>
    <w:p w:rsidR="00EF77A2" w:rsidRDefault="00EF77A2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iCs/>
          <w:sz w:val="28"/>
          <w:szCs w:val="28"/>
        </w:rPr>
      </w:pPr>
      <w:r w:rsidRPr="00642A3D">
        <w:rPr>
          <w:iCs/>
          <w:sz w:val="28"/>
          <w:szCs w:val="28"/>
        </w:rPr>
        <w:t xml:space="preserve">Целью </w:t>
      </w:r>
      <w:r>
        <w:rPr>
          <w:iCs/>
          <w:sz w:val="28"/>
          <w:szCs w:val="28"/>
        </w:rPr>
        <w:t xml:space="preserve">изучения </w:t>
      </w:r>
      <w:r w:rsidRPr="00642A3D">
        <w:rPr>
          <w:iCs/>
          <w:sz w:val="28"/>
          <w:szCs w:val="28"/>
        </w:rPr>
        <w:t xml:space="preserve"> дисциплины</w:t>
      </w:r>
      <w:r>
        <w:rPr>
          <w:iCs/>
          <w:sz w:val="28"/>
          <w:szCs w:val="28"/>
        </w:rPr>
        <w:t xml:space="preserve"> </w:t>
      </w:r>
      <w:r w:rsidRPr="00642A3D">
        <w:rPr>
          <w:iCs/>
          <w:sz w:val="28"/>
          <w:szCs w:val="28"/>
        </w:rPr>
        <w:t>«Экономика технической эксплуатации зд</w:t>
      </w:r>
      <w:r w:rsidRPr="00642A3D">
        <w:rPr>
          <w:iCs/>
          <w:sz w:val="28"/>
          <w:szCs w:val="28"/>
        </w:rPr>
        <w:t>а</w:t>
      </w:r>
      <w:r w:rsidRPr="00642A3D">
        <w:rPr>
          <w:iCs/>
          <w:sz w:val="28"/>
          <w:szCs w:val="28"/>
        </w:rPr>
        <w:t xml:space="preserve">ний»  является приобретение обучающимися комплексных знаний о принципах и закономерностях функционирования </w:t>
      </w:r>
      <w:proofErr w:type="spellStart"/>
      <w:r w:rsidRPr="00642A3D">
        <w:rPr>
          <w:iCs/>
          <w:sz w:val="28"/>
          <w:szCs w:val="28"/>
        </w:rPr>
        <w:t>жилищно</w:t>
      </w:r>
      <w:proofErr w:type="spellEnd"/>
      <w:r w:rsidR="004C6A7B">
        <w:rPr>
          <w:iCs/>
          <w:sz w:val="28"/>
          <w:szCs w:val="28"/>
        </w:rPr>
        <w:t>–</w:t>
      </w:r>
      <w:r w:rsidRPr="00642A3D">
        <w:rPr>
          <w:iCs/>
          <w:sz w:val="28"/>
          <w:szCs w:val="28"/>
        </w:rPr>
        <w:t>эксплуатационной организ</w:t>
      </w:r>
      <w:r w:rsidRPr="00642A3D">
        <w:rPr>
          <w:iCs/>
          <w:sz w:val="28"/>
          <w:szCs w:val="28"/>
        </w:rPr>
        <w:t>а</w:t>
      </w:r>
      <w:r w:rsidRPr="00642A3D">
        <w:rPr>
          <w:iCs/>
          <w:sz w:val="28"/>
          <w:szCs w:val="28"/>
        </w:rPr>
        <w:t>ции как хозяйственной системы, о методах планирования и управления ее де</w:t>
      </w:r>
      <w:r w:rsidRPr="00642A3D">
        <w:rPr>
          <w:iCs/>
          <w:sz w:val="28"/>
          <w:szCs w:val="28"/>
        </w:rPr>
        <w:t>я</w:t>
      </w:r>
      <w:r w:rsidRPr="00642A3D">
        <w:rPr>
          <w:iCs/>
          <w:sz w:val="28"/>
          <w:szCs w:val="28"/>
        </w:rPr>
        <w:t xml:space="preserve">тельностью в целях повышения ее эффективности. </w:t>
      </w:r>
    </w:p>
    <w:p w:rsidR="00642A3D" w:rsidRPr="00642A3D" w:rsidRDefault="00642A3D" w:rsidP="001B00A3">
      <w:pPr>
        <w:widowControl w:val="0"/>
        <w:ind w:firstLine="567"/>
        <w:jc w:val="both"/>
        <w:rPr>
          <w:iCs/>
          <w:sz w:val="28"/>
          <w:szCs w:val="28"/>
        </w:rPr>
      </w:pPr>
      <w:proofErr w:type="gramStart"/>
      <w:r w:rsidRPr="00642A3D">
        <w:rPr>
          <w:iCs/>
          <w:sz w:val="28"/>
          <w:szCs w:val="28"/>
        </w:rPr>
        <w:t>Задачами дисциплины являются изучение особенностей современного эт</w:t>
      </w:r>
      <w:r w:rsidRPr="00642A3D">
        <w:rPr>
          <w:iCs/>
          <w:sz w:val="28"/>
          <w:szCs w:val="28"/>
        </w:rPr>
        <w:t>а</w:t>
      </w:r>
      <w:r w:rsidRPr="00642A3D">
        <w:rPr>
          <w:iCs/>
          <w:sz w:val="28"/>
          <w:szCs w:val="28"/>
        </w:rPr>
        <w:t>па развития экономики страны, получение обучающимися необходимых теор</w:t>
      </w:r>
      <w:r w:rsidRPr="00642A3D">
        <w:rPr>
          <w:iCs/>
          <w:sz w:val="28"/>
          <w:szCs w:val="28"/>
        </w:rPr>
        <w:t>е</w:t>
      </w:r>
      <w:r w:rsidRPr="00642A3D">
        <w:rPr>
          <w:iCs/>
          <w:sz w:val="28"/>
          <w:szCs w:val="28"/>
        </w:rPr>
        <w:t>тических знаний по экономическим аспектам современного строительного пр</w:t>
      </w:r>
      <w:r w:rsidRPr="00642A3D">
        <w:rPr>
          <w:iCs/>
          <w:sz w:val="28"/>
          <w:szCs w:val="28"/>
        </w:rPr>
        <w:t>о</w:t>
      </w:r>
      <w:r w:rsidRPr="00642A3D">
        <w:rPr>
          <w:iCs/>
          <w:sz w:val="28"/>
          <w:szCs w:val="28"/>
        </w:rPr>
        <w:t>изводства, способствовать выработке у них устойчивых практических навыков расчетов цены продукции, умения квалифицированно анализировать и оцен</w:t>
      </w:r>
      <w:r w:rsidRPr="00642A3D">
        <w:rPr>
          <w:iCs/>
          <w:sz w:val="28"/>
          <w:szCs w:val="28"/>
        </w:rPr>
        <w:t>и</w:t>
      </w:r>
      <w:r w:rsidRPr="00642A3D">
        <w:rPr>
          <w:iCs/>
          <w:sz w:val="28"/>
          <w:szCs w:val="28"/>
        </w:rPr>
        <w:t>вать реальные производственные ситуации, обосновывать предлагаемые реш</w:t>
      </w:r>
      <w:r w:rsidRPr="00642A3D">
        <w:rPr>
          <w:iCs/>
          <w:sz w:val="28"/>
          <w:szCs w:val="28"/>
        </w:rPr>
        <w:t>е</w:t>
      </w:r>
      <w:r w:rsidRPr="00642A3D">
        <w:rPr>
          <w:iCs/>
          <w:sz w:val="28"/>
          <w:szCs w:val="28"/>
        </w:rPr>
        <w:t>ния, направленные на повышение экономической эффективности работ, а также в выработке системного экономического мышления.</w:t>
      </w:r>
      <w:proofErr w:type="gramEnd"/>
    </w:p>
    <w:p w:rsidR="00EF77A2" w:rsidRDefault="00F973FC" w:rsidP="001B00A3">
      <w:pPr>
        <w:widowControl w:val="0"/>
        <w:ind w:firstLine="567"/>
        <w:jc w:val="both"/>
        <w:rPr>
          <w:b/>
          <w:sz w:val="28"/>
          <w:szCs w:val="28"/>
        </w:rPr>
      </w:pPr>
      <w:r w:rsidRPr="00E71221">
        <w:rPr>
          <w:sz w:val="28"/>
          <w:szCs w:val="28"/>
        </w:rPr>
        <w:t>В методических рекомендациях задачи составлены в разрезе отдельных тем в соответствии с учебной программой высшего профессионального образ</w:t>
      </w:r>
      <w:r w:rsidRPr="00E71221">
        <w:rPr>
          <w:sz w:val="28"/>
          <w:szCs w:val="28"/>
        </w:rPr>
        <w:t>о</w:t>
      </w:r>
      <w:r w:rsidRPr="00E71221">
        <w:rPr>
          <w:sz w:val="28"/>
          <w:szCs w:val="28"/>
        </w:rPr>
        <w:t xml:space="preserve">вания. Каждая задача содержит необходимые исходные материалы и перечень показателей, подлежащих вычислению на их основе. </w:t>
      </w:r>
      <w:r w:rsidR="00EF77A2">
        <w:rPr>
          <w:b/>
          <w:sz w:val="28"/>
          <w:szCs w:val="28"/>
        </w:rPr>
        <w:br w:type="page"/>
      </w:r>
    </w:p>
    <w:p w:rsidR="00674DEA" w:rsidRPr="0044733D" w:rsidRDefault="00674DEA" w:rsidP="001B00A3">
      <w:pPr>
        <w:pStyle w:val="a9"/>
        <w:widowControl w:val="0"/>
        <w:spacing w:after="0"/>
        <w:ind w:firstLine="567"/>
        <w:jc w:val="both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1</w:t>
      </w:r>
      <w:r w:rsidRPr="0044733D">
        <w:rPr>
          <w:b/>
          <w:sz w:val="32"/>
          <w:szCs w:val="32"/>
        </w:rPr>
        <w:t xml:space="preserve"> </w:t>
      </w:r>
      <w:r w:rsidRPr="0044733D">
        <w:rPr>
          <w:b/>
          <w:bCs/>
          <w:sz w:val="32"/>
          <w:szCs w:val="32"/>
        </w:rPr>
        <w:t>Основной капитал предприятий жилищно</w:t>
      </w:r>
      <w:r>
        <w:rPr>
          <w:b/>
          <w:bCs/>
          <w:sz w:val="32"/>
          <w:szCs w:val="32"/>
        </w:rPr>
        <w:t>-</w:t>
      </w:r>
      <w:r w:rsidRPr="0044733D">
        <w:rPr>
          <w:b/>
          <w:bCs/>
          <w:sz w:val="32"/>
          <w:szCs w:val="32"/>
        </w:rPr>
        <w:t>коммунального  хозяйства</w:t>
      </w:r>
    </w:p>
    <w:p w:rsidR="00674DEA" w:rsidRDefault="00674DEA" w:rsidP="001B00A3">
      <w:pPr>
        <w:widowControl w:val="0"/>
        <w:ind w:firstLine="567"/>
        <w:jc w:val="both"/>
        <w:rPr>
          <w:b/>
          <w:bCs/>
          <w:i/>
          <w:sz w:val="28"/>
          <w:szCs w:val="28"/>
        </w:rPr>
      </w:pPr>
    </w:p>
    <w:p w:rsidR="00542AF0" w:rsidRPr="00DC537B" w:rsidRDefault="00542AF0" w:rsidP="001B00A3">
      <w:pPr>
        <w:widowControl w:val="0"/>
        <w:ind w:firstLine="567"/>
        <w:jc w:val="both"/>
        <w:rPr>
          <w:bCs/>
          <w:i/>
          <w:sz w:val="28"/>
          <w:szCs w:val="28"/>
        </w:rPr>
      </w:pPr>
      <w:r w:rsidRPr="00166C4F">
        <w:rPr>
          <w:b/>
          <w:bCs/>
          <w:i/>
          <w:sz w:val="28"/>
          <w:szCs w:val="28"/>
        </w:rPr>
        <w:t>Задача</w:t>
      </w:r>
      <w:r w:rsidR="007644EA" w:rsidRPr="00166C4F">
        <w:rPr>
          <w:b/>
          <w:bCs/>
          <w:i/>
          <w:sz w:val="28"/>
          <w:szCs w:val="28"/>
        </w:rPr>
        <w:t xml:space="preserve"> 1</w:t>
      </w:r>
      <w:r w:rsidRPr="00166C4F">
        <w:rPr>
          <w:b/>
          <w:bCs/>
          <w:i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DC537B">
        <w:rPr>
          <w:bCs/>
          <w:sz w:val="28"/>
          <w:szCs w:val="28"/>
        </w:rPr>
        <w:t xml:space="preserve">На основании данных </w:t>
      </w:r>
      <w:r w:rsidR="007644EA" w:rsidRPr="007644EA">
        <w:rPr>
          <w:bCs/>
          <w:sz w:val="28"/>
          <w:szCs w:val="28"/>
        </w:rPr>
        <w:t>о динамике обеспеченности жилищным фондом в Республике Беларусь</w:t>
      </w:r>
      <w:r w:rsidR="007644EA">
        <w:rPr>
          <w:bCs/>
          <w:sz w:val="28"/>
          <w:szCs w:val="28"/>
        </w:rPr>
        <w:t xml:space="preserve">, представленных в </w:t>
      </w:r>
      <w:r w:rsidR="007644EA" w:rsidRPr="00DC537B">
        <w:rPr>
          <w:bCs/>
          <w:sz w:val="28"/>
          <w:szCs w:val="28"/>
        </w:rPr>
        <w:t>таблиц</w:t>
      </w:r>
      <w:r w:rsidR="007644EA">
        <w:rPr>
          <w:bCs/>
          <w:sz w:val="28"/>
          <w:szCs w:val="28"/>
        </w:rPr>
        <w:t>е</w:t>
      </w:r>
      <w:r w:rsidR="007644EA" w:rsidRPr="00DC537B">
        <w:rPr>
          <w:bCs/>
          <w:sz w:val="28"/>
          <w:szCs w:val="28"/>
        </w:rPr>
        <w:t xml:space="preserve"> 1</w:t>
      </w:r>
      <w:r w:rsidRPr="00DC537B">
        <w:rPr>
          <w:bCs/>
          <w:sz w:val="28"/>
          <w:szCs w:val="28"/>
        </w:rPr>
        <w:t xml:space="preserve">, </w:t>
      </w:r>
      <w:r w:rsidR="007644EA">
        <w:rPr>
          <w:bCs/>
          <w:sz w:val="28"/>
          <w:szCs w:val="28"/>
        </w:rPr>
        <w:t>провести расчет абсолютного прироста, темпов роста и прироста показателей. Изучить измен</w:t>
      </w:r>
      <w:r w:rsidR="007644EA">
        <w:rPr>
          <w:bCs/>
          <w:sz w:val="28"/>
          <w:szCs w:val="28"/>
        </w:rPr>
        <w:t>е</w:t>
      </w:r>
      <w:r w:rsidR="007644EA">
        <w:rPr>
          <w:bCs/>
          <w:sz w:val="28"/>
          <w:szCs w:val="28"/>
        </w:rPr>
        <w:t>ние структуры обеспеченности жилищным фондом страны,</w:t>
      </w:r>
      <w:r w:rsidRPr="00DC537B">
        <w:rPr>
          <w:bCs/>
          <w:sz w:val="28"/>
          <w:szCs w:val="28"/>
        </w:rPr>
        <w:t xml:space="preserve"> сделать выводы.</w:t>
      </w:r>
    </w:p>
    <w:p w:rsidR="00542AF0" w:rsidRDefault="00542AF0" w:rsidP="001B00A3">
      <w:pPr>
        <w:widowControl w:val="0"/>
        <w:ind w:firstLine="567"/>
        <w:jc w:val="both"/>
        <w:rPr>
          <w:b/>
          <w:bCs/>
          <w:i/>
          <w:sz w:val="28"/>
          <w:szCs w:val="28"/>
        </w:rPr>
      </w:pPr>
    </w:p>
    <w:p w:rsidR="00674DEA" w:rsidRDefault="007644EA" w:rsidP="001B00A3">
      <w:pPr>
        <w:widowControl w:val="0"/>
        <w:ind w:firstLine="567"/>
        <w:jc w:val="both"/>
        <w:rPr>
          <w:sz w:val="24"/>
          <w:szCs w:val="24"/>
        </w:rPr>
      </w:pPr>
      <w:r w:rsidRPr="007644EA">
        <w:rPr>
          <w:bCs/>
          <w:sz w:val="24"/>
          <w:szCs w:val="24"/>
        </w:rPr>
        <w:t>Таблица 1</w:t>
      </w:r>
      <w:r w:rsidR="00542AF0" w:rsidRPr="007644EA">
        <w:rPr>
          <w:bCs/>
          <w:sz w:val="24"/>
          <w:szCs w:val="24"/>
        </w:rPr>
        <w:t xml:space="preserve">– </w:t>
      </w:r>
      <w:r w:rsidRPr="007644EA">
        <w:rPr>
          <w:sz w:val="24"/>
          <w:szCs w:val="24"/>
        </w:rPr>
        <w:t>Обеспеченность жилищным фондом в Республике Беларусь на конец года</w:t>
      </w:r>
    </w:p>
    <w:p w:rsidR="00166C4F" w:rsidRDefault="007644EA" w:rsidP="001B00A3">
      <w:pPr>
        <w:widowControl w:val="0"/>
        <w:ind w:firstLine="851"/>
        <w:jc w:val="right"/>
        <w:rPr>
          <w:sz w:val="24"/>
          <w:szCs w:val="24"/>
        </w:rPr>
      </w:pPr>
      <w:r w:rsidRPr="007644EA">
        <w:rPr>
          <w:sz w:val="24"/>
          <w:szCs w:val="24"/>
        </w:rPr>
        <w:t xml:space="preserve">В </w:t>
      </w:r>
      <w:proofErr w:type="gramStart"/>
      <w:r w:rsidRPr="007644EA">
        <w:rPr>
          <w:sz w:val="24"/>
          <w:szCs w:val="24"/>
        </w:rPr>
        <w:t>миллионах квадратных метров</w:t>
      </w:r>
      <w:proofErr w:type="gramEnd"/>
      <w:r w:rsidRPr="007644EA">
        <w:rPr>
          <w:sz w:val="24"/>
          <w:szCs w:val="24"/>
        </w:rPr>
        <w:t xml:space="preserve"> общей площади</w:t>
      </w:r>
    </w:p>
    <w:p w:rsidR="001B00A3" w:rsidRDefault="001B00A3" w:rsidP="001B00A3">
      <w:pPr>
        <w:widowControl w:val="0"/>
        <w:ind w:firstLine="851"/>
        <w:jc w:val="right"/>
        <w:rPr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2802"/>
        <w:gridCol w:w="1134"/>
        <w:gridCol w:w="1152"/>
        <w:gridCol w:w="1588"/>
        <w:gridCol w:w="1589"/>
        <w:gridCol w:w="1589"/>
      </w:tblGrid>
      <w:tr w:rsidR="007644EA" w:rsidRPr="007644EA" w:rsidTr="007644EA">
        <w:trPr>
          <w:jc w:val="center"/>
        </w:trPr>
        <w:tc>
          <w:tcPr>
            <w:tcW w:w="2802" w:type="dxa"/>
          </w:tcPr>
          <w:p w:rsidR="007644EA" w:rsidRPr="007644EA" w:rsidRDefault="007644EA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7644EA">
              <w:rPr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</w:tcPr>
          <w:p w:rsidR="007644EA" w:rsidRPr="007644EA" w:rsidRDefault="007644EA" w:rsidP="001B00A3">
            <w:pPr>
              <w:pStyle w:val="Default"/>
              <w:widowControl w:val="0"/>
              <w:jc w:val="center"/>
            </w:pPr>
            <w:r w:rsidRPr="007644EA">
              <w:rPr>
                <w:bCs/>
              </w:rPr>
              <w:t>2012</w:t>
            </w:r>
          </w:p>
        </w:tc>
        <w:tc>
          <w:tcPr>
            <w:tcW w:w="1152" w:type="dxa"/>
          </w:tcPr>
          <w:p w:rsidR="007644EA" w:rsidRPr="007644EA" w:rsidRDefault="007644EA" w:rsidP="001B00A3">
            <w:pPr>
              <w:pStyle w:val="Default"/>
              <w:widowControl w:val="0"/>
              <w:jc w:val="center"/>
            </w:pPr>
            <w:r w:rsidRPr="007644EA">
              <w:rPr>
                <w:bCs/>
              </w:rPr>
              <w:t>2013</w:t>
            </w:r>
          </w:p>
        </w:tc>
        <w:tc>
          <w:tcPr>
            <w:tcW w:w="1588" w:type="dxa"/>
          </w:tcPr>
          <w:p w:rsidR="007644EA" w:rsidRPr="007644EA" w:rsidRDefault="007644EA" w:rsidP="001B00A3">
            <w:pPr>
              <w:pStyle w:val="Default"/>
              <w:widowControl w:val="0"/>
              <w:jc w:val="center"/>
            </w:pPr>
            <w:r w:rsidRPr="007644EA">
              <w:rPr>
                <w:bCs/>
              </w:rPr>
              <w:t>2014</w:t>
            </w:r>
          </w:p>
        </w:tc>
        <w:tc>
          <w:tcPr>
            <w:tcW w:w="1589" w:type="dxa"/>
          </w:tcPr>
          <w:p w:rsidR="007644EA" w:rsidRPr="007644EA" w:rsidRDefault="007644EA" w:rsidP="001B00A3">
            <w:pPr>
              <w:pStyle w:val="Default"/>
              <w:widowControl w:val="0"/>
              <w:jc w:val="center"/>
            </w:pPr>
            <w:r w:rsidRPr="007644EA">
              <w:rPr>
                <w:bCs/>
              </w:rPr>
              <w:t>2015</w:t>
            </w:r>
          </w:p>
        </w:tc>
        <w:tc>
          <w:tcPr>
            <w:tcW w:w="1589" w:type="dxa"/>
          </w:tcPr>
          <w:p w:rsidR="007644EA" w:rsidRPr="007644EA" w:rsidRDefault="007644EA" w:rsidP="001B00A3">
            <w:pPr>
              <w:pStyle w:val="Default"/>
              <w:widowControl w:val="0"/>
              <w:jc w:val="center"/>
            </w:pPr>
            <w:r w:rsidRPr="007644EA">
              <w:rPr>
                <w:bCs/>
              </w:rPr>
              <w:t>2016</w:t>
            </w:r>
          </w:p>
        </w:tc>
      </w:tr>
      <w:tr w:rsidR="007644EA" w:rsidRPr="007644EA" w:rsidTr="007644EA">
        <w:trPr>
          <w:jc w:val="center"/>
        </w:trPr>
        <w:tc>
          <w:tcPr>
            <w:tcW w:w="2802" w:type="dxa"/>
          </w:tcPr>
          <w:p w:rsidR="007644EA" w:rsidRPr="007644EA" w:rsidRDefault="007644EA" w:rsidP="001B00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Жилищный фонд</w:t>
            </w:r>
          </w:p>
        </w:tc>
        <w:tc>
          <w:tcPr>
            <w:tcW w:w="1134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240,3</w:t>
            </w:r>
          </w:p>
        </w:tc>
        <w:tc>
          <w:tcPr>
            <w:tcW w:w="1152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243,5</w:t>
            </w:r>
          </w:p>
        </w:tc>
        <w:tc>
          <w:tcPr>
            <w:tcW w:w="1588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247,7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251,3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254,4</w:t>
            </w:r>
          </w:p>
        </w:tc>
      </w:tr>
      <w:tr w:rsidR="007644EA" w:rsidRPr="007644EA" w:rsidTr="007644EA">
        <w:trPr>
          <w:jc w:val="center"/>
        </w:trPr>
        <w:tc>
          <w:tcPr>
            <w:tcW w:w="2802" w:type="dxa"/>
          </w:tcPr>
          <w:p w:rsidR="007644EA" w:rsidRPr="007644EA" w:rsidRDefault="007644EA" w:rsidP="001B00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в том числе:</w:t>
            </w:r>
          </w:p>
        </w:tc>
        <w:tc>
          <w:tcPr>
            <w:tcW w:w="1134" w:type="dxa"/>
            <w:vAlign w:val="bottom"/>
          </w:tcPr>
          <w:p w:rsidR="007644EA" w:rsidRPr="007644EA" w:rsidRDefault="007644EA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:rsidR="007644EA" w:rsidRPr="007644EA" w:rsidRDefault="007644EA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8" w:type="dxa"/>
            <w:vAlign w:val="bottom"/>
          </w:tcPr>
          <w:p w:rsidR="007644EA" w:rsidRPr="007644EA" w:rsidRDefault="007644EA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:rsidR="007644EA" w:rsidRPr="007644EA" w:rsidRDefault="007644EA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89" w:type="dxa"/>
            <w:vAlign w:val="bottom"/>
          </w:tcPr>
          <w:p w:rsidR="007644EA" w:rsidRPr="007644EA" w:rsidRDefault="007644EA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7644EA" w:rsidRPr="007644EA" w:rsidTr="007644EA">
        <w:trPr>
          <w:jc w:val="center"/>
        </w:trPr>
        <w:tc>
          <w:tcPr>
            <w:tcW w:w="2802" w:type="dxa"/>
          </w:tcPr>
          <w:p w:rsidR="007644EA" w:rsidRDefault="004C6A7B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  <w:r w:rsidR="007644EA">
              <w:rPr>
                <w:sz w:val="23"/>
                <w:szCs w:val="23"/>
              </w:rPr>
              <w:t xml:space="preserve"> государственный </w:t>
            </w:r>
          </w:p>
        </w:tc>
        <w:tc>
          <w:tcPr>
            <w:tcW w:w="1134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29,0</w:t>
            </w:r>
          </w:p>
        </w:tc>
        <w:tc>
          <w:tcPr>
            <w:tcW w:w="1152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25,5</w:t>
            </w:r>
          </w:p>
        </w:tc>
        <w:tc>
          <w:tcPr>
            <w:tcW w:w="1588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20,1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17,4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15,4</w:t>
            </w:r>
          </w:p>
        </w:tc>
      </w:tr>
      <w:tr w:rsidR="007644EA" w:rsidRPr="007644EA" w:rsidTr="007644EA">
        <w:trPr>
          <w:jc w:val="center"/>
        </w:trPr>
        <w:tc>
          <w:tcPr>
            <w:tcW w:w="2802" w:type="dxa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 xml:space="preserve">из него коммунальный </w:t>
            </w:r>
            <w:proofErr w:type="gramEnd"/>
          </w:p>
        </w:tc>
        <w:tc>
          <w:tcPr>
            <w:tcW w:w="1134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25,8</w:t>
            </w:r>
          </w:p>
        </w:tc>
        <w:tc>
          <w:tcPr>
            <w:tcW w:w="1152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22,5</w:t>
            </w:r>
          </w:p>
        </w:tc>
        <w:tc>
          <w:tcPr>
            <w:tcW w:w="1588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17,4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14,7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13,0</w:t>
            </w:r>
          </w:p>
        </w:tc>
      </w:tr>
      <w:tr w:rsidR="007644EA" w:rsidRPr="007644EA" w:rsidTr="007644EA">
        <w:trPr>
          <w:jc w:val="center"/>
        </w:trPr>
        <w:tc>
          <w:tcPr>
            <w:tcW w:w="2802" w:type="dxa"/>
          </w:tcPr>
          <w:p w:rsidR="007644EA" w:rsidRDefault="004C6A7B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</w:t>
            </w:r>
            <w:r w:rsidR="007644EA">
              <w:rPr>
                <w:sz w:val="23"/>
                <w:szCs w:val="23"/>
              </w:rPr>
              <w:t xml:space="preserve"> частный </w:t>
            </w:r>
          </w:p>
        </w:tc>
        <w:tc>
          <w:tcPr>
            <w:tcW w:w="1134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211,2</w:t>
            </w:r>
          </w:p>
        </w:tc>
        <w:tc>
          <w:tcPr>
            <w:tcW w:w="1152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218,0</w:t>
            </w:r>
          </w:p>
        </w:tc>
        <w:tc>
          <w:tcPr>
            <w:tcW w:w="1588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227,5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233,8</w:t>
            </w:r>
          </w:p>
        </w:tc>
        <w:tc>
          <w:tcPr>
            <w:tcW w:w="1589" w:type="dxa"/>
            <w:vAlign w:val="bottom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238,9</w:t>
            </w:r>
          </w:p>
        </w:tc>
      </w:tr>
    </w:tbl>
    <w:p w:rsidR="00EF631C" w:rsidRDefault="00EF631C" w:rsidP="001B00A3">
      <w:pPr>
        <w:pStyle w:val="a9"/>
        <w:widowControl w:val="0"/>
        <w:spacing w:after="0"/>
        <w:ind w:firstLine="567"/>
        <w:jc w:val="both"/>
        <w:rPr>
          <w:sz w:val="28"/>
          <w:szCs w:val="28"/>
        </w:rPr>
      </w:pPr>
    </w:p>
    <w:p w:rsidR="007644EA" w:rsidRDefault="007644EA" w:rsidP="001B00A3">
      <w:pPr>
        <w:pStyle w:val="a9"/>
        <w:widowControl w:val="0"/>
        <w:spacing w:after="0"/>
        <w:ind w:firstLine="567"/>
        <w:jc w:val="both"/>
        <w:rPr>
          <w:sz w:val="28"/>
          <w:szCs w:val="28"/>
        </w:rPr>
      </w:pPr>
      <w:r w:rsidRPr="00674DEA">
        <w:rPr>
          <w:b/>
          <w:i/>
          <w:sz w:val="28"/>
          <w:szCs w:val="28"/>
        </w:rPr>
        <w:t xml:space="preserve">Задача 2. </w:t>
      </w:r>
      <w:r w:rsidR="00674DEA">
        <w:rPr>
          <w:sz w:val="28"/>
          <w:szCs w:val="28"/>
        </w:rPr>
        <w:t xml:space="preserve"> </w:t>
      </w:r>
      <w:r w:rsidRPr="007644EA">
        <w:rPr>
          <w:sz w:val="28"/>
          <w:szCs w:val="28"/>
        </w:rPr>
        <w:t>По данным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 средней обеспеченности жильем в разных странах на 2015 г. (таблица 2) провести сравнительный анализ и сделать выводы.</w:t>
      </w:r>
    </w:p>
    <w:p w:rsidR="007644EA" w:rsidRDefault="007644EA" w:rsidP="001B00A3">
      <w:pPr>
        <w:pStyle w:val="a9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7644EA" w:rsidRPr="007644EA" w:rsidRDefault="007644EA" w:rsidP="001B00A3">
      <w:pPr>
        <w:widowControl w:val="0"/>
        <w:ind w:firstLine="567"/>
        <w:jc w:val="both"/>
        <w:rPr>
          <w:sz w:val="24"/>
          <w:szCs w:val="24"/>
        </w:rPr>
      </w:pPr>
      <w:r w:rsidRPr="007644EA">
        <w:rPr>
          <w:bCs/>
          <w:sz w:val="24"/>
          <w:szCs w:val="24"/>
        </w:rPr>
        <w:t xml:space="preserve">Таблица </w:t>
      </w:r>
      <w:r>
        <w:rPr>
          <w:bCs/>
          <w:sz w:val="24"/>
          <w:szCs w:val="24"/>
        </w:rPr>
        <w:t xml:space="preserve">2 </w:t>
      </w:r>
      <w:r w:rsidRPr="007644EA">
        <w:rPr>
          <w:bCs/>
          <w:sz w:val="24"/>
          <w:szCs w:val="24"/>
        </w:rPr>
        <w:t xml:space="preserve">– </w:t>
      </w:r>
      <w:r w:rsidRPr="007644EA">
        <w:rPr>
          <w:sz w:val="24"/>
          <w:szCs w:val="24"/>
        </w:rPr>
        <w:t>Средняя обеспеченность жильем в разных странах на 2015 г.</w:t>
      </w:r>
    </w:p>
    <w:p w:rsidR="007644EA" w:rsidRPr="007644EA" w:rsidRDefault="007644EA" w:rsidP="001B00A3">
      <w:pPr>
        <w:pStyle w:val="a9"/>
        <w:widowControl w:val="0"/>
        <w:spacing w:after="0"/>
        <w:ind w:firstLine="567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84"/>
        <w:gridCol w:w="6770"/>
      </w:tblGrid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Страна</w:t>
            </w:r>
          </w:p>
        </w:tc>
        <w:tc>
          <w:tcPr>
            <w:tcW w:w="3435" w:type="pct"/>
          </w:tcPr>
          <w:p w:rsidR="007644EA" w:rsidRDefault="00132901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 w:rsidRPr="007644EA">
              <w:t>Средняя обеспеченность жильем</w:t>
            </w:r>
            <w:proofErr w:type="gramStart"/>
            <w:r>
              <w:t xml:space="preserve"> ,</w:t>
            </w:r>
            <w:proofErr w:type="gramEnd"/>
            <w:r>
              <w:t xml:space="preserve"> м</w:t>
            </w:r>
            <w:r w:rsidR="007644EA" w:rsidRPr="007644EA">
              <w:rPr>
                <w:vertAlign w:val="superscript"/>
              </w:rPr>
              <w:t>2</w:t>
            </w:r>
            <w:r w:rsidR="007644EA" w:rsidRPr="007644EA">
              <w:t xml:space="preserve"> на человека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США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69,7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Германия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Франция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Беларусь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Польша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Россия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23,4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Украина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Казахстан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Бразилия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19,4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Турция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Япония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15,8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Китай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8,25</w:t>
            </w:r>
          </w:p>
        </w:tc>
      </w:tr>
      <w:tr w:rsidR="007644EA" w:rsidTr="00132901">
        <w:trPr>
          <w:trHeight w:val="157"/>
        </w:trPr>
        <w:tc>
          <w:tcPr>
            <w:tcW w:w="1565" w:type="pct"/>
          </w:tcPr>
          <w:p w:rsidR="007644EA" w:rsidRDefault="007644EA" w:rsidP="001B00A3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Сингапур </w:t>
            </w:r>
          </w:p>
        </w:tc>
        <w:tc>
          <w:tcPr>
            <w:tcW w:w="3435" w:type="pct"/>
          </w:tcPr>
          <w:p w:rsidR="007644EA" w:rsidRDefault="007644EA" w:rsidP="001B00A3">
            <w:pPr>
              <w:pStyle w:val="Default"/>
              <w:widowControl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6,4</w:t>
            </w:r>
          </w:p>
        </w:tc>
      </w:tr>
    </w:tbl>
    <w:p w:rsidR="00674DEA" w:rsidRDefault="00674DEA" w:rsidP="001B00A3">
      <w:pPr>
        <w:widowControl w:val="0"/>
        <w:rPr>
          <w:b/>
          <w:i/>
          <w:sz w:val="28"/>
          <w:szCs w:val="28"/>
        </w:rPr>
      </w:pPr>
    </w:p>
    <w:p w:rsidR="00457BA5" w:rsidRP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  <w:r w:rsidRPr="00457BA5"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3</w:t>
      </w:r>
      <w:r w:rsidRPr="00457BA5">
        <w:rPr>
          <w:b/>
          <w:i/>
          <w:sz w:val="28"/>
          <w:szCs w:val="28"/>
        </w:rPr>
        <w:t>.</w:t>
      </w:r>
      <w:r w:rsidRPr="00457BA5">
        <w:rPr>
          <w:sz w:val="28"/>
          <w:szCs w:val="28"/>
        </w:rPr>
        <w:t xml:space="preserve"> Состав основных средств </w:t>
      </w:r>
      <w:r>
        <w:rPr>
          <w:sz w:val="28"/>
          <w:szCs w:val="28"/>
        </w:rPr>
        <w:t>ЖЭУ</w:t>
      </w:r>
      <w:r w:rsidRPr="00457BA5">
        <w:rPr>
          <w:sz w:val="28"/>
          <w:szCs w:val="28"/>
        </w:rPr>
        <w:t xml:space="preserve"> по группам, их стоимость на начало года и изменения в течение года представлены в таблице </w:t>
      </w:r>
      <w:r>
        <w:rPr>
          <w:sz w:val="28"/>
          <w:szCs w:val="28"/>
        </w:rPr>
        <w:t>3</w:t>
      </w:r>
      <w:r w:rsidRPr="00457BA5">
        <w:rPr>
          <w:sz w:val="28"/>
          <w:szCs w:val="28"/>
        </w:rPr>
        <w:t>. Объем работ</w:t>
      </w:r>
      <w:r>
        <w:rPr>
          <w:sz w:val="28"/>
          <w:szCs w:val="28"/>
        </w:rPr>
        <w:t xml:space="preserve"> и</w:t>
      </w:r>
      <w:r w:rsidRPr="00457BA5">
        <w:rPr>
          <w:sz w:val="28"/>
          <w:szCs w:val="28"/>
        </w:rPr>
        <w:t xml:space="preserve"> услуг за год составил 195</w:t>
      </w:r>
      <w:r>
        <w:rPr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000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Среднесписочная численность персонала за год составила 2</w:t>
      </w:r>
      <w:r>
        <w:rPr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145 чел. Определить структуру основных средств на начало и конец года, рассчитать показатели фондоотдачи, </w:t>
      </w:r>
      <w:proofErr w:type="spellStart"/>
      <w:r w:rsidRPr="00457BA5">
        <w:rPr>
          <w:sz w:val="28"/>
          <w:szCs w:val="28"/>
        </w:rPr>
        <w:t>фондоемкости</w:t>
      </w:r>
      <w:proofErr w:type="spellEnd"/>
      <w:r w:rsidRPr="00457BA5">
        <w:rPr>
          <w:sz w:val="28"/>
          <w:szCs w:val="28"/>
        </w:rPr>
        <w:t xml:space="preserve"> и </w:t>
      </w:r>
      <w:proofErr w:type="spellStart"/>
      <w:r w:rsidRPr="00457BA5">
        <w:rPr>
          <w:sz w:val="28"/>
          <w:szCs w:val="28"/>
        </w:rPr>
        <w:t>фондовор</w:t>
      </w:r>
      <w:r w:rsidRPr="00457BA5">
        <w:rPr>
          <w:sz w:val="28"/>
          <w:szCs w:val="28"/>
        </w:rPr>
        <w:t>у</w:t>
      </w:r>
      <w:r w:rsidRPr="00457BA5">
        <w:rPr>
          <w:sz w:val="28"/>
          <w:szCs w:val="28"/>
        </w:rPr>
        <w:t>женности</w:t>
      </w:r>
      <w:proofErr w:type="spellEnd"/>
      <w:r w:rsidRPr="00457BA5">
        <w:rPr>
          <w:sz w:val="28"/>
          <w:szCs w:val="28"/>
        </w:rPr>
        <w:t xml:space="preserve"> труда.</w:t>
      </w:r>
    </w:p>
    <w:p w:rsidR="001B00A3" w:rsidRDefault="001B00A3" w:rsidP="001B00A3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1B00A3" w:rsidRPr="00457BA5" w:rsidRDefault="001B00A3" w:rsidP="001B00A3">
      <w:pPr>
        <w:widowControl w:val="0"/>
        <w:ind w:firstLine="567"/>
        <w:jc w:val="both"/>
        <w:rPr>
          <w:sz w:val="28"/>
          <w:szCs w:val="28"/>
        </w:rPr>
      </w:pPr>
      <w:r w:rsidRPr="00457BA5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4</w:t>
      </w:r>
      <w:r w:rsidRPr="00457BA5">
        <w:rPr>
          <w:b/>
          <w:i/>
          <w:sz w:val="28"/>
          <w:szCs w:val="28"/>
        </w:rPr>
        <w:t>.</w:t>
      </w:r>
      <w:r w:rsidRPr="00457BA5">
        <w:rPr>
          <w:sz w:val="28"/>
          <w:szCs w:val="28"/>
        </w:rPr>
        <w:t xml:space="preserve"> Стоимость основных сре</w:t>
      </w:r>
      <w:proofErr w:type="gramStart"/>
      <w:r w:rsidRPr="00457BA5">
        <w:rPr>
          <w:sz w:val="28"/>
          <w:szCs w:val="28"/>
        </w:rPr>
        <w:t>дств пр</w:t>
      </w:r>
      <w:proofErr w:type="gramEnd"/>
      <w:r w:rsidRPr="00457BA5">
        <w:rPr>
          <w:sz w:val="28"/>
          <w:szCs w:val="28"/>
        </w:rPr>
        <w:t xml:space="preserve">едприятия на начало </w:t>
      </w:r>
      <w:r>
        <w:rPr>
          <w:sz w:val="28"/>
          <w:szCs w:val="28"/>
        </w:rPr>
        <w:t xml:space="preserve">года </w:t>
      </w:r>
      <w:r w:rsidRPr="00457BA5">
        <w:rPr>
          <w:sz w:val="28"/>
          <w:szCs w:val="28"/>
        </w:rPr>
        <w:t>сост</w:t>
      </w:r>
      <w:r w:rsidRPr="00457BA5">
        <w:rPr>
          <w:sz w:val="28"/>
          <w:szCs w:val="28"/>
        </w:rPr>
        <w:t>а</w:t>
      </w:r>
      <w:r w:rsidRPr="00457BA5">
        <w:rPr>
          <w:sz w:val="28"/>
          <w:szCs w:val="28"/>
        </w:rPr>
        <w:t>вила 2</w:t>
      </w:r>
      <w:r>
        <w:rPr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800 тыс. </w:t>
      </w:r>
      <w:r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Ввод и выбытие основных средств в течение года отражены в таблице </w:t>
      </w:r>
      <w:r>
        <w:rPr>
          <w:sz w:val="28"/>
          <w:szCs w:val="28"/>
        </w:rPr>
        <w:t>4</w:t>
      </w:r>
      <w:r w:rsidRPr="00457BA5">
        <w:rPr>
          <w:sz w:val="28"/>
          <w:szCs w:val="28"/>
        </w:rPr>
        <w:t>.</w:t>
      </w:r>
    </w:p>
    <w:p w:rsidR="00457BA5" w:rsidRPr="00457BA5" w:rsidRDefault="00457BA5" w:rsidP="001B00A3">
      <w:pPr>
        <w:widowControl w:val="0"/>
        <w:ind w:firstLine="567"/>
        <w:jc w:val="both"/>
        <w:rPr>
          <w:sz w:val="24"/>
          <w:szCs w:val="24"/>
        </w:rPr>
      </w:pPr>
      <w:r w:rsidRPr="00457BA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  <w:r w:rsidRPr="00457BA5">
        <w:rPr>
          <w:sz w:val="24"/>
          <w:szCs w:val="24"/>
        </w:rPr>
        <w:t xml:space="preserve"> – Состав основных средств ЖЭУ </w:t>
      </w:r>
    </w:p>
    <w:p w:rsidR="00457BA5" w:rsidRDefault="00457BA5" w:rsidP="001B00A3">
      <w:pPr>
        <w:widowControl w:val="0"/>
        <w:ind w:firstLine="567"/>
        <w:jc w:val="right"/>
        <w:rPr>
          <w:sz w:val="24"/>
          <w:szCs w:val="24"/>
        </w:rPr>
      </w:pPr>
      <w:r w:rsidRPr="00457BA5">
        <w:rPr>
          <w:sz w:val="24"/>
          <w:szCs w:val="24"/>
        </w:rPr>
        <w:t>В тысячах рублей</w:t>
      </w:r>
    </w:p>
    <w:p w:rsidR="00166C4F" w:rsidRPr="00457BA5" w:rsidRDefault="00166C4F" w:rsidP="001B00A3">
      <w:pPr>
        <w:widowControl w:val="0"/>
        <w:ind w:firstLine="567"/>
        <w:jc w:val="right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8"/>
        <w:gridCol w:w="1275"/>
        <w:gridCol w:w="942"/>
        <w:gridCol w:w="1251"/>
        <w:gridCol w:w="2308"/>
      </w:tblGrid>
      <w:tr w:rsidR="00457BA5" w:rsidRPr="00457BA5" w:rsidTr="00457BA5">
        <w:trPr>
          <w:jc w:val="center"/>
        </w:trPr>
        <w:tc>
          <w:tcPr>
            <w:tcW w:w="2069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Группы основных средств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На начало года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Дата ввода</w:t>
            </w:r>
          </w:p>
        </w:tc>
        <w:tc>
          <w:tcPr>
            <w:tcW w:w="635" w:type="pct"/>
            <w:vAlign w:val="center"/>
          </w:tcPr>
          <w:p w:rsid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 xml:space="preserve">Дата </w:t>
            </w:r>
          </w:p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выбытия</w:t>
            </w: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Изменения в году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Здания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150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Сооружения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661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Передаточные устройства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692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01.02.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+44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Рабочие машины и оборудование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37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843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05.04.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+2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350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Силовые машины и оборудование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460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10.03.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–53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Измерительные приборы и оборуд</w:t>
            </w:r>
            <w:r w:rsidRPr="00457BA5">
              <w:rPr>
                <w:sz w:val="24"/>
                <w:szCs w:val="24"/>
              </w:rPr>
              <w:t>о</w:t>
            </w:r>
            <w:r w:rsidRPr="00457BA5">
              <w:rPr>
                <w:sz w:val="24"/>
                <w:szCs w:val="24"/>
              </w:rPr>
              <w:t>вание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390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15.07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–81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Вычислительная техника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120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25.05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+75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457BA5">
              <w:rPr>
                <w:sz w:val="24"/>
                <w:szCs w:val="24"/>
              </w:rPr>
              <w:t>215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01.09.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–91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Прочие основные средства</w:t>
            </w:r>
          </w:p>
        </w:tc>
        <w:tc>
          <w:tcPr>
            <w:tcW w:w="647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156</w:t>
            </w:r>
          </w:p>
        </w:tc>
        <w:tc>
          <w:tcPr>
            <w:tcW w:w="478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</w:t>
            </w:r>
          </w:p>
        </w:tc>
        <w:tc>
          <w:tcPr>
            <w:tcW w:w="635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10.10.</w:t>
            </w:r>
          </w:p>
        </w:tc>
        <w:tc>
          <w:tcPr>
            <w:tcW w:w="1171" w:type="pc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–23</w:t>
            </w:r>
          </w:p>
        </w:tc>
      </w:tr>
      <w:tr w:rsidR="00457BA5" w:rsidRPr="00457BA5" w:rsidTr="00457BA5">
        <w:trPr>
          <w:jc w:val="center"/>
        </w:trPr>
        <w:tc>
          <w:tcPr>
            <w:tcW w:w="2069" w:type="pct"/>
            <w:tcBorders>
              <w:bottom w:val="single" w:sz="4" w:space="0" w:color="auto"/>
            </w:tcBorders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Всего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1" w:type="pct"/>
            <w:tcBorders>
              <w:bottom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457BA5" w:rsidRP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</w:p>
    <w:p w:rsidR="00457BA5" w:rsidRDefault="00457BA5" w:rsidP="001B00A3">
      <w:pPr>
        <w:widowControl w:val="0"/>
        <w:ind w:firstLine="567"/>
        <w:jc w:val="both"/>
        <w:rPr>
          <w:sz w:val="24"/>
          <w:szCs w:val="24"/>
        </w:rPr>
      </w:pPr>
      <w:r w:rsidRPr="00457BA5">
        <w:rPr>
          <w:sz w:val="24"/>
          <w:szCs w:val="24"/>
        </w:rPr>
        <w:t>Таблица 4 – Исходная информация</w:t>
      </w:r>
    </w:p>
    <w:p w:rsidR="00457BA5" w:rsidRPr="00457BA5" w:rsidRDefault="00457BA5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3"/>
        <w:gridCol w:w="2911"/>
        <w:gridCol w:w="3500"/>
      </w:tblGrid>
      <w:tr w:rsidR="00457BA5" w:rsidRPr="00457BA5" w:rsidTr="00A02239">
        <w:trPr>
          <w:cantSplit/>
          <w:trHeight w:val="70"/>
          <w:jc w:val="center"/>
        </w:trPr>
        <w:tc>
          <w:tcPr>
            <w:tcW w:w="1747" w:type="pct"/>
            <w:vMerge w:val="restart"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Дата</w:t>
            </w:r>
          </w:p>
        </w:tc>
        <w:tc>
          <w:tcPr>
            <w:tcW w:w="325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 xml:space="preserve">Основные средства, тыс. </w:t>
            </w:r>
            <w:r w:rsidR="00166C4F">
              <w:rPr>
                <w:sz w:val="24"/>
                <w:szCs w:val="24"/>
              </w:rPr>
              <w:t>р.</w:t>
            </w:r>
          </w:p>
        </w:tc>
      </w:tr>
      <w:tr w:rsidR="00457BA5" w:rsidRPr="00457BA5" w:rsidTr="00A02239">
        <w:trPr>
          <w:cantSplit/>
          <w:trHeight w:val="70"/>
          <w:jc w:val="center"/>
        </w:trPr>
        <w:tc>
          <w:tcPr>
            <w:tcW w:w="1747" w:type="pct"/>
            <w:vMerge/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57BA5">
              <w:rPr>
                <w:sz w:val="24"/>
                <w:szCs w:val="24"/>
              </w:rPr>
              <w:t>вод</w:t>
            </w:r>
          </w:p>
        </w:tc>
        <w:tc>
          <w:tcPr>
            <w:tcW w:w="17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457BA5">
              <w:rPr>
                <w:sz w:val="24"/>
                <w:szCs w:val="24"/>
              </w:rPr>
              <w:t>ыбытие</w:t>
            </w:r>
          </w:p>
        </w:tc>
      </w:tr>
      <w:tr w:rsidR="00457BA5" w:rsidRPr="00457BA5" w:rsidTr="00A02239">
        <w:trPr>
          <w:cantSplit/>
          <w:trHeight w:val="233"/>
          <w:jc w:val="center"/>
        </w:trPr>
        <w:tc>
          <w:tcPr>
            <w:tcW w:w="1747" w:type="pct"/>
            <w:vAlign w:val="center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 февраля</w:t>
            </w:r>
          </w:p>
        </w:tc>
        <w:tc>
          <w:tcPr>
            <w:tcW w:w="14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50</w:t>
            </w:r>
          </w:p>
        </w:tc>
        <w:tc>
          <w:tcPr>
            <w:tcW w:w="17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10</w:t>
            </w:r>
          </w:p>
        </w:tc>
      </w:tr>
      <w:tr w:rsidR="00457BA5" w:rsidRPr="00457BA5" w:rsidTr="00A02239">
        <w:trPr>
          <w:cantSplit/>
          <w:trHeight w:val="239"/>
          <w:jc w:val="center"/>
        </w:trPr>
        <w:tc>
          <w:tcPr>
            <w:tcW w:w="1747" w:type="pct"/>
            <w:vAlign w:val="center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 мая</w:t>
            </w:r>
          </w:p>
        </w:tc>
        <w:tc>
          <w:tcPr>
            <w:tcW w:w="14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35</w:t>
            </w:r>
          </w:p>
        </w:tc>
        <w:tc>
          <w:tcPr>
            <w:tcW w:w="17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5</w:t>
            </w:r>
          </w:p>
        </w:tc>
      </w:tr>
      <w:tr w:rsidR="00457BA5" w:rsidRPr="00457BA5" w:rsidTr="00A02239">
        <w:trPr>
          <w:cantSplit/>
          <w:trHeight w:val="217"/>
          <w:jc w:val="center"/>
        </w:trPr>
        <w:tc>
          <w:tcPr>
            <w:tcW w:w="1747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 августа</w:t>
            </w:r>
          </w:p>
        </w:tc>
        <w:tc>
          <w:tcPr>
            <w:tcW w:w="14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65</w:t>
            </w:r>
          </w:p>
        </w:tc>
        <w:tc>
          <w:tcPr>
            <w:tcW w:w="1777" w:type="pct"/>
            <w:tcBorders>
              <w:top w:val="nil"/>
            </w:tcBorders>
            <w:vAlign w:val="center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15</w:t>
            </w:r>
          </w:p>
        </w:tc>
      </w:tr>
      <w:tr w:rsidR="00457BA5" w:rsidRPr="00457BA5" w:rsidTr="00A02239">
        <w:trPr>
          <w:jc w:val="center"/>
        </w:trPr>
        <w:tc>
          <w:tcPr>
            <w:tcW w:w="1747" w:type="pct"/>
          </w:tcPr>
          <w:p w:rsidR="00457BA5" w:rsidRPr="00457BA5" w:rsidRDefault="00457BA5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 ноября</w:t>
            </w:r>
          </w:p>
        </w:tc>
        <w:tc>
          <w:tcPr>
            <w:tcW w:w="1477" w:type="pct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10,0</w:t>
            </w:r>
          </w:p>
        </w:tc>
        <w:tc>
          <w:tcPr>
            <w:tcW w:w="1777" w:type="pct"/>
          </w:tcPr>
          <w:p w:rsidR="00457BA5" w:rsidRPr="00457BA5" w:rsidRDefault="00457BA5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57BA5">
              <w:rPr>
                <w:sz w:val="24"/>
                <w:szCs w:val="24"/>
              </w:rPr>
              <w:t>5</w:t>
            </w:r>
          </w:p>
        </w:tc>
      </w:tr>
    </w:tbl>
    <w:p w:rsidR="00457BA5" w:rsidRP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</w:p>
    <w:p w:rsidR="00457BA5" w:rsidRP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  <w:r w:rsidRPr="00457BA5">
        <w:rPr>
          <w:sz w:val="28"/>
          <w:szCs w:val="28"/>
        </w:rPr>
        <w:t>Определить среднегодовую стоимость основных средств, коэффициенты выбытия и обновления основных средств.</w:t>
      </w:r>
    </w:p>
    <w:p w:rsidR="00457BA5" w:rsidRPr="00457BA5" w:rsidRDefault="00457BA5" w:rsidP="001B00A3">
      <w:pPr>
        <w:widowControl w:val="0"/>
        <w:ind w:firstLine="567"/>
        <w:jc w:val="both"/>
        <w:rPr>
          <w:i/>
          <w:sz w:val="28"/>
          <w:szCs w:val="28"/>
        </w:rPr>
      </w:pPr>
    </w:p>
    <w:p w:rsid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  <w:r w:rsidRPr="00457BA5"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5</w:t>
      </w:r>
      <w:r w:rsidRPr="00457BA5">
        <w:rPr>
          <w:b/>
          <w:i/>
          <w:sz w:val="28"/>
          <w:szCs w:val="28"/>
        </w:rPr>
        <w:t xml:space="preserve">. </w:t>
      </w:r>
      <w:r w:rsidRPr="00457BA5">
        <w:rPr>
          <w:b/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Стоимость оборудования </w:t>
      </w:r>
      <w:r>
        <w:rPr>
          <w:sz w:val="28"/>
          <w:szCs w:val="28"/>
        </w:rPr>
        <w:t xml:space="preserve">ЖЭУ на начало года составила                         </w:t>
      </w:r>
      <w:r w:rsidRPr="00457BA5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000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С 1 марта введено в эксплуатацию оборудование стоимостью 45,6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>; с 1</w:t>
      </w:r>
      <w:r>
        <w:rPr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июля выбыло оборудование стоимостью 20,4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Выручка</w:t>
      </w:r>
      <w:r>
        <w:rPr>
          <w:sz w:val="28"/>
          <w:szCs w:val="28"/>
        </w:rPr>
        <w:t xml:space="preserve"> от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ализации за год составила</w:t>
      </w:r>
      <w:r w:rsidRPr="00457BA5">
        <w:rPr>
          <w:sz w:val="28"/>
          <w:szCs w:val="28"/>
        </w:rPr>
        <w:t xml:space="preserve"> 2 400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Определите величину фондоотдачи</w:t>
      </w:r>
      <w:r>
        <w:rPr>
          <w:sz w:val="28"/>
          <w:szCs w:val="28"/>
        </w:rPr>
        <w:t xml:space="preserve"> и</w:t>
      </w:r>
      <w:r w:rsidRPr="00457BA5">
        <w:rPr>
          <w:sz w:val="28"/>
          <w:szCs w:val="28"/>
        </w:rPr>
        <w:t xml:space="preserve"> </w:t>
      </w:r>
      <w:proofErr w:type="spellStart"/>
      <w:r w:rsidRPr="00457BA5">
        <w:rPr>
          <w:sz w:val="28"/>
          <w:szCs w:val="28"/>
        </w:rPr>
        <w:t>фондоемкости</w:t>
      </w:r>
      <w:proofErr w:type="spellEnd"/>
      <w:r w:rsidRPr="00457BA5">
        <w:rPr>
          <w:sz w:val="28"/>
          <w:szCs w:val="28"/>
        </w:rPr>
        <w:t>.</w:t>
      </w:r>
    </w:p>
    <w:p w:rsidR="00457BA5" w:rsidRP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</w:p>
    <w:p w:rsidR="00457BA5" w:rsidRP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  <w:r w:rsidRPr="00457BA5"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6</w:t>
      </w:r>
      <w:r w:rsidRPr="00457BA5">
        <w:rPr>
          <w:b/>
          <w:i/>
          <w:sz w:val="28"/>
          <w:szCs w:val="28"/>
        </w:rPr>
        <w:t>.</w:t>
      </w:r>
      <w:r w:rsidRPr="00457BA5">
        <w:rPr>
          <w:sz w:val="28"/>
          <w:szCs w:val="28"/>
        </w:rPr>
        <w:t xml:space="preserve"> Провести расчет амортизационных отчислений по </w:t>
      </w:r>
      <w:r>
        <w:rPr>
          <w:sz w:val="28"/>
          <w:szCs w:val="28"/>
        </w:rPr>
        <w:t>ЖРЭУ</w:t>
      </w:r>
      <w:r w:rsidRPr="00457BA5">
        <w:rPr>
          <w:sz w:val="28"/>
          <w:szCs w:val="28"/>
        </w:rPr>
        <w:t xml:space="preserve"> на о</w:t>
      </w:r>
      <w:r w:rsidRPr="00457BA5">
        <w:rPr>
          <w:sz w:val="28"/>
          <w:szCs w:val="28"/>
        </w:rPr>
        <w:t>с</w:t>
      </w:r>
      <w:r w:rsidRPr="00457BA5">
        <w:rPr>
          <w:sz w:val="28"/>
          <w:szCs w:val="28"/>
        </w:rPr>
        <w:t>нове следующих данных. Стоимость амортизируемых основных средств на начало года составила 74 850 тыс.</w:t>
      </w:r>
      <w:r>
        <w:rPr>
          <w:sz w:val="28"/>
          <w:szCs w:val="28"/>
        </w:rPr>
        <w:t xml:space="preserve">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Планируется ввод основных средств в марте на 600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, выбытие в июне на 236 тыс.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Средняя норма амортизац</w:t>
      </w:r>
      <w:r w:rsidRPr="00457BA5">
        <w:rPr>
          <w:sz w:val="28"/>
          <w:szCs w:val="28"/>
        </w:rPr>
        <w:t>и</w:t>
      </w:r>
      <w:r w:rsidRPr="00457BA5">
        <w:rPr>
          <w:sz w:val="28"/>
          <w:szCs w:val="28"/>
        </w:rPr>
        <w:t>онных отчислений – 7%.</w:t>
      </w:r>
    </w:p>
    <w:p w:rsidR="00457BA5" w:rsidRDefault="00457BA5" w:rsidP="001B00A3">
      <w:pPr>
        <w:widowControl w:val="0"/>
        <w:ind w:firstLine="567"/>
        <w:jc w:val="both"/>
        <w:rPr>
          <w:i/>
          <w:sz w:val="28"/>
          <w:szCs w:val="28"/>
        </w:rPr>
      </w:pPr>
    </w:p>
    <w:p w:rsidR="00457BA5" w:rsidRDefault="00457BA5" w:rsidP="001B00A3">
      <w:pPr>
        <w:widowControl w:val="0"/>
        <w:ind w:firstLine="567"/>
        <w:jc w:val="both"/>
        <w:rPr>
          <w:sz w:val="28"/>
          <w:szCs w:val="28"/>
        </w:rPr>
      </w:pPr>
      <w:r w:rsidRPr="00457BA5"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7</w:t>
      </w:r>
      <w:r w:rsidRPr="00457BA5">
        <w:rPr>
          <w:b/>
          <w:i/>
          <w:sz w:val="28"/>
          <w:szCs w:val="28"/>
        </w:rPr>
        <w:t>.</w:t>
      </w:r>
      <w:r w:rsidRPr="00457BA5">
        <w:rPr>
          <w:i/>
          <w:sz w:val="28"/>
          <w:szCs w:val="28"/>
        </w:rPr>
        <w:t xml:space="preserve"> </w:t>
      </w:r>
      <w:r w:rsidRPr="00457BA5">
        <w:rPr>
          <w:sz w:val="28"/>
          <w:szCs w:val="28"/>
        </w:rPr>
        <w:t>Сварочный аппарат</w:t>
      </w:r>
      <w:r>
        <w:rPr>
          <w:i/>
          <w:sz w:val="28"/>
          <w:szCs w:val="28"/>
        </w:rPr>
        <w:t xml:space="preserve"> </w:t>
      </w:r>
      <w:r w:rsidRPr="00457BA5">
        <w:rPr>
          <w:sz w:val="28"/>
          <w:szCs w:val="28"/>
        </w:rPr>
        <w:t>был приобретен по цене 5</w:t>
      </w:r>
      <w:r>
        <w:rPr>
          <w:sz w:val="28"/>
          <w:szCs w:val="28"/>
        </w:rPr>
        <w:t xml:space="preserve"> </w:t>
      </w:r>
      <w:r w:rsidRPr="00457BA5">
        <w:rPr>
          <w:sz w:val="28"/>
          <w:szCs w:val="28"/>
        </w:rPr>
        <w:t xml:space="preserve">000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Затраты на его транспортировку – 300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>,  монтаж объекта предприятие осуществляет с</w:t>
      </w:r>
      <w:r w:rsidRPr="00457BA5">
        <w:rPr>
          <w:sz w:val="28"/>
          <w:szCs w:val="28"/>
        </w:rPr>
        <w:t>а</w:t>
      </w:r>
      <w:r w:rsidRPr="00457BA5">
        <w:rPr>
          <w:sz w:val="28"/>
          <w:szCs w:val="28"/>
        </w:rPr>
        <w:t xml:space="preserve">мостоятельно, стоимость работ составляет 35 </w:t>
      </w:r>
      <w:r w:rsidR="00166C4F">
        <w:rPr>
          <w:sz w:val="28"/>
          <w:szCs w:val="28"/>
        </w:rPr>
        <w:t>р.</w:t>
      </w:r>
      <w:r w:rsidRPr="00457BA5">
        <w:rPr>
          <w:sz w:val="28"/>
          <w:szCs w:val="28"/>
        </w:rPr>
        <w:t xml:space="preserve"> Норма амортизации – </w:t>
      </w:r>
      <w:r>
        <w:rPr>
          <w:sz w:val="28"/>
          <w:szCs w:val="28"/>
        </w:rPr>
        <w:t xml:space="preserve">                  </w:t>
      </w:r>
      <w:r w:rsidRPr="00457BA5">
        <w:rPr>
          <w:sz w:val="28"/>
          <w:szCs w:val="28"/>
        </w:rPr>
        <w:t xml:space="preserve">7,1 %. Продолжительность эксплуатации </w:t>
      </w:r>
      <w:r w:rsidR="004C6A7B">
        <w:rPr>
          <w:sz w:val="28"/>
          <w:szCs w:val="28"/>
        </w:rPr>
        <w:t>–</w:t>
      </w:r>
      <w:r w:rsidRPr="00457BA5">
        <w:rPr>
          <w:sz w:val="28"/>
          <w:szCs w:val="28"/>
        </w:rPr>
        <w:t xml:space="preserve"> 5 лет. Определить первоначальную и остаточную стоимость </w:t>
      </w:r>
      <w:r w:rsidR="00887232">
        <w:rPr>
          <w:sz w:val="28"/>
          <w:szCs w:val="28"/>
        </w:rPr>
        <w:t>сварочного аппарата</w:t>
      </w:r>
      <w:r w:rsidRPr="00457BA5">
        <w:rPr>
          <w:sz w:val="28"/>
          <w:szCs w:val="28"/>
        </w:rPr>
        <w:t>.</w:t>
      </w:r>
    </w:p>
    <w:p w:rsidR="00887232" w:rsidRPr="00457BA5" w:rsidRDefault="00887232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166C4F"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8</w:t>
      </w:r>
      <w:r w:rsidRPr="00166C4F">
        <w:rPr>
          <w:b/>
          <w:i/>
          <w:sz w:val="28"/>
          <w:szCs w:val="28"/>
        </w:rPr>
        <w:t xml:space="preserve">. </w:t>
      </w:r>
      <w:r w:rsidRPr="00642A3D">
        <w:rPr>
          <w:sz w:val="28"/>
          <w:szCs w:val="28"/>
        </w:rPr>
        <w:t xml:space="preserve">ЖЭУ №1 выполнило годовой объём работ на 2,0 </w:t>
      </w:r>
      <w:r w:rsidR="00166C4F">
        <w:rPr>
          <w:sz w:val="28"/>
          <w:szCs w:val="28"/>
        </w:rPr>
        <w:t>млн</w:t>
      </w:r>
      <w:r w:rsidRPr="00642A3D">
        <w:rPr>
          <w:sz w:val="28"/>
          <w:szCs w:val="28"/>
        </w:rPr>
        <w:t xml:space="preserve">. р. при среднегодовой стоимости основных </w:t>
      </w:r>
      <w:r w:rsidR="00166C4F">
        <w:rPr>
          <w:sz w:val="28"/>
          <w:szCs w:val="28"/>
        </w:rPr>
        <w:t>средств</w:t>
      </w:r>
      <w:r w:rsidRPr="00642A3D">
        <w:rPr>
          <w:sz w:val="28"/>
          <w:szCs w:val="28"/>
        </w:rPr>
        <w:t xml:space="preserve"> 500 </w:t>
      </w:r>
      <w:r w:rsidR="00166C4F">
        <w:rPr>
          <w:sz w:val="28"/>
          <w:szCs w:val="28"/>
        </w:rPr>
        <w:t>тыс.</w:t>
      </w:r>
      <w:r w:rsidRPr="00642A3D">
        <w:rPr>
          <w:sz w:val="28"/>
          <w:szCs w:val="28"/>
        </w:rPr>
        <w:t xml:space="preserve"> р. ЖЭУ №2 при среднег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 xml:space="preserve">довой стоимости основных фондов 700 </w:t>
      </w:r>
      <w:r w:rsidR="00166C4F">
        <w:rPr>
          <w:sz w:val="28"/>
          <w:szCs w:val="28"/>
        </w:rPr>
        <w:t>тыс.</w:t>
      </w:r>
      <w:r w:rsidRPr="00642A3D">
        <w:rPr>
          <w:sz w:val="28"/>
          <w:szCs w:val="28"/>
        </w:rPr>
        <w:t xml:space="preserve"> р. выполнило годовой объём работ на 2</w:t>
      </w:r>
      <w:r w:rsidR="00166C4F">
        <w:rPr>
          <w:sz w:val="28"/>
          <w:szCs w:val="28"/>
        </w:rPr>
        <w:t>,</w:t>
      </w:r>
      <w:r w:rsidRPr="00642A3D">
        <w:rPr>
          <w:sz w:val="28"/>
          <w:szCs w:val="28"/>
        </w:rPr>
        <w:t xml:space="preserve">1 </w:t>
      </w:r>
      <w:r w:rsidR="00166C4F">
        <w:rPr>
          <w:sz w:val="28"/>
          <w:szCs w:val="28"/>
        </w:rPr>
        <w:t>млн</w:t>
      </w:r>
      <w:r w:rsidRPr="00642A3D">
        <w:rPr>
          <w:sz w:val="28"/>
          <w:szCs w:val="28"/>
        </w:rPr>
        <w:t>. р. Определить</w:t>
      </w:r>
      <w:r w:rsidR="00166C4F">
        <w:rPr>
          <w:sz w:val="28"/>
          <w:szCs w:val="28"/>
        </w:rPr>
        <w:t>,</w:t>
      </w:r>
      <w:r w:rsidRPr="00642A3D">
        <w:rPr>
          <w:sz w:val="28"/>
          <w:szCs w:val="28"/>
        </w:rPr>
        <w:t xml:space="preserve"> какое из управлений более эффективно использовало основные </w:t>
      </w:r>
      <w:r w:rsidR="00166C4F">
        <w:rPr>
          <w:sz w:val="28"/>
          <w:szCs w:val="28"/>
        </w:rPr>
        <w:t>средства</w:t>
      </w:r>
      <w:r w:rsidRPr="00642A3D">
        <w:rPr>
          <w:sz w:val="28"/>
          <w:szCs w:val="28"/>
        </w:rPr>
        <w:t>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166C4F"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9</w:t>
      </w:r>
      <w:r w:rsidRPr="00166C4F">
        <w:rPr>
          <w:b/>
          <w:i/>
          <w:sz w:val="28"/>
          <w:szCs w:val="28"/>
        </w:rPr>
        <w:t xml:space="preserve">. </w:t>
      </w:r>
      <w:r w:rsidRPr="00642A3D">
        <w:rPr>
          <w:sz w:val="28"/>
          <w:szCs w:val="28"/>
        </w:rPr>
        <w:t xml:space="preserve">Рассчитать ежегодную сумму амортизационных отчислений на полное восстановление скрепера. Оптовая цена скрепера 8 </w:t>
      </w:r>
      <w:r w:rsidR="00166C4F">
        <w:rPr>
          <w:sz w:val="28"/>
          <w:szCs w:val="28"/>
        </w:rPr>
        <w:t>тыс</w:t>
      </w:r>
      <w:r w:rsidRPr="00642A3D">
        <w:rPr>
          <w:sz w:val="28"/>
          <w:szCs w:val="28"/>
        </w:rPr>
        <w:t xml:space="preserve">. </w:t>
      </w:r>
      <w:r w:rsidR="00166C4F">
        <w:rPr>
          <w:sz w:val="28"/>
          <w:szCs w:val="28"/>
        </w:rPr>
        <w:t>р.</w:t>
      </w:r>
      <w:r w:rsidRPr="00642A3D">
        <w:rPr>
          <w:sz w:val="28"/>
          <w:szCs w:val="28"/>
        </w:rPr>
        <w:t xml:space="preserve"> Транспор</w:t>
      </w:r>
      <w:r w:rsidRPr="00642A3D">
        <w:rPr>
          <w:sz w:val="28"/>
          <w:szCs w:val="28"/>
        </w:rPr>
        <w:t>т</w:t>
      </w:r>
      <w:r w:rsidRPr="00642A3D">
        <w:rPr>
          <w:sz w:val="28"/>
          <w:szCs w:val="28"/>
        </w:rPr>
        <w:t>ные расходы 7</w:t>
      </w:r>
      <w:r w:rsidR="00166C4F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>% от оптовой цены. Нормативный срок службы 7 лет. Ликвид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>ционная стоимость 9</w:t>
      </w:r>
      <w:r w:rsidR="00166C4F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>% от первоначальной стоимости.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166C4F" w:rsidP="001B00A3">
      <w:pPr>
        <w:widowControl w:val="0"/>
        <w:ind w:firstLine="567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Задача </w:t>
      </w:r>
      <w:r w:rsidR="00674DEA">
        <w:rPr>
          <w:b/>
          <w:i/>
          <w:sz w:val="28"/>
          <w:szCs w:val="28"/>
        </w:rPr>
        <w:t>10</w:t>
      </w:r>
      <w:r w:rsidR="00642A3D" w:rsidRPr="00166C4F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42A3D" w:rsidRPr="00166C4F">
        <w:rPr>
          <w:sz w:val="28"/>
          <w:szCs w:val="28"/>
        </w:rPr>
        <w:t xml:space="preserve"> </w:t>
      </w:r>
      <w:r w:rsidR="00642A3D" w:rsidRPr="00642A3D">
        <w:rPr>
          <w:sz w:val="28"/>
          <w:szCs w:val="28"/>
        </w:rPr>
        <w:t>Определить износ в денежном выражении и степень износа о</w:t>
      </w:r>
      <w:r w:rsidR="00642A3D" w:rsidRPr="00642A3D">
        <w:rPr>
          <w:sz w:val="28"/>
          <w:szCs w:val="28"/>
        </w:rPr>
        <w:t>с</w:t>
      </w:r>
      <w:r w:rsidR="00642A3D" w:rsidRPr="00642A3D">
        <w:rPr>
          <w:sz w:val="28"/>
          <w:szCs w:val="28"/>
        </w:rPr>
        <w:t xml:space="preserve">новных </w:t>
      </w:r>
      <w:r>
        <w:rPr>
          <w:sz w:val="28"/>
          <w:szCs w:val="28"/>
        </w:rPr>
        <w:t>средств</w:t>
      </w:r>
      <w:r w:rsidR="00642A3D" w:rsidRPr="00642A3D">
        <w:rPr>
          <w:sz w:val="28"/>
          <w:szCs w:val="28"/>
        </w:rPr>
        <w:t xml:space="preserve"> РСУ по состоянию </w:t>
      </w:r>
      <w:proofErr w:type="gramStart"/>
      <w:r w:rsidR="00642A3D" w:rsidRPr="00642A3D">
        <w:rPr>
          <w:sz w:val="28"/>
          <w:szCs w:val="28"/>
        </w:rPr>
        <w:t>на конец</w:t>
      </w:r>
      <w:proofErr w:type="gramEnd"/>
      <w:r w:rsidR="00642A3D" w:rsidRPr="00642A3D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="00642A3D" w:rsidRPr="00642A3D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по данным, представле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в таблице 5.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166C4F">
        <w:rPr>
          <w:sz w:val="24"/>
          <w:szCs w:val="24"/>
        </w:rPr>
        <w:t xml:space="preserve">Таблица </w:t>
      </w:r>
      <w:r w:rsidR="00166C4F">
        <w:rPr>
          <w:sz w:val="24"/>
          <w:szCs w:val="24"/>
        </w:rPr>
        <w:t>5</w:t>
      </w:r>
      <w:r w:rsidRPr="00166C4F">
        <w:rPr>
          <w:sz w:val="24"/>
          <w:szCs w:val="24"/>
        </w:rPr>
        <w:t xml:space="preserve"> – Исходные данные к задаче </w:t>
      </w:r>
      <w:r w:rsidR="00166C4F">
        <w:rPr>
          <w:sz w:val="24"/>
          <w:szCs w:val="24"/>
        </w:rPr>
        <w:t>8</w:t>
      </w:r>
    </w:p>
    <w:p w:rsidR="00166C4F" w:rsidRPr="00166C4F" w:rsidRDefault="00166C4F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2126"/>
        <w:gridCol w:w="3262"/>
        <w:gridCol w:w="2089"/>
      </w:tblGrid>
      <w:tr w:rsidR="00642A3D" w:rsidRPr="00166C4F" w:rsidTr="001B00A3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166C4F" w:rsidP="001B00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Показатель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 xml:space="preserve">Первоначальная стоимость, </w:t>
            </w:r>
            <w:r w:rsidR="00166C4F">
              <w:rPr>
                <w:sz w:val="24"/>
                <w:szCs w:val="24"/>
              </w:rPr>
              <w:t>тыс.</w:t>
            </w:r>
            <w:r w:rsidRPr="00166C4F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Годовая норма амортизац</w:t>
            </w:r>
            <w:r w:rsidRPr="00166C4F">
              <w:rPr>
                <w:sz w:val="24"/>
                <w:szCs w:val="24"/>
              </w:rPr>
              <w:t>и</w:t>
            </w:r>
            <w:r w:rsidRPr="00166C4F">
              <w:rPr>
                <w:sz w:val="24"/>
                <w:szCs w:val="24"/>
              </w:rPr>
              <w:t>онных отчислений, %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Год приобретения или постройки</w:t>
            </w:r>
          </w:p>
        </w:tc>
      </w:tr>
      <w:tr w:rsidR="00642A3D" w:rsidRPr="00166C4F" w:rsidTr="001B00A3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166C4F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166C4F">
              <w:rPr>
                <w:sz w:val="24"/>
                <w:szCs w:val="24"/>
              </w:rPr>
              <w:t>Тепломонтажная</w:t>
            </w:r>
            <w:proofErr w:type="spellEnd"/>
            <w:r w:rsidRPr="00166C4F">
              <w:rPr>
                <w:sz w:val="24"/>
                <w:szCs w:val="24"/>
              </w:rPr>
              <w:t xml:space="preserve"> мастерская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120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4.7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20</w:t>
            </w:r>
            <w:r w:rsidR="00166C4F" w:rsidRPr="00166C4F">
              <w:rPr>
                <w:sz w:val="24"/>
                <w:szCs w:val="24"/>
              </w:rPr>
              <w:t>12</w:t>
            </w:r>
          </w:p>
        </w:tc>
      </w:tr>
      <w:tr w:rsidR="00642A3D" w:rsidRPr="00166C4F" w:rsidTr="001B00A3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166C4F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Кран К</w:t>
            </w:r>
            <w:r w:rsidR="004C6A7B">
              <w:rPr>
                <w:sz w:val="24"/>
                <w:szCs w:val="24"/>
              </w:rPr>
              <w:t>–</w:t>
            </w:r>
            <w:r w:rsidRPr="00166C4F">
              <w:rPr>
                <w:sz w:val="24"/>
                <w:szCs w:val="24"/>
              </w:rPr>
              <w:t>253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36,1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6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20</w:t>
            </w:r>
            <w:r w:rsidR="00166C4F" w:rsidRPr="00166C4F">
              <w:rPr>
                <w:sz w:val="24"/>
                <w:szCs w:val="24"/>
              </w:rPr>
              <w:t>15</w:t>
            </w:r>
          </w:p>
        </w:tc>
      </w:tr>
      <w:tr w:rsidR="00642A3D" w:rsidRPr="00166C4F" w:rsidTr="001B00A3"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166C4F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Кран БК</w:t>
            </w:r>
            <w:r w:rsidR="004C6A7B">
              <w:rPr>
                <w:sz w:val="24"/>
                <w:szCs w:val="24"/>
              </w:rPr>
              <w:t>–</w:t>
            </w:r>
            <w:r w:rsidRPr="00166C4F">
              <w:rPr>
                <w:sz w:val="24"/>
                <w:szCs w:val="24"/>
              </w:rPr>
              <w:t>1000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11,9</w:t>
            </w:r>
          </w:p>
        </w:tc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8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166C4F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166C4F">
              <w:rPr>
                <w:sz w:val="24"/>
                <w:szCs w:val="24"/>
              </w:rPr>
              <w:t>20</w:t>
            </w:r>
            <w:r w:rsidR="00166C4F" w:rsidRPr="00166C4F">
              <w:rPr>
                <w:sz w:val="24"/>
                <w:szCs w:val="24"/>
              </w:rPr>
              <w:t>16</w:t>
            </w:r>
          </w:p>
        </w:tc>
      </w:tr>
    </w:tbl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166C4F" w:rsidRDefault="00166C4F" w:rsidP="001B00A3">
      <w:pPr>
        <w:pStyle w:val="a9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642A3D" w:rsidRPr="00166C4F" w:rsidRDefault="00642A3D" w:rsidP="001B00A3">
      <w:pPr>
        <w:pStyle w:val="a9"/>
        <w:widowControl w:val="0"/>
        <w:spacing w:after="0"/>
        <w:ind w:firstLine="567"/>
        <w:jc w:val="both"/>
        <w:rPr>
          <w:b/>
          <w:bCs/>
          <w:sz w:val="32"/>
          <w:szCs w:val="32"/>
        </w:rPr>
      </w:pPr>
      <w:r w:rsidRPr="00166C4F">
        <w:rPr>
          <w:b/>
          <w:sz w:val="32"/>
          <w:szCs w:val="32"/>
        </w:rPr>
        <w:t xml:space="preserve">2 </w:t>
      </w:r>
      <w:r w:rsidR="00166C4F" w:rsidRPr="00166C4F">
        <w:rPr>
          <w:b/>
          <w:bCs/>
          <w:sz w:val="32"/>
          <w:szCs w:val="32"/>
        </w:rPr>
        <w:t xml:space="preserve">Оборотный капитал предприятий </w:t>
      </w:r>
      <w:proofErr w:type="spellStart"/>
      <w:r w:rsidR="00166C4F" w:rsidRPr="00166C4F">
        <w:rPr>
          <w:b/>
          <w:bCs/>
          <w:sz w:val="32"/>
          <w:szCs w:val="32"/>
        </w:rPr>
        <w:t>жилищно</w:t>
      </w:r>
      <w:proofErr w:type="spellEnd"/>
      <w:r w:rsidR="004C6A7B">
        <w:rPr>
          <w:b/>
          <w:bCs/>
          <w:sz w:val="32"/>
          <w:szCs w:val="32"/>
        </w:rPr>
        <w:t>–</w:t>
      </w:r>
      <w:r w:rsidR="00166C4F" w:rsidRPr="00166C4F">
        <w:rPr>
          <w:b/>
          <w:bCs/>
          <w:sz w:val="32"/>
          <w:szCs w:val="32"/>
        </w:rPr>
        <w:t>коммунального  хозяйства</w:t>
      </w:r>
    </w:p>
    <w:p w:rsidR="00642A3D" w:rsidRPr="00A02239" w:rsidRDefault="00642A3D" w:rsidP="001B00A3">
      <w:pPr>
        <w:pStyle w:val="a9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A02239" w:rsidRPr="00A02239" w:rsidRDefault="00A02239" w:rsidP="001B00A3">
      <w:pPr>
        <w:widowControl w:val="0"/>
        <w:ind w:firstLine="567"/>
        <w:jc w:val="both"/>
        <w:rPr>
          <w:sz w:val="28"/>
          <w:szCs w:val="28"/>
        </w:rPr>
      </w:pPr>
      <w:r w:rsidRPr="00A02239">
        <w:rPr>
          <w:b/>
          <w:i/>
          <w:sz w:val="28"/>
          <w:szCs w:val="28"/>
        </w:rPr>
        <w:t>Задача 1.</w:t>
      </w:r>
      <w:r w:rsidRPr="00A02239">
        <w:rPr>
          <w:sz w:val="28"/>
          <w:szCs w:val="28"/>
        </w:rPr>
        <w:t xml:space="preserve"> На основании данных о деятельности двух </w:t>
      </w:r>
      <w:r>
        <w:rPr>
          <w:sz w:val="28"/>
          <w:szCs w:val="28"/>
        </w:rPr>
        <w:t>ЖЭУ</w:t>
      </w:r>
      <w:r w:rsidRPr="00A02239">
        <w:rPr>
          <w:sz w:val="28"/>
          <w:szCs w:val="28"/>
        </w:rPr>
        <w:t xml:space="preserve"> (таблица </w:t>
      </w:r>
      <w:r>
        <w:rPr>
          <w:sz w:val="28"/>
          <w:szCs w:val="28"/>
        </w:rPr>
        <w:t>6</w:t>
      </w:r>
      <w:r w:rsidRPr="00A0223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 xml:space="preserve">в первом квартале и планируемых изменений во втором квартале определить, </w:t>
      </w:r>
      <w:proofErr w:type="gramStart"/>
      <w:r w:rsidRPr="00A02239">
        <w:rPr>
          <w:sz w:val="28"/>
          <w:szCs w:val="28"/>
        </w:rPr>
        <w:t>к</w:t>
      </w:r>
      <w:r w:rsidRPr="00A02239">
        <w:rPr>
          <w:sz w:val="28"/>
          <w:szCs w:val="28"/>
        </w:rPr>
        <w:t>а</w:t>
      </w:r>
      <w:r w:rsidRPr="00A02239">
        <w:rPr>
          <w:sz w:val="28"/>
          <w:szCs w:val="28"/>
        </w:rPr>
        <w:t>кое</w:t>
      </w:r>
      <w:proofErr w:type="gramEnd"/>
      <w:r w:rsidRPr="00A02239">
        <w:rPr>
          <w:sz w:val="28"/>
          <w:szCs w:val="28"/>
        </w:rPr>
        <w:t xml:space="preserve"> из двух </w:t>
      </w:r>
      <w:r>
        <w:rPr>
          <w:sz w:val="28"/>
          <w:szCs w:val="28"/>
        </w:rPr>
        <w:t>управлений</w:t>
      </w:r>
      <w:r w:rsidRPr="00A02239">
        <w:rPr>
          <w:sz w:val="28"/>
          <w:szCs w:val="28"/>
        </w:rPr>
        <w:t xml:space="preserve"> эффективнее использует оборотные средства. </w:t>
      </w:r>
      <w:r w:rsidR="00C81451">
        <w:rPr>
          <w:sz w:val="28"/>
          <w:szCs w:val="28"/>
        </w:rPr>
        <w:t>Для этого р</w:t>
      </w:r>
      <w:r w:rsidRPr="00A02239">
        <w:rPr>
          <w:sz w:val="28"/>
          <w:szCs w:val="28"/>
        </w:rPr>
        <w:t>ассчитать коэффициенты оборачиваемости в первом и втором кварталах; к</w:t>
      </w:r>
      <w:r w:rsidRPr="00A02239">
        <w:rPr>
          <w:sz w:val="28"/>
          <w:szCs w:val="28"/>
        </w:rPr>
        <w:t>о</w:t>
      </w:r>
      <w:r w:rsidRPr="00A02239">
        <w:rPr>
          <w:sz w:val="28"/>
          <w:szCs w:val="28"/>
        </w:rPr>
        <w:t>эффициенты загрузки в первом и втором кварталах; время одного оборота в днях в первом и втором кварталах; высвобождение оборотных сре</w:t>
      </w:r>
      <w:proofErr w:type="gramStart"/>
      <w:r w:rsidRPr="00A02239">
        <w:rPr>
          <w:sz w:val="28"/>
          <w:szCs w:val="28"/>
        </w:rPr>
        <w:t>дств в п</w:t>
      </w:r>
      <w:proofErr w:type="gramEnd"/>
      <w:r w:rsidRPr="00A02239">
        <w:rPr>
          <w:sz w:val="28"/>
          <w:szCs w:val="28"/>
        </w:rPr>
        <w:t xml:space="preserve">ервом и втором кварталах. </w:t>
      </w:r>
    </w:p>
    <w:p w:rsidR="00A02239" w:rsidRDefault="00A02239" w:rsidP="001B00A3">
      <w:pPr>
        <w:widowControl w:val="0"/>
        <w:ind w:firstLine="567"/>
        <w:jc w:val="both"/>
        <w:rPr>
          <w:sz w:val="28"/>
          <w:szCs w:val="28"/>
        </w:rPr>
      </w:pPr>
    </w:p>
    <w:p w:rsidR="00A02239" w:rsidRDefault="00A02239" w:rsidP="001B00A3">
      <w:pPr>
        <w:widowControl w:val="0"/>
        <w:ind w:firstLine="567"/>
        <w:jc w:val="both"/>
        <w:rPr>
          <w:sz w:val="24"/>
          <w:szCs w:val="24"/>
        </w:rPr>
      </w:pPr>
      <w:r w:rsidRPr="00A02239">
        <w:rPr>
          <w:sz w:val="24"/>
          <w:szCs w:val="24"/>
        </w:rPr>
        <w:t xml:space="preserve">Таблица </w:t>
      </w:r>
      <w:r w:rsidR="00A3193D">
        <w:rPr>
          <w:sz w:val="24"/>
          <w:szCs w:val="24"/>
        </w:rPr>
        <w:t>6</w:t>
      </w:r>
      <w:r w:rsidRPr="00A02239">
        <w:rPr>
          <w:sz w:val="24"/>
          <w:szCs w:val="24"/>
        </w:rPr>
        <w:t xml:space="preserve"> – Исходная информация</w:t>
      </w:r>
    </w:p>
    <w:p w:rsidR="00C81451" w:rsidRPr="00A02239" w:rsidRDefault="00C81451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835"/>
        <w:gridCol w:w="1525"/>
        <w:gridCol w:w="1494"/>
      </w:tblGrid>
      <w:tr w:rsidR="00A02239" w:rsidRPr="00A02239" w:rsidTr="00A02239">
        <w:tc>
          <w:tcPr>
            <w:tcW w:w="3468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Показатель</w:t>
            </w:r>
          </w:p>
        </w:tc>
        <w:tc>
          <w:tcPr>
            <w:tcW w:w="774" w:type="pct"/>
            <w:vAlign w:val="center"/>
          </w:tcPr>
          <w:p w:rsidR="00A02239" w:rsidRPr="00A02239" w:rsidRDefault="00C81451" w:rsidP="001B00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ЖЭУ № 1</w:t>
            </w:r>
          </w:p>
        </w:tc>
        <w:tc>
          <w:tcPr>
            <w:tcW w:w="758" w:type="pct"/>
            <w:vAlign w:val="center"/>
          </w:tcPr>
          <w:p w:rsidR="00A02239" w:rsidRPr="00A02239" w:rsidRDefault="00C81451" w:rsidP="001B00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ЖЭУ № 2</w:t>
            </w:r>
          </w:p>
        </w:tc>
      </w:tr>
      <w:tr w:rsidR="00A02239" w:rsidRPr="00A02239" w:rsidTr="00A56E50">
        <w:tc>
          <w:tcPr>
            <w:tcW w:w="3468" w:type="pct"/>
          </w:tcPr>
          <w:p w:rsidR="00A02239" w:rsidRPr="00A02239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Объем реализованной продукции, тыс</w:t>
            </w:r>
            <w:r w:rsidR="00C81451">
              <w:rPr>
                <w:sz w:val="24"/>
                <w:szCs w:val="24"/>
              </w:rPr>
              <w:t>.</w:t>
            </w:r>
            <w:r w:rsidRPr="00A02239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774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2</w:t>
            </w:r>
            <w:r w:rsidR="00A56E50">
              <w:rPr>
                <w:sz w:val="24"/>
                <w:szCs w:val="24"/>
              </w:rPr>
              <w:t xml:space="preserve"> </w:t>
            </w:r>
            <w:r w:rsidRPr="00A02239">
              <w:rPr>
                <w:sz w:val="24"/>
                <w:szCs w:val="24"/>
              </w:rPr>
              <w:t>850</w:t>
            </w:r>
          </w:p>
        </w:tc>
        <w:tc>
          <w:tcPr>
            <w:tcW w:w="758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2</w:t>
            </w:r>
            <w:r w:rsidR="00A56E50">
              <w:rPr>
                <w:sz w:val="24"/>
                <w:szCs w:val="24"/>
              </w:rPr>
              <w:t xml:space="preserve"> </w:t>
            </w:r>
            <w:r w:rsidRPr="00A02239">
              <w:rPr>
                <w:sz w:val="24"/>
                <w:szCs w:val="24"/>
              </w:rPr>
              <w:t>900</w:t>
            </w:r>
          </w:p>
        </w:tc>
      </w:tr>
      <w:tr w:rsidR="00A02239" w:rsidRPr="00A02239" w:rsidTr="00A56E50">
        <w:tc>
          <w:tcPr>
            <w:tcW w:w="3468" w:type="pct"/>
          </w:tcPr>
          <w:p w:rsidR="00A02239" w:rsidRPr="00A02239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Средние ос</w:t>
            </w:r>
            <w:r w:rsidR="00C81451">
              <w:rPr>
                <w:sz w:val="24"/>
                <w:szCs w:val="24"/>
              </w:rPr>
              <w:t>татки оборотных средств, тыс. р</w:t>
            </w:r>
            <w:r w:rsidRPr="00A02239">
              <w:rPr>
                <w:sz w:val="24"/>
                <w:szCs w:val="24"/>
              </w:rPr>
              <w:t>.</w:t>
            </w:r>
          </w:p>
        </w:tc>
        <w:tc>
          <w:tcPr>
            <w:tcW w:w="774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267</w:t>
            </w:r>
          </w:p>
        </w:tc>
        <w:tc>
          <w:tcPr>
            <w:tcW w:w="758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248</w:t>
            </w:r>
          </w:p>
        </w:tc>
      </w:tr>
      <w:tr w:rsidR="00A02239" w:rsidRPr="00A02239" w:rsidTr="00A56E50">
        <w:tc>
          <w:tcPr>
            <w:tcW w:w="3468" w:type="pct"/>
          </w:tcPr>
          <w:p w:rsidR="00A02239" w:rsidRPr="00A02239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Планируемый прирост объема реализованной продукции во втором квартале, %</w:t>
            </w:r>
          </w:p>
        </w:tc>
        <w:tc>
          <w:tcPr>
            <w:tcW w:w="774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5,3</w:t>
            </w:r>
          </w:p>
        </w:tc>
        <w:tc>
          <w:tcPr>
            <w:tcW w:w="758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2,5</w:t>
            </w:r>
          </w:p>
        </w:tc>
      </w:tr>
      <w:tr w:rsidR="00A02239" w:rsidRPr="00A02239" w:rsidTr="00A56E50">
        <w:tc>
          <w:tcPr>
            <w:tcW w:w="3468" w:type="pct"/>
          </w:tcPr>
          <w:p w:rsidR="00A02239" w:rsidRPr="00A02239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Сокращение времени одного оборота оборотных средств, дней</w:t>
            </w:r>
          </w:p>
        </w:tc>
        <w:tc>
          <w:tcPr>
            <w:tcW w:w="774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2</w:t>
            </w:r>
          </w:p>
        </w:tc>
        <w:tc>
          <w:tcPr>
            <w:tcW w:w="758" w:type="pct"/>
            <w:vAlign w:val="center"/>
          </w:tcPr>
          <w:p w:rsidR="00A02239" w:rsidRPr="00A02239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02239">
              <w:rPr>
                <w:sz w:val="24"/>
                <w:szCs w:val="24"/>
              </w:rPr>
              <w:t>1</w:t>
            </w:r>
          </w:p>
        </w:tc>
      </w:tr>
    </w:tbl>
    <w:p w:rsidR="00A02239" w:rsidRDefault="00A02239" w:rsidP="001B00A3">
      <w:pPr>
        <w:widowControl w:val="0"/>
        <w:ind w:firstLine="567"/>
        <w:jc w:val="both"/>
        <w:rPr>
          <w:sz w:val="28"/>
          <w:szCs w:val="28"/>
        </w:rPr>
      </w:pPr>
    </w:p>
    <w:p w:rsidR="00A02239" w:rsidRPr="00A02239" w:rsidRDefault="00A02239" w:rsidP="001B00A3">
      <w:pPr>
        <w:widowControl w:val="0"/>
        <w:ind w:firstLine="567"/>
        <w:jc w:val="both"/>
        <w:rPr>
          <w:sz w:val="28"/>
          <w:szCs w:val="28"/>
        </w:rPr>
      </w:pPr>
      <w:r w:rsidRPr="00A02239">
        <w:rPr>
          <w:b/>
          <w:i/>
          <w:sz w:val="28"/>
          <w:szCs w:val="28"/>
        </w:rPr>
        <w:t xml:space="preserve">Задача </w:t>
      </w:r>
      <w:r w:rsidR="00A3193D">
        <w:rPr>
          <w:b/>
          <w:i/>
          <w:sz w:val="28"/>
          <w:szCs w:val="28"/>
        </w:rPr>
        <w:t>2</w:t>
      </w:r>
      <w:r w:rsidRPr="00A02239">
        <w:rPr>
          <w:b/>
          <w:i/>
          <w:sz w:val="28"/>
          <w:szCs w:val="28"/>
        </w:rPr>
        <w:t xml:space="preserve">. </w:t>
      </w:r>
      <w:r w:rsidR="00A3193D" w:rsidRPr="00A3193D">
        <w:rPr>
          <w:sz w:val="28"/>
          <w:szCs w:val="28"/>
        </w:rPr>
        <w:t>По данным таблицы</w:t>
      </w:r>
      <w:r w:rsidR="00A3193D">
        <w:rPr>
          <w:sz w:val="28"/>
          <w:szCs w:val="28"/>
        </w:rPr>
        <w:t xml:space="preserve"> 7 о</w:t>
      </w:r>
      <w:r w:rsidRPr="00A02239">
        <w:rPr>
          <w:sz w:val="28"/>
          <w:szCs w:val="28"/>
        </w:rPr>
        <w:t>пределить величину, структуру и дин</w:t>
      </w:r>
      <w:r w:rsidRPr="00A02239">
        <w:rPr>
          <w:sz w:val="28"/>
          <w:szCs w:val="28"/>
        </w:rPr>
        <w:t>а</w:t>
      </w:r>
      <w:r w:rsidRPr="00A02239">
        <w:rPr>
          <w:sz w:val="28"/>
          <w:szCs w:val="28"/>
        </w:rPr>
        <w:t>мику изменения отдельных групп оборотных сре</w:t>
      </w:r>
      <w:proofErr w:type="gramStart"/>
      <w:r w:rsidRPr="00A02239">
        <w:rPr>
          <w:sz w:val="28"/>
          <w:szCs w:val="28"/>
        </w:rPr>
        <w:t>дств</w:t>
      </w:r>
      <w:r w:rsidR="00A3193D">
        <w:rPr>
          <w:sz w:val="28"/>
          <w:szCs w:val="28"/>
        </w:rPr>
        <w:t xml:space="preserve"> пр</w:t>
      </w:r>
      <w:proofErr w:type="gramEnd"/>
      <w:r w:rsidR="00A3193D">
        <w:rPr>
          <w:sz w:val="28"/>
          <w:szCs w:val="28"/>
        </w:rPr>
        <w:t>едприятия ЖКХ</w:t>
      </w:r>
      <w:r w:rsidRPr="00A02239">
        <w:rPr>
          <w:sz w:val="28"/>
          <w:szCs w:val="28"/>
        </w:rPr>
        <w:t>. Ра</w:t>
      </w:r>
      <w:r w:rsidRPr="00A02239">
        <w:rPr>
          <w:sz w:val="28"/>
          <w:szCs w:val="28"/>
        </w:rPr>
        <w:t>с</w:t>
      </w:r>
      <w:r w:rsidRPr="00A02239">
        <w:rPr>
          <w:sz w:val="28"/>
          <w:szCs w:val="28"/>
        </w:rPr>
        <w:t>считать соотношение оборотных фондов и фондов обращения и его и измен</w:t>
      </w:r>
      <w:r w:rsidRPr="00A02239">
        <w:rPr>
          <w:sz w:val="28"/>
          <w:szCs w:val="28"/>
        </w:rPr>
        <w:t>е</w:t>
      </w:r>
      <w:r w:rsidRPr="00A02239">
        <w:rPr>
          <w:sz w:val="28"/>
          <w:szCs w:val="28"/>
        </w:rPr>
        <w:t>ние за год.</w:t>
      </w:r>
    </w:p>
    <w:p w:rsidR="00A02239" w:rsidRPr="00A02239" w:rsidRDefault="00A02239" w:rsidP="001B00A3">
      <w:pPr>
        <w:widowControl w:val="0"/>
        <w:ind w:firstLine="567"/>
        <w:jc w:val="both"/>
        <w:rPr>
          <w:sz w:val="28"/>
          <w:szCs w:val="28"/>
        </w:rPr>
      </w:pPr>
    </w:p>
    <w:p w:rsidR="00A02239" w:rsidRDefault="00A02239" w:rsidP="001B00A3">
      <w:pPr>
        <w:widowControl w:val="0"/>
        <w:ind w:firstLine="567"/>
        <w:jc w:val="both"/>
        <w:rPr>
          <w:sz w:val="24"/>
          <w:szCs w:val="24"/>
        </w:rPr>
      </w:pPr>
      <w:r w:rsidRPr="00A3193D">
        <w:rPr>
          <w:sz w:val="24"/>
          <w:szCs w:val="24"/>
        </w:rPr>
        <w:t xml:space="preserve">Таблица 7 – Оценка структуры и динамики оборотных средств </w:t>
      </w:r>
    </w:p>
    <w:p w:rsidR="00A3193D" w:rsidRPr="00A3193D" w:rsidRDefault="00A3193D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10084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9"/>
        <w:gridCol w:w="995"/>
        <w:gridCol w:w="1095"/>
        <w:gridCol w:w="1231"/>
        <w:gridCol w:w="1109"/>
        <w:gridCol w:w="957"/>
        <w:gridCol w:w="988"/>
        <w:gridCol w:w="1280"/>
      </w:tblGrid>
      <w:tr w:rsidR="00A02239" w:rsidRPr="00A3193D" w:rsidTr="00A3193D">
        <w:trPr>
          <w:trHeight w:val="70"/>
        </w:trPr>
        <w:tc>
          <w:tcPr>
            <w:tcW w:w="2429" w:type="dxa"/>
            <w:vMerge w:val="restart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Статьи оборотных активов</w:t>
            </w:r>
          </w:p>
        </w:tc>
        <w:tc>
          <w:tcPr>
            <w:tcW w:w="2090" w:type="dxa"/>
            <w:gridSpan w:val="2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 xml:space="preserve">На начало </w:t>
            </w:r>
            <w:r w:rsidR="00A3193D">
              <w:rPr>
                <w:sz w:val="24"/>
                <w:szCs w:val="24"/>
              </w:rPr>
              <w:t>года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 xml:space="preserve">На конец </w:t>
            </w:r>
            <w:r w:rsidR="00A3193D">
              <w:rPr>
                <w:sz w:val="24"/>
                <w:szCs w:val="24"/>
              </w:rPr>
              <w:t>года</w:t>
            </w:r>
          </w:p>
        </w:tc>
        <w:tc>
          <w:tcPr>
            <w:tcW w:w="1945" w:type="dxa"/>
            <w:gridSpan w:val="2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ind w:right="-112" w:hanging="144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 xml:space="preserve">Изменение за </w:t>
            </w:r>
            <w:r w:rsidR="00A3193D">
              <w:rPr>
                <w:sz w:val="24"/>
                <w:szCs w:val="24"/>
              </w:rPr>
              <w:t>год</w:t>
            </w:r>
          </w:p>
        </w:tc>
        <w:tc>
          <w:tcPr>
            <w:tcW w:w="1280" w:type="dxa"/>
            <w:vMerge w:val="restart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Измен</w:t>
            </w:r>
            <w:r w:rsidRPr="00A3193D">
              <w:rPr>
                <w:sz w:val="24"/>
                <w:szCs w:val="24"/>
              </w:rPr>
              <w:t>е</w:t>
            </w:r>
            <w:r w:rsidRPr="00A3193D">
              <w:rPr>
                <w:sz w:val="24"/>
                <w:szCs w:val="24"/>
              </w:rPr>
              <w:t>ние</w:t>
            </w:r>
          </w:p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структ</w:t>
            </w:r>
            <w:r w:rsidRPr="00A3193D">
              <w:rPr>
                <w:sz w:val="24"/>
                <w:szCs w:val="24"/>
              </w:rPr>
              <w:t>у</w:t>
            </w:r>
            <w:r w:rsidRPr="00A3193D">
              <w:rPr>
                <w:sz w:val="24"/>
                <w:szCs w:val="24"/>
              </w:rPr>
              <w:t xml:space="preserve">ры, </w:t>
            </w:r>
            <w:proofErr w:type="spellStart"/>
            <w:r w:rsidRPr="00A3193D">
              <w:rPr>
                <w:sz w:val="24"/>
                <w:szCs w:val="24"/>
              </w:rPr>
              <w:t>п.п</w:t>
            </w:r>
            <w:proofErr w:type="spellEnd"/>
            <w:r w:rsidRPr="00A3193D">
              <w:rPr>
                <w:sz w:val="24"/>
                <w:szCs w:val="24"/>
              </w:rPr>
              <w:t>.</w:t>
            </w:r>
          </w:p>
        </w:tc>
      </w:tr>
      <w:tr w:rsidR="00A02239" w:rsidRPr="00A3193D" w:rsidTr="00A3193D">
        <w:trPr>
          <w:trHeight w:val="788"/>
        </w:trPr>
        <w:tc>
          <w:tcPr>
            <w:tcW w:w="2429" w:type="dxa"/>
            <w:vMerge/>
            <w:vAlign w:val="center"/>
          </w:tcPr>
          <w:p w:rsidR="00A02239" w:rsidRPr="00A3193D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сумма,</w:t>
            </w:r>
          </w:p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тыс. р.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удел</w:t>
            </w:r>
            <w:r w:rsidRPr="00A3193D">
              <w:rPr>
                <w:sz w:val="24"/>
                <w:szCs w:val="24"/>
              </w:rPr>
              <w:t>ь</w:t>
            </w:r>
            <w:r w:rsidRPr="00A3193D">
              <w:rPr>
                <w:sz w:val="24"/>
                <w:szCs w:val="24"/>
              </w:rPr>
              <w:t>ный вес, %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сумма, тыс. р.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удел</w:t>
            </w:r>
            <w:r w:rsidRPr="00A3193D">
              <w:rPr>
                <w:sz w:val="24"/>
                <w:szCs w:val="24"/>
              </w:rPr>
              <w:t>ь</w:t>
            </w:r>
            <w:r w:rsidRPr="00A3193D">
              <w:rPr>
                <w:sz w:val="24"/>
                <w:szCs w:val="24"/>
              </w:rPr>
              <w:t>ный вес, %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абс</w:t>
            </w:r>
            <w:r w:rsidRPr="00A3193D">
              <w:rPr>
                <w:sz w:val="24"/>
                <w:szCs w:val="24"/>
              </w:rPr>
              <w:t>о</w:t>
            </w:r>
            <w:r w:rsidRPr="00A3193D">
              <w:rPr>
                <w:sz w:val="24"/>
                <w:szCs w:val="24"/>
              </w:rPr>
              <w:t>лю</w:t>
            </w:r>
            <w:r w:rsidRPr="00A3193D">
              <w:rPr>
                <w:sz w:val="24"/>
                <w:szCs w:val="24"/>
              </w:rPr>
              <w:t>т</w:t>
            </w:r>
            <w:r w:rsidRPr="00A3193D">
              <w:rPr>
                <w:sz w:val="24"/>
                <w:szCs w:val="24"/>
              </w:rPr>
              <w:t>ное,</w:t>
            </w:r>
          </w:p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тыс. р.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отн</w:t>
            </w:r>
            <w:r w:rsidRPr="00A3193D">
              <w:rPr>
                <w:sz w:val="24"/>
                <w:szCs w:val="24"/>
              </w:rPr>
              <w:t>о</w:t>
            </w:r>
            <w:r w:rsidRPr="00A3193D">
              <w:rPr>
                <w:sz w:val="24"/>
                <w:szCs w:val="24"/>
              </w:rPr>
              <w:t>с</w:t>
            </w:r>
            <w:r w:rsidRPr="00A3193D">
              <w:rPr>
                <w:sz w:val="24"/>
                <w:szCs w:val="24"/>
              </w:rPr>
              <w:t>и</w:t>
            </w:r>
            <w:r w:rsidRPr="00A3193D">
              <w:rPr>
                <w:sz w:val="24"/>
                <w:szCs w:val="24"/>
              </w:rPr>
              <w:t>тел</w:t>
            </w:r>
            <w:r w:rsidRPr="00A3193D">
              <w:rPr>
                <w:sz w:val="24"/>
                <w:szCs w:val="24"/>
              </w:rPr>
              <w:t>ь</w:t>
            </w:r>
            <w:r w:rsidRPr="00A3193D">
              <w:rPr>
                <w:sz w:val="24"/>
                <w:szCs w:val="24"/>
              </w:rPr>
              <w:t>ное, %</w:t>
            </w:r>
          </w:p>
        </w:tc>
        <w:tc>
          <w:tcPr>
            <w:tcW w:w="1280" w:type="dxa"/>
            <w:vMerge/>
            <w:vAlign w:val="center"/>
          </w:tcPr>
          <w:p w:rsidR="00A02239" w:rsidRPr="00A3193D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A02239" w:rsidRPr="00A3193D" w:rsidTr="00A3193D">
        <w:trPr>
          <w:trHeight w:val="176"/>
        </w:trPr>
        <w:tc>
          <w:tcPr>
            <w:tcW w:w="2429" w:type="dxa"/>
            <w:shd w:val="clear" w:color="auto" w:fill="auto"/>
          </w:tcPr>
          <w:p w:rsidR="00A02239" w:rsidRPr="00A3193D" w:rsidRDefault="00A3193D" w:rsidP="001B00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A02239" w:rsidRPr="00A3193D">
              <w:rPr>
                <w:sz w:val="24"/>
                <w:szCs w:val="24"/>
              </w:rPr>
              <w:t>апасы и затраты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4</w:t>
            </w:r>
            <w:r w:rsidR="00A3193D">
              <w:rPr>
                <w:sz w:val="24"/>
                <w:szCs w:val="24"/>
              </w:rPr>
              <w:t xml:space="preserve"> </w:t>
            </w:r>
            <w:r w:rsidRPr="00A3193D">
              <w:rPr>
                <w:sz w:val="24"/>
                <w:szCs w:val="24"/>
              </w:rPr>
              <w:t>250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4</w:t>
            </w:r>
            <w:r w:rsidR="00A3193D">
              <w:rPr>
                <w:sz w:val="24"/>
                <w:szCs w:val="24"/>
              </w:rPr>
              <w:t xml:space="preserve"> </w:t>
            </w:r>
            <w:r w:rsidRPr="00A3193D">
              <w:rPr>
                <w:sz w:val="24"/>
                <w:szCs w:val="24"/>
              </w:rPr>
              <w:t>790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02239" w:rsidRPr="00A3193D" w:rsidTr="00A3193D">
        <w:trPr>
          <w:trHeight w:val="166"/>
        </w:trPr>
        <w:tc>
          <w:tcPr>
            <w:tcW w:w="2429" w:type="dxa"/>
            <w:shd w:val="clear" w:color="auto" w:fill="auto"/>
          </w:tcPr>
          <w:p w:rsidR="00A02239" w:rsidRPr="00A3193D" w:rsidRDefault="00A3193D" w:rsidP="001B00A3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02239" w:rsidRPr="00A3193D">
              <w:rPr>
                <w:sz w:val="24"/>
                <w:szCs w:val="24"/>
              </w:rPr>
              <w:t>асходы будущих периодов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17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3193D" w:rsidRPr="00A3193D" w:rsidTr="00A3193D">
        <w:trPr>
          <w:trHeight w:val="407"/>
        </w:trPr>
        <w:tc>
          <w:tcPr>
            <w:tcW w:w="2429" w:type="dxa"/>
            <w:shd w:val="clear" w:color="auto" w:fill="auto"/>
          </w:tcPr>
          <w:p w:rsidR="00A3193D" w:rsidRPr="00DC1CD4" w:rsidRDefault="00A3193D" w:rsidP="001B00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DC1CD4">
              <w:rPr>
                <w:sz w:val="24"/>
                <w:szCs w:val="24"/>
              </w:rPr>
              <w:t>НДС по приобрете</w:t>
            </w:r>
            <w:r w:rsidRPr="00DC1CD4">
              <w:rPr>
                <w:sz w:val="24"/>
                <w:szCs w:val="24"/>
              </w:rPr>
              <w:t>н</w:t>
            </w:r>
            <w:r w:rsidRPr="00DC1CD4">
              <w:rPr>
                <w:sz w:val="24"/>
                <w:szCs w:val="24"/>
              </w:rPr>
              <w:t>ным товарам, раб</w:t>
            </w:r>
            <w:r w:rsidRPr="00DC1CD4">
              <w:rPr>
                <w:sz w:val="24"/>
                <w:szCs w:val="24"/>
              </w:rPr>
              <w:t>о</w:t>
            </w:r>
            <w:r w:rsidRPr="00DC1CD4">
              <w:rPr>
                <w:sz w:val="24"/>
                <w:szCs w:val="24"/>
              </w:rPr>
              <w:t>там, услугам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1 135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1 230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3193D" w:rsidRPr="00A3193D" w:rsidTr="00A3193D">
        <w:trPr>
          <w:trHeight w:val="521"/>
        </w:trPr>
        <w:tc>
          <w:tcPr>
            <w:tcW w:w="2429" w:type="dxa"/>
            <w:shd w:val="clear" w:color="auto" w:fill="auto"/>
          </w:tcPr>
          <w:p w:rsidR="00A3193D" w:rsidRPr="00DC1CD4" w:rsidRDefault="00A3193D" w:rsidP="001B00A3">
            <w:pPr>
              <w:widowControl w:val="0"/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sz w:val="24"/>
                <w:szCs w:val="24"/>
              </w:rPr>
            </w:pPr>
            <w:r w:rsidRPr="00DC1CD4">
              <w:rPr>
                <w:sz w:val="24"/>
                <w:szCs w:val="24"/>
              </w:rPr>
              <w:t>Краткосрочная деб</w:t>
            </w:r>
            <w:r w:rsidRPr="00DC1CD4">
              <w:rPr>
                <w:sz w:val="24"/>
                <w:szCs w:val="24"/>
              </w:rPr>
              <w:t>и</w:t>
            </w:r>
            <w:r w:rsidRPr="00DC1CD4">
              <w:rPr>
                <w:sz w:val="24"/>
                <w:szCs w:val="24"/>
              </w:rPr>
              <w:t>торская задолже</w:t>
            </w:r>
            <w:r w:rsidRPr="00DC1CD4">
              <w:rPr>
                <w:sz w:val="24"/>
                <w:szCs w:val="24"/>
              </w:rPr>
              <w:t>н</w:t>
            </w:r>
            <w:r w:rsidRPr="00DC1CD4">
              <w:rPr>
                <w:sz w:val="24"/>
                <w:szCs w:val="24"/>
              </w:rPr>
              <w:t>ность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1 125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3 532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3193D" w:rsidRPr="00A3193D" w:rsidTr="00A3193D">
        <w:trPr>
          <w:trHeight w:val="141"/>
        </w:trPr>
        <w:tc>
          <w:tcPr>
            <w:tcW w:w="2429" w:type="dxa"/>
            <w:shd w:val="clear" w:color="auto" w:fill="auto"/>
          </w:tcPr>
          <w:p w:rsidR="00A3193D" w:rsidRPr="00DC1CD4" w:rsidRDefault="00A3193D" w:rsidP="001B00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DC1CD4">
              <w:rPr>
                <w:sz w:val="24"/>
                <w:szCs w:val="24"/>
              </w:rPr>
              <w:t>Краткосрочные ф</w:t>
            </w:r>
            <w:r w:rsidRPr="00DC1CD4">
              <w:rPr>
                <w:sz w:val="24"/>
                <w:szCs w:val="24"/>
              </w:rPr>
              <w:t>и</w:t>
            </w:r>
            <w:r w:rsidRPr="00DC1CD4">
              <w:rPr>
                <w:sz w:val="24"/>
                <w:szCs w:val="24"/>
              </w:rPr>
              <w:t>нансовые вложения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175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55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3193D" w:rsidRPr="00A3193D" w:rsidTr="00A3193D">
        <w:trPr>
          <w:trHeight w:val="112"/>
        </w:trPr>
        <w:tc>
          <w:tcPr>
            <w:tcW w:w="2429" w:type="dxa"/>
            <w:shd w:val="clear" w:color="auto" w:fill="auto"/>
          </w:tcPr>
          <w:p w:rsidR="00A3193D" w:rsidRPr="00DC1CD4" w:rsidRDefault="00A3193D" w:rsidP="001B00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DC1CD4">
              <w:rPr>
                <w:sz w:val="24"/>
                <w:szCs w:val="24"/>
              </w:rPr>
              <w:t>Денежные средства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129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129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3193D" w:rsidRPr="00A3193D" w:rsidTr="00A3193D">
        <w:trPr>
          <w:trHeight w:val="241"/>
        </w:trPr>
        <w:tc>
          <w:tcPr>
            <w:tcW w:w="2429" w:type="dxa"/>
            <w:shd w:val="clear" w:color="auto" w:fill="auto"/>
          </w:tcPr>
          <w:p w:rsidR="00A3193D" w:rsidRPr="00DC1CD4" w:rsidRDefault="00A3193D" w:rsidP="001B00A3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DC1CD4">
              <w:rPr>
                <w:sz w:val="24"/>
                <w:szCs w:val="24"/>
              </w:rPr>
              <w:t>Прочие краткосро</w:t>
            </w:r>
            <w:r w:rsidRPr="00DC1CD4">
              <w:rPr>
                <w:sz w:val="24"/>
                <w:szCs w:val="24"/>
              </w:rPr>
              <w:t>ч</w:t>
            </w:r>
            <w:r w:rsidRPr="00DC1CD4">
              <w:rPr>
                <w:sz w:val="24"/>
                <w:szCs w:val="24"/>
              </w:rPr>
              <w:t>ные активы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185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174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57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3193D" w:rsidRPr="00A3193D" w:rsidRDefault="00A319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A02239" w:rsidRPr="00A3193D" w:rsidTr="00A3193D">
        <w:trPr>
          <w:trHeight w:val="104"/>
        </w:trPr>
        <w:tc>
          <w:tcPr>
            <w:tcW w:w="2429" w:type="dxa"/>
            <w:shd w:val="clear" w:color="auto" w:fill="auto"/>
          </w:tcPr>
          <w:p w:rsidR="00A02239" w:rsidRPr="00A3193D" w:rsidRDefault="00A02239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Всего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100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A3193D">
              <w:rPr>
                <w:sz w:val="24"/>
                <w:szCs w:val="24"/>
              </w:rPr>
              <w:t>100,00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:rsidR="00A02239" w:rsidRPr="00A3193D" w:rsidRDefault="00A02239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166C4F" w:rsidRDefault="00166C4F" w:rsidP="001B00A3">
      <w:pPr>
        <w:widowControl w:val="0"/>
        <w:ind w:firstLine="567"/>
        <w:jc w:val="both"/>
        <w:rPr>
          <w:b/>
          <w:sz w:val="28"/>
          <w:szCs w:val="28"/>
        </w:rPr>
      </w:pPr>
    </w:p>
    <w:p w:rsidR="00A3193D" w:rsidRPr="00A02239" w:rsidRDefault="00A3193D" w:rsidP="001B00A3">
      <w:pPr>
        <w:widowControl w:val="0"/>
        <w:ind w:firstLine="567"/>
        <w:jc w:val="both"/>
        <w:rPr>
          <w:sz w:val="28"/>
          <w:szCs w:val="28"/>
        </w:rPr>
      </w:pPr>
      <w:r w:rsidRPr="00A02239">
        <w:rPr>
          <w:b/>
          <w:i/>
          <w:sz w:val="28"/>
          <w:szCs w:val="28"/>
        </w:rPr>
        <w:t>Задача 3.</w:t>
      </w:r>
      <w:r w:rsidRPr="00A02239">
        <w:rPr>
          <w:sz w:val="28"/>
          <w:szCs w:val="28"/>
        </w:rPr>
        <w:t xml:space="preserve"> Годовой план по объему выручки от реализации </w:t>
      </w:r>
      <w:r>
        <w:rPr>
          <w:sz w:val="28"/>
          <w:szCs w:val="28"/>
        </w:rPr>
        <w:t xml:space="preserve">работ, услуг </w:t>
      </w:r>
      <w:r w:rsidRPr="00A02239">
        <w:rPr>
          <w:sz w:val="28"/>
          <w:szCs w:val="28"/>
        </w:rPr>
        <w:t xml:space="preserve">установлен в </w:t>
      </w:r>
      <w:r>
        <w:rPr>
          <w:sz w:val="28"/>
          <w:szCs w:val="28"/>
        </w:rPr>
        <w:t xml:space="preserve">размере </w:t>
      </w:r>
      <w:r w:rsidRPr="00A02239">
        <w:rPr>
          <w:sz w:val="28"/>
          <w:szCs w:val="28"/>
        </w:rPr>
        <w:t>30 тыс.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>р., а среднегодовая сумма оборотных средств з</w:t>
      </w:r>
      <w:r w:rsidRPr="00A02239">
        <w:rPr>
          <w:sz w:val="28"/>
          <w:szCs w:val="28"/>
        </w:rPr>
        <w:t>а</w:t>
      </w:r>
      <w:r w:rsidRPr="00A02239">
        <w:rPr>
          <w:sz w:val="28"/>
          <w:szCs w:val="28"/>
        </w:rPr>
        <w:t>планирована в</w:t>
      </w:r>
      <w:r>
        <w:rPr>
          <w:sz w:val="28"/>
          <w:szCs w:val="28"/>
        </w:rPr>
        <w:t xml:space="preserve"> размере </w:t>
      </w:r>
      <w:r w:rsidRPr="00A02239">
        <w:rPr>
          <w:sz w:val="28"/>
          <w:szCs w:val="28"/>
        </w:rPr>
        <w:t>7,5 тыс.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>р. В результате перехода на новые методы орг</w:t>
      </w:r>
      <w:r w:rsidRPr="00A02239">
        <w:rPr>
          <w:sz w:val="28"/>
          <w:szCs w:val="28"/>
        </w:rPr>
        <w:t>а</w:t>
      </w:r>
      <w:r w:rsidRPr="00A02239">
        <w:rPr>
          <w:sz w:val="28"/>
          <w:szCs w:val="28"/>
        </w:rPr>
        <w:t>низации производства длительность одного оборота сократилась на 10 дней. Определите плановую и фактическую потребность в оборотных средствах, дл</w:t>
      </w:r>
      <w:r w:rsidRPr="00A02239">
        <w:rPr>
          <w:sz w:val="28"/>
          <w:szCs w:val="28"/>
        </w:rPr>
        <w:t>и</w:t>
      </w:r>
      <w:r w:rsidRPr="00A02239">
        <w:rPr>
          <w:sz w:val="28"/>
          <w:szCs w:val="28"/>
        </w:rPr>
        <w:t>тельность и размер условно высвобожденных оборотных сре</w:t>
      </w:r>
      <w:proofErr w:type="gramStart"/>
      <w:r w:rsidRPr="00A02239">
        <w:rPr>
          <w:sz w:val="28"/>
          <w:szCs w:val="28"/>
        </w:rPr>
        <w:t>дств в р</w:t>
      </w:r>
      <w:proofErr w:type="gramEnd"/>
      <w:r w:rsidRPr="00A02239">
        <w:rPr>
          <w:sz w:val="28"/>
          <w:szCs w:val="28"/>
        </w:rPr>
        <w:t>езультате ускорения оборачиваемости.</w:t>
      </w:r>
    </w:p>
    <w:p w:rsidR="00A3193D" w:rsidRDefault="00A3193D" w:rsidP="001B00A3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A3193D" w:rsidRDefault="00A3193D" w:rsidP="001B00A3">
      <w:pPr>
        <w:widowControl w:val="0"/>
        <w:ind w:firstLine="567"/>
        <w:jc w:val="both"/>
        <w:rPr>
          <w:sz w:val="28"/>
          <w:szCs w:val="28"/>
        </w:rPr>
      </w:pPr>
      <w:r w:rsidRPr="00A02239">
        <w:rPr>
          <w:b/>
          <w:i/>
          <w:sz w:val="28"/>
          <w:szCs w:val="28"/>
        </w:rPr>
        <w:t>Задача 4.</w:t>
      </w:r>
      <w:r w:rsidRPr="00A02239">
        <w:rPr>
          <w:sz w:val="28"/>
          <w:szCs w:val="28"/>
        </w:rPr>
        <w:t xml:space="preserve"> Определить изменение норматива оборотных средств, если в плановом периоде предусматривается увеличение </w:t>
      </w:r>
      <w:r>
        <w:rPr>
          <w:sz w:val="28"/>
          <w:szCs w:val="28"/>
        </w:rPr>
        <w:t>оказываемых услуг</w:t>
      </w:r>
      <w:r w:rsidRPr="00A02239">
        <w:rPr>
          <w:sz w:val="28"/>
          <w:szCs w:val="28"/>
        </w:rPr>
        <w:t xml:space="preserve"> на 8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A02239">
        <w:rPr>
          <w:sz w:val="28"/>
          <w:szCs w:val="28"/>
        </w:rPr>
        <w:t xml:space="preserve"> сокращение длительности одного оборота на 3 дня. В отчётном году величина оборотных средств составила 35 тыс.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 xml:space="preserve">р., а </w:t>
      </w:r>
      <w:r>
        <w:rPr>
          <w:sz w:val="28"/>
          <w:szCs w:val="28"/>
        </w:rPr>
        <w:t xml:space="preserve">объем оказанных услуг – 200 </w:t>
      </w:r>
      <w:proofErr w:type="spellStart"/>
      <w:r>
        <w:rPr>
          <w:sz w:val="28"/>
          <w:szCs w:val="28"/>
        </w:rPr>
        <w:t>тыс</w:t>
      </w:r>
      <w:r w:rsidRPr="00A02239">
        <w:rPr>
          <w:sz w:val="28"/>
          <w:szCs w:val="28"/>
        </w:rPr>
        <w:t>.р</w:t>
      </w:r>
      <w:proofErr w:type="spellEnd"/>
      <w:r w:rsidRPr="00A02239">
        <w:rPr>
          <w:sz w:val="28"/>
          <w:szCs w:val="28"/>
        </w:rPr>
        <w:t>.</w:t>
      </w:r>
    </w:p>
    <w:p w:rsidR="00A3193D" w:rsidRDefault="00A3193D" w:rsidP="001B00A3">
      <w:pPr>
        <w:widowControl w:val="0"/>
        <w:ind w:firstLine="567"/>
        <w:jc w:val="both"/>
        <w:rPr>
          <w:sz w:val="28"/>
          <w:szCs w:val="28"/>
        </w:rPr>
      </w:pPr>
    </w:p>
    <w:p w:rsidR="00A3193D" w:rsidRPr="00A02239" w:rsidRDefault="00A3193D" w:rsidP="001B00A3">
      <w:pPr>
        <w:widowControl w:val="0"/>
        <w:ind w:firstLine="567"/>
        <w:jc w:val="both"/>
        <w:rPr>
          <w:sz w:val="28"/>
          <w:szCs w:val="28"/>
        </w:rPr>
      </w:pPr>
      <w:r w:rsidRPr="00A02239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5</w:t>
      </w:r>
      <w:r w:rsidRPr="00A02239">
        <w:rPr>
          <w:b/>
          <w:i/>
          <w:sz w:val="28"/>
          <w:szCs w:val="28"/>
        </w:rPr>
        <w:t>.</w:t>
      </w:r>
      <w:r w:rsidRPr="00A02239">
        <w:rPr>
          <w:sz w:val="28"/>
          <w:szCs w:val="28"/>
        </w:rPr>
        <w:t xml:space="preserve"> </w:t>
      </w:r>
      <w:proofErr w:type="gramStart"/>
      <w:r w:rsidRPr="00A02239">
        <w:rPr>
          <w:sz w:val="28"/>
          <w:szCs w:val="28"/>
        </w:rPr>
        <w:t>Норматив оборотных средств предприятия</w:t>
      </w:r>
      <w:r>
        <w:rPr>
          <w:sz w:val="28"/>
          <w:szCs w:val="28"/>
        </w:rPr>
        <w:t xml:space="preserve"> коммунального 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зяйства</w:t>
      </w:r>
      <w:r w:rsidRPr="00A02239">
        <w:rPr>
          <w:sz w:val="28"/>
          <w:szCs w:val="28"/>
        </w:rPr>
        <w:t xml:space="preserve"> в отчетном году составил 14 тыс.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>р</w:t>
      </w:r>
      <w:r>
        <w:rPr>
          <w:sz w:val="28"/>
          <w:szCs w:val="28"/>
        </w:rPr>
        <w:t>.</w:t>
      </w:r>
      <w:r w:rsidRPr="00A02239">
        <w:rPr>
          <w:sz w:val="28"/>
          <w:szCs w:val="28"/>
        </w:rPr>
        <w:t>, а объем реализации</w:t>
      </w:r>
      <w:r>
        <w:rPr>
          <w:sz w:val="28"/>
          <w:szCs w:val="28"/>
        </w:rPr>
        <w:t xml:space="preserve"> работ и услуг</w:t>
      </w:r>
      <w:r w:rsidRPr="00A02239">
        <w:rPr>
          <w:sz w:val="28"/>
          <w:szCs w:val="28"/>
        </w:rPr>
        <w:t xml:space="preserve"> – 92 тыс. р. По плану на следующий год предусматривается увеличение объема реализации продукции предприятия на 15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>%, а норматива оборотных средств на 7</w:t>
      </w:r>
      <w:r>
        <w:rPr>
          <w:sz w:val="28"/>
          <w:szCs w:val="28"/>
        </w:rPr>
        <w:t xml:space="preserve"> </w:t>
      </w:r>
      <w:r w:rsidRPr="00A02239">
        <w:rPr>
          <w:sz w:val="28"/>
          <w:szCs w:val="28"/>
        </w:rPr>
        <w:t>%. Определить изменение коэффициента оборачиваемости оборотных средств в плановом году, времени их оборота и размер высвобожденных (вовлечённых) оборотных средств.</w:t>
      </w:r>
      <w:proofErr w:type="gramEnd"/>
    </w:p>
    <w:p w:rsidR="00A3193D" w:rsidRDefault="00A3193D" w:rsidP="001B00A3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A3193D">
        <w:rPr>
          <w:b/>
          <w:i/>
          <w:sz w:val="28"/>
          <w:szCs w:val="28"/>
        </w:rPr>
        <w:t xml:space="preserve">Задача </w:t>
      </w:r>
      <w:r w:rsidR="00A3193D" w:rsidRPr="00A3193D">
        <w:rPr>
          <w:b/>
          <w:i/>
          <w:sz w:val="28"/>
          <w:szCs w:val="28"/>
        </w:rPr>
        <w:t>6</w:t>
      </w:r>
      <w:r w:rsidRPr="00A3193D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Рассчитать норматив оборотных средств по ЖЭУ на расходы б</w:t>
      </w:r>
      <w:r w:rsidRPr="00642A3D">
        <w:rPr>
          <w:sz w:val="28"/>
          <w:szCs w:val="28"/>
        </w:rPr>
        <w:t>у</w:t>
      </w:r>
      <w:r w:rsidRPr="00642A3D">
        <w:rPr>
          <w:sz w:val="28"/>
          <w:szCs w:val="28"/>
        </w:rPr>
        <w:t>дущих периодов, если сумма начисленной квартирной платы в среднем за м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сяц 4</w:t>
      </w:r>
      <w:r w:rsidR="004C6A7B">
        <w:rPr>
          <w:sz w:val="28"/>
          <w:szCs w:val="28"/>
        </w:rPr>
        <w:t>–</w:t>
      </w:r>
      <w:proofErr w:type="spellStart"/>
      <w:r w:rsidRPr="00642A3D">
        <w:rPr>
          <w:sz w:val="28"/>
          <w:szCs w:val="28"/>
        </w:rPr>
        <w:t>го</w:t>
      </w:r>
      <w:proofErr w:type="spellEnd"/>
      <w:r w:rsidRPr="00642A3D">
        <w:rPr>
          <w:sz w:val="28"/>
          <w:szCs w:val="28"/>
        </w:rPr>
        <w:t xml:space="preserve"> квартала планируемого года  составила 257,5 </w:t>
      </w:r>
      <w:r w:rsidR="00A3193D">
        <w:rPr>
          <w:sz w:val="28"/>
          <w:szCs w:val="28"/>
        </w:rPr>
        <w:t>тыс</w:t>
      </w:r>
      <w:r w:rsidRPr="00642A3D">
        <w:rPr>
          <w:sz w:val="28"/>
          <w:szCs w:val="28"/>
        </w:rPr>
        <w:t>. р.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A3193D">
        <w:rPr>
          <w:b/>
          <w:i/>
          <w:sz w:val="28"/>
          <w:szCs w:val="28"/>
        </w:rPr>
        <w:t xml:space="preserve">Задача </w:t>
      </w:r>
      <w:r w:rsidR="00A3193D">
        <w:rPr>
          <w:b/>
          <w:i/>
          <w:sz w:val="28"/>
          <w:szCs w:val="28"/>
        </w:rPr>
        <w:t>7</w:t>
      </w:r>
      <w:r w:rsidRPr="00A3193D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Объем СМР, выполненный РСУ собственными силами</w:t>
      </w:r>
      <w:r w:rsidR="00A3193D">
        <w:rPr>
          <w:sz w:val="28"/>
          <w:szCs w:val="28"/>
        </w:rPr>
        <w:t>,</w:t>
      </w:r>
      <w:r w:rsidRPr="00642A3D">
        <w:rPr>
          <w:sz w:val="28"/>
          <w:szCs w:val="28"/>
        </w:rPr>
        <w:t xml:space="preserve"> в баз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 xml:space="preserve">вом году составил 650 </w:t>
      </w:r>
      <w:r w:rsidR="00A3193D">
        <w:rPr>
          <w:sz w:val="28"/>
          <w:szCs w:val="28"/>
        </w:rPr>
        <w:t>тыс.</w:t>
      </w:r>
      <w:r w:rsidRPr="00642A3D">
        <w:rPr>
          <w:sz w:val="28"/>
          <w:szCs w:val="28"/>
        </w:rPr>
        <w:t xml:space="preserve"> р. при коэффициенте оборачиваемости 3. Объем р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 xml:space="preserve">бот по плану на год остается прежним, но коэффициент оборачиваемости </w:t>
      </w:r>
      <w:r w:rsidR="004C6A7B">
        <w:rPr>
          <w:sz w:val="28"/>
          <w:szCs w:val="28"/>
        </w:rPr>
        <w:t>–</w:t>
      </w:r>
      <w:r w:rsidRPr="00642A3D">
        <w:rPr>
          <w:sz w:val="28"/>
          <w:szCs w:val="28"/>
        </w:rPr>
        <w:t xml:space="preserve"> 4. Определить объем высвобожденных оборотных средств в РСУ благодаря лу</w:t>
      </w:r>
      <w:r w:rsidRPr="00642A3D">
        <w:rPr>
          <w:sz w:val="28"/>
          <w:szCs w:val="28"/>
        </w:rPr>
        <w:t>ч</w:t>
      </w:r>
      <w:r w:rsidRPr="00642A3D">
        <w:rPr>
          <w:sz w:val="28"/>
          <w:szCs w:val="28"/>
        </w:rPr>
        <w:t>шему их использованию.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A3193D">
        <w:rPr>
          <w:b/>
          <w:i/>
          <w:sz w:val="28"/>
          <w:szCs w:val="28"/>
        </w:rPr>
        <w:t xml:space="preserve">Задача </w:t>
      </w:r>
      <w:r w:rsidR="00A3193D">
        <w:rPr>
          <w:b/>
          <w:i/>
          <w:sz w:val="28"/>
          <w:szCs w:val="28"/>
        </w:rPr>
        <w:t>8</w:t>
      </w:r>
      <w:r w:rsidRPr="00A3193D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Определить плановые нормы текущего, подготовительного, г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>рантийного и общего запасов пиломатериалов в днях, используя следующие данные: поставка пиломатериалов осуществляется одинаковыми партиями ч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рез 20 дней, на приемку, проверку качества и развозку пиломатериалов треб</w:t>
      </w:r>
      <w:r w:rsidRPr="00642A3D">
        <w:rPr>
          <w:sz w:val="28"/>
          <w:szCs w:val="28"/>
        </w:rPr>
        <w:t>у</w:t>
      </w:r>
      <w:r w:rsidRPr="00642A3D">
        <w:rPr>
          <w:sz w:val="28"/>
          <w:szCs w:val="28"/>
        </w:rPr>
        <w:t>ется 3 дня, для организации отгрузки партии пиломатериалов взамен не пост</w:t>
      </w:r>
      <w:r w:rsidRPr="00642A3D">
        <w:rPr>
          <w:sz w:val="28"/>
          <w:szCs w:val="28"/>
        </w:rPr>
        <w:t>у</w:t>
      </w:r>
      <w:r w:rsidRPr="00642A3D">
        <w:rPr>
          <w:sz w:val="28"/>
          <w:szCs w:val="28"/>
        </w:rPr>
        <w:t>пившей в срок требуется 2 дня, на доставку 5 дней. Определить также величину общего запаса пиломатериалов в абсолютном выражении при условии, что ра</w:t>
      </w:r>
      <w:r w:rsidRPr="00642A3D">
        <w:rPr>
          <w:sz w:val="28"/>
          <w:szCs w:val="28"/>
        </w:rPr>
        <w:t>з</w:t>
      </w:r>
      <w:r w:rsidRPr="00642A3D">
        <w:rPr>
          <w:sz w:val="28"/>
          <w:szCs w:val="28"/>
        </w:rPr>
        <w:t xml:space="preserve">мер среднесуточного потребления данного вида материалов – </w:t>
      </w:r>
      <w:smartTag w:uri="urn:schemas-microsoft-com:office:smarttags" w:element="metricconverter">
        <w:smartTagPr>
          <w:attr w:name="ProductID" w:val="60 м3"/>
        </w:smartTagPr>
        <w:r w:rsidRPr="00642A3D">
          <w:rPr>
            <w:sz w:val="28"/>
            <w:szCs w:val="28"/>
          </w:rPr>
          <w:t>60 м</w:t>
        </w:r>
        <w:r w:rsidRPr="00642A3D">
          <w:rPr>
            <w:sz w:val="28"/>
            <w:szCs w:val="28"/>
            <w:vertAlign w:val="superscript"/>
          </w:rPr>
          <w:t>3</w:t>
        </w:r>
      </w:smartTag>
      <w:r w:rsidRPr="00642A3D">
        <w:rPr>
          <w:sz w:val="28"/>
          <w:szCs w:val="28"/>
        </w:rPr>
        <w:t>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A3193D">
        <w:rPr>
          <w:b/>
          <w:i/>
          <w:sz w:val="28"/>
          <w:szCs w:val="28"/>
        </w:rPr>
        <w:t xml:space="preserve">Задача </w:t>
      </w:r>
      <w:r w:rsidR="00A3193D">
        <w:rPr>
          <w:b/>
          <w:i/>
          <w:sz w:val="28"/>
          <w:szCs w:val="28"/>
        </w:rPr>
        <w:t>9</w:t>
      </w:r>
      <w:r w:rsidRPr="00A3193D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 xml:space="preserve">Остатки оборотных средств у </w:t>
      </w:r>
      <w:proofErr w:type="spellStart"/>
      <w:r w:rsidRPr="00642A3D">
        <w:rPr>
          <w:sz w:val="28"/>
          <w:szCs w:val="28"/>
        </w:rPr>
        <w:t>ремонтно</w:t>
      </w:r>
      <w:proofErr w:type="spellEnd"/>
      <w:r w:rsidR="004C6A7B">
        <w:rPr>
          <w:sz w:val="28"/>
          <w:szCs w:val="28"/>
        </w:rPr>
        <w:t>–</w:t>
      </w:r>
      <w:r w:rsidRPr="00642A3D">
        <w:rPr>
          <w:sz w:val="28"/>
          <w:szCs w:val="28"/>
        </w:rPr>
        <w:t>строительной организ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 xml:space="preserve">ции составили: на 1 января – 26 </w:t>
      </w:r>
      <w:r w:rsidR="00A3193D">
        <w:rPr>
          <w:sz w:val="28"/>
          <w:szCs w:val="28"/>
        </w:rPr>
        <w:t>тыс</w:t>
      </w:r>
      <w:r w:rsidRPr="00642A3D">
        <w:rPr>
          <w:sz w:val="28"/>
          <w:szCs w:val="28"/>
        </w:rPr>
        <w:t xml:space="preserve">. </w:t>
      </w:r>
      <w:proofErr w:type="gramStart"/>
      <w:r w:rsidRPr="00642A3D">
        <w:rPr>
          <w:sz w:val="28"/>
          <w:szCs w:val="28"/>
        </w:rPr>
        <w:t>р</w:t>
      </w:r>
      <w:proofErr w:type="gramEnd"/>
      <w:r w:rsidRPr="00642A3D">
        <w:rPr>
          <w:sz w:val="28"/>
          <w:szCs w:val="28"/>
        </w:rPr>
        <w:t xml:space="preserve">; на 1 марта – 28 </w:t>
      </w:r>
      <w:r w:rsidR="00A3193D">
        <w:rPr>
          <w:sz w:val="28"/>
          <w:szCs w:val="28"/>
        </w:rPr>
        <w:t>тыс</w:t>
      </w:r>
      <w:r w:rsidRPr="00642A3D">
        <w:rPr>
          <w:sz w:val="28"/>
          <w:szCs w:val="28"/>
        </w:rPr>
        <w:t xml:space="preserve">. р; на 1 апреля </w:t>
      </w:r>
      <w:r w:rsidR="00A3193D">
        <w:rPr>
          <w:sz w:val="28"/>
          <w:szCs w:val="28"/>
        </w:rPr>
        <w:t>–</w:t>
      </w:r>
      <w:r w:rsidRPr="00642A3D">
        <w:rPr>
          <w:sz w:val="28"/>
          <w:szCs w:val="28"/>
        </w:rPr>
        <w:t xml:space="preserve"> 32</w:t>
      </w:r>
      <w:r w:rsidR="00A3193D">
        <w:rPr>
          <w:sz w:val="28"/>
          <w:szCs w:val="28"/>
        </w:rPr>
        <w:t> тыс</w:t>
      </w:r>
      <w:r w:rsidRPr="00642A3D">
        <w:rPr>
          <w:sz w:val="28"/>
          <w:szCs w:val="28"/>
        </w:rPr>
        <w:t>. р. Определить среднеквартальные остатки оборотных средств.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A3193D">
        <w:rPr>
          <w:b/>
          <w:i/>
          <w:sz w:val="28"/>
          <w:szCs w:val="28"/>
        </w:rPr>
        <w:t xml:space="preserve">Задача </w:t>
      </w:r>
      <w:r w:rsidR="00A3193D" w:rsidRPr="00A3193D">
        <w:rPr>
          <w:b/>
          <w:i/>
          <w:sz w:val="28"/>
          <w:szCs w:val="28"/>
        </w:rPr>
        <w:t>10</w:t>
      </w:r>
      <w:r w:rsidRPr="00A3193D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 xml:space="preserve">В </w:t>
      </w:r>
      <w:proofErr w:type="spellStart"/>
      <w:r w:rsidRPr="00642A3D">
        <w:rPr>
          <w:sz w:val="28"/>
          <w:szCs w:val="28"/>
        </w:rPr>
        <w:t>ремонтно</w:t>
      </w:r>
      <w:proofErr w:type="spellEnd"/>
      <w:r w:rsidR="004C6A7B">
        <w:rPr>
          <w:sz w:val="28"/>
          <w:szCs w:val="28"/>
        </w:rPr>
        <w:t>–</w:t>
      </w:r>
      <w:r w:rsidRPr="00642A3D">
        <w:rPr>
          <w:sz w:val="28"/>
          <w:szCs w:val="28"/>
        </w:rPr>
        <w:t xml:space="preserve">строительной организации однодневные затраты на </w:t>
      </w:r>
      <w:r w:rsidR="00A3193D">
        <w:rPr>
          <w:sz w:val="28"/>
          <w:szCs w:val="28"/>
        </w:rPr>
        <w:t>капитальный ремонт здания</w:t>
      </w:r>
      <w:r w:rsidRPr="00642A3D">
        <w:rPr>
          <w:sz w:val="28"/>
          <w:szCs w:val="28"/>
        </w:rPr>
        <w:t xml:space="preserve"> по сметной стоимости объектов, вводимых в эксплуатацию</w:t>
      </w:r>
      <w:r w:rsidR="00A3193D">
        <w:rPr>
          <w:sz w:val="28"/>
          <w:szCs w:val="28"/>
        </w:rPr>
        <w:t>,</w:t>
      </w:r>
      <w:r w:rsidRPr="00642A3D">
        <w:rPr>
          <w:sz w:val="28"/>
          <w:szCs w:val="28"/>
        </w:rPr>
        <w:t xml:space="preserve"> </w:t>
      </w:r>
      <w:r w:rsidR="00A3193D">
        <w:rPr>
          <w:sz w:val="28"/>
          <w:szCs w:val="28"/>
        </w:rPr>
        <w:t>4,</w:t>
      </w:r>
      <w:r w:rsidRPr="00642A3D">
        <w:rPr>
          <w:sz w:val="28"/>
          <w:szCs w:val="28"/>
        </w:rPr>
        <w:t xml:space="preserve">2 </w:t>
      </w:r>
      <w:r w:rsidR="00A3193D">
        <w:rPr>
          <w:sz w:val="28"/>
          <w:szCs w:val="28"/>
        </w:rPr>
        <w:t>тыс</w:t>
      </w:r>
      <w:r w:rsidRPr="00642A3D">
        <w:rPr>
          <w:sz w:val="28"/>
          <w:szCs w:val="28"/>
        </w:rPr>
        <w:t xml:space="preserve">. </w:t>
      </w:r>
      <w:r w:rsidR="00166C4F">
        <w:rPr>
          <w:sz w:val="28"/>
          <w:szCs w:val="28"/>
        </w:rPr>
        <w:t>р.</w:t>
      </w:r>
      <w:r w:rsidRPr="00642A3D">
        <w:rPr>
          <w:sz w:val="28"/>
          <w:szCs w:val="28"/>
        </w:rPr>
        <w:t xml:space="preserve"> Средняя продолжительность строительства 152 дня. Коэффициент нарастания затрат, характеризующий степень готовности объекта 0,43. Плановая себестоимость работ 1</w:t>
      </w:r>
      <w:r w:rsidR="00A3193D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 xml:space="preserve">320 </w:t>
      </w:r>
      <w:r w:rsidR="00A3193D">
        <w:rPr>
          <w:sz w:val="28"/>
          <w:szCs w:val="28"/>
        </w:rPr>
        <w:t>тыс</w:t>
      </w:r>
      <w:r w:rsidRPr="00642A3D">
        <w:rPr>
          <w:sz w:val="28"/>
          <w:szCs w:val="28"/>
        </w:rPr>
        <w:t>. р</w:t>
      </w:r>
      <w:r w:rsidR="00A3193D">
        <w:rPr>
          <w:sz w:val="28"/>
          <w:szCs w:val="28"/>
        </w:rPr>
        <w:t>.</w:t>
      </w:r>
      <w:r w:rsidRPr="00642A3D">
        <w:rPr>
          <w:sz w:val="28"/>
          <w:szCs w:val="28"/>
        </w:rPr>
        <w:t>, стоимость</w:t>
      </w:r>
      <w:r w:rsidR="00A3193D">
        <w:rPr>
          <w:sz w:val="28"/>
          <w:szCs w:val="28"/>
        </w:rPr>
        <w:t xml:space="preserve"> капитального р</w:t>
      </w:r>
      <w:r w:rsidR="00A3193D">
        <w:rPr>
          <w:sz w:val="28"/>
          <w:szCs w:val="28"/>
        </w:rPr>
        <w:t>е</w:t>
      </w:r>
      <w:r w:rsidR="00A3193D">
        <w:rPr>
          <w:sz w:val="28"/>
          <w:szCs w:val="28"/>
        </w:rPr>
        <w:t>монта –</w:t>
      </w:r>
      <w:r w:rsidRPr="00642A3D">
        <w:rPr>
          <w:sz w:val="28"/>
          <w:szCs w:val="28"/>
        </w:rPr>
        <w:t xml:space="preserve"> 1</w:t>
      </w:r>
      <w:r w:rsidR="00A3193D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 xml:space="preserve">483 </w:t>
      </w:r>
      <w:r w:rsidR="00A3193D">
        <w:rPr>
          <w:sz w:val="28"/>
          <w:szCs w:val="28"/>
        </w:rPr>
        <w:t>тыс</w:t>
      </w:r>
      <w:r w:rsidRPr="00642A3D">
        <w:rPr>
          <w:sz w:val="28"/>
          <w:szCs w:val="28"/>
        </w:rPr>
        <w:t>. р. Определить норматив оборотных средств по незаверше</w:t>
      </w:r>
      <w:r w:rsidRPr="00642A3D">
        <w:rPr>
          <w:sz w:val="28"/>
          <w:szCs w:val="28"/>
        </w:rPr>
        <w:t>н</w:t>
      </w:r>
      <w:r w:rsidRPr="00642A3D">
        <w:rPr>
          <w:sz w:val="28"/>
          <w:szCs w:val="28"/>
        </w:rPr>
        <w:t>ному производству.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557CA">
        <w:rPr>
          <w:b/>
          <w:i/>
          <w:sz w:val="28"/>
          <w:szCs w:val="28"/>
        </w:rPr>
        <w:t>Задача 1</w:t>
      </w:r>
      <w:r w:rsidR="006557CA" w:rsidRPr="006557CA">
        <w:rPr>
          <w:b/>
          <w:i/>
          <w:sz w:val="28"/>
          <w:szCs w:val="28"/>
        </w:rPr>
        <w:t>1</w:t>
      </w:r>
      <w:r w:rsidRPr="006557CA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Определить основные показатели использования оборотных средств и указать, в каком ЖРЭУ оборотные средства использ</w:t>
      </w:r>
      <w:r w:rsidR="006557CA">
        <w:rPr>
          <w:sz w:val="28"/>
          <w:szCs w:val="28"/>
        </w:rPr>
        <w:t>уются более</w:t>
      </w:r>
      <w:r w:rsidRPr="00642A3D">
        <w:rPr>
          <w:sz w:val="28"/>
          <w:szCs w:val="28"/>
        </w:rPr>
        <w:t xml:space="preserve"> э</w:t>
      </w:r>
      <w:r w:rsidRPr="00642A3D">
        <w:rPr>
          <w:sz w:val="28"/>
          <w:szCs w:val="28"/>
        </w:rPr>
        <w:t>ф</w:t>
      </w:r>
      <w:r w:rsidRPr="00642A3D">
        <w:rPr>
          <w:sz w:val="28"/>
          <w:szCs w:val="28"/>
        </w:rPr>
        <w:t>фективн</w:t>
      </w:r>
      <w:r w:rsidR="006557CA">
        <w:rPr>
          <w:sz w:val="28"/>
          <w:szCs w:val="28"/>
        </w:rPr>
        <w:t>о (по данным таблицы 8)</w:t>
      </w:r>
      <w:r w:rsidRPr="00642A3D">
        <w:rPr>
          <w:sz w:val="28"/>
          <w:szCs w:val="28"/>
        </w:rPr>
        <w:t xml:space="preserve">. </w:t>
      </w:r>
    </w:p>
    <w:p w:rsidR="006557CA" w:rsidRPr="00642A3D" w:rsidRDefault="006557CA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557CA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6557CA">
        <w:rPr>
          <w:sz w:val="24"/>
          <w:szCs w:val="24"/>
        </w:rPr>
        <w:t xml:space="preserve">Таблица </w:t>
      </w:r>
      <w:r w:rsidR="006557CA">
        <w:rPr>
          <w:sz w:val="24"/>
          <w:szCs w:val="24"/>
        </w:rPr>
        <w:t>8 – Исходные данные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1843"/>
        <w:gridCol w:w="1807"/>
      </w:tblGrid>
      <w:tr w:rsidR="00642A3D" w:rsidRPr="006557CA" w:rsidTr="006557CA"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557CA" w:rsidP="001B00A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42A3D" w:rsidRPr="006557CA">
              <w:rPr>
                <w:sz w:val="24"/>
                <w:szCs w:val="24"/>
              </w:rPr>
              <w:t>оказател</w:t>
            </w:r>
            <w:r>
              <w:rPr>
                <w:sz w:val="24"/>
                <w:szCs w:val="24"/>
              </w:rPr>
              <w:t>ь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>ЖРЭУ № 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>ЖРЭУ № 2</w:t>
            </w:r>
          </w:p>
        </w:tc>
      </w:tr>
      <w:tr w:rsidR="00642A3D" w:rsidRPr="006557CA" w:rsidTr="006557CA"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 xml:space="preserve">Объем выполненных работ, </w:t>
            </w:r>
            <w:r w:rsidR="006557CA">
              <w:rPr>
                <w:sz w:val="24"/>
                <w:szCs w:val="24"/>
              </w:rPr>
              <w:t>тыс</w:t>
            </w:r>
            <w:r w:rsidRPr="006557CA">
              <w:rPr>
                <w:sz w:val="24"/>
                <w:szCs w:val="24"/>
              </w:rPr>
              <w:t xml:space="preserve">. </w:t>
            </w:r>
            <w:proofErr w:type="gramStart"/>
            <w:r w:rsidRPr="006557CA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>2</w:t>
            </w:r>
            <w:r w:rsidR="006557CA">
              <w:rPr>
                <w:sz w:val="24"/>
                <w:szCs w:val="24"/>
              </w:rPr>
              <w:t xml:space="preserve"> </w:t>
            </w:r>
            <w:r w:rsidRPr="006557CA">
              <w:rPr>
                <w:sz w:val="24"/>
                <w:szCs w:val="24"/>
              </w:rPr>
              <w:t>550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>3</w:t>
            </w:r>
            <w:r w:rsidR="006557CA">
              <w:rPr>
                <w:sz w:val="24"/>
                <w:szCs w:val="24"/>
              </w:rPr>
              <w:t xml:space="preserve"> </w:t>
            </w:r>
            <w:r w:rsidRPr="006557CA">
              <w:rPr>
                <w:sz w:val="24"/>
                <w:szCs w:val="24"/>
              </w:rPr>
              <w:t>280</w:t>
            </w:r>
          </w:p>
        </w:tc>
      </w:tr>
      <w:tr w:rsidR="00642A3D" w:rsidRPr="006557CA" w:rsidTr="006557CA">
        <w:tc>
          <w:tcPr>
            <w:tcW w:w="3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 xml:space="preserve">Среднегодовой остаток оборотных средств, </w:t>
            </w:r>
            <w:r w:rsidR="006557CA">
              <w:rPr>
                <w:sz w:val="24"/>
                <w:szCs w:val="24"/>
              </w:rPr>
              <w:t>тыс.</w:t>
            </w:r>
            <w:r w:rsidRPr="006557CA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>1</w:t>
            </w:r>
            <w:r w:rsidR="006557CA">
              <w:rPr>
                <w:sz w:val="24"/>
                <w:szCs w:val="24"/>
              </w:rPr>
              <w:t xml:space="preserve"> </w:t>
            </w:r>
            <w:r w:rsidRPr="006557CA">
              <w:rPr>
                <w:sz w:val="24"/>
                <w:szCs w:val="24"/>
              </w:rPr>
              <w:t>275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557CA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6557CA">
              <w:rPr>
                <w:sz w:val="24"/>
                <w:szCs w:val="24"/>
              </w:rPr>
              <w:t>1</w:t>
            </w:r>
            <w:r w:rsidR="006557CA">
              <w:rPr>
                <w:sz w:val="24"/>
                <w:szCs w:val="24"/>
              </w:rPr>
              <w:t xml:space="preserve"> </w:t>
            </w:r>
            <w:r w:rsidRPr="006557CA">
              <w:rPr>
                <w:sz w:val="24"/>
                <w:szCs w:val="24"/>
              </w:rPr>
              <w:t>312</w:t>
            </w:r>
          </w:p>
        </w:tc>
      </w:tr>
    </w:tbl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557CA" w:rsidRPr="006557CA" w:rsidRDefault="001B00A3" w:rsidP="00D51981">
      <w:pPr>
        <w:pStyle w:val="a9"/>
        <w:widowControl w:val="0"/>
        <w:spacing w:after="0"/>
        <w:ind w:firstLine="567"/>
        <w:jc w:val="both"/>
        <w:rPr>
          <w:b/>
          <w:sz w:val="32"/>
          <w:szCs w:val="32"/>
        </w:rPr>
      </w:pPr>
      <w:r>
        <w:rPr>
          <w:b/>
          <w:bCs/>
          <w:sz w:val="32"/>
          <w:szCs w:val="32"/>
        </w:rPr>
        <w:t>3</w:t>
      </w:r>
      <w:r w:rsidR="006557CA" w:rsidRPr="006557CA">
        <w:rPr>
          <w:b/>
          <w:bCs/>
          <w:sz w:val="32"/>
          <w:szCs w:val="32"/>
        </w:rPr>
        <w:t xml:space="preserve"> Трудовые ресурсы в жилищно</w:t>
      </w:r>
      <w:r w:rsidR="00184B74">
        <w:rPr>
          <w:b/>
          <w:bCs/>
          <w:sz w:val="32"/>
          <w:szCs w:val="32"/>
        </w:rPr>
        <w:t>-</w:t>
      </w:r>
      <w:r w:rsidR="006557CA" w:rsidRPr="006557CA">
        <w:rPr>
          <w:b/>
          <w:bCs/>
          <w:sz w:val="32"/>
          <w:szCs w:val="32"/>
        </w:rPr>
        <w:t>коммунальном хозяйстве</w:t>
      </w:r>
      <w:r w:rsidR="006557CA" w:rsidRPr="006557CA">
        <w:rPr>
          <w:b/>
          <w:sz w:val="32"/>
          <w:szCs w:val="32"/>
        </w:rPr>
        <w:t xml:space="preserve"> </w:t>
      </w:r>
    </w:p>
    <w:p w:rsidR="006557CA" w:rsidRDefault="006557CA" w:rsidP="00D51981">
      <w:pPr>
        <w:pStyle w:val="a9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D51981" w:rsidRDefault="00D51981" w:rsidP="00D51981">
      <w:pPr>
        <w:widowControl w:val="0"/>
        <w:ind w:firstLine="567"/>
        <w:jc w:val="both"/>
        <w:rPr>
          <w:sz w:val="28"/>
        </w:rPr>
      </w:pPr>
      <w:r w:rsidRPr="00645287">
        <w:rPr>
          <w:b/>
          <w:bCs/>
          <w:i/>
          <w:iCs/>
          <w:color w:val="000000"/>
          <w:sz w:val="28"/>
          <w:szCs w:val="28"/>
        </w:rPr>
        <w:t xml:space="preserve">Задача </w:t>
      </w:r>
      <w:r>
        <w:rPr>
          <w:b/>
          <w:bCs/>
          <w:i/>
          <w:iCs/>
          <w:color w:val="000000"/>
          <w:sz w:val="28"/>
          <w:szCs w:val="28"/>
        </w:rPr>
        <w:t>1</w:t>
      </w:r>
      <w:r w:rsidRPr="00645287">
        <w:rPr>
          <w:b/>
          <w:bCs/>
          <w:i/>
          <w:iCs/>
          <w:color w:val="000000"/>
          <w:sz w:val="28"/>
          <w:szCs w:val="28"/>
        </w:rPr>
        <w:t xml:space="preserve">. </w:t>
      </w:r>
      <w:r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sz w:val="28"/>
        </w:rPr>
        <w:t xml:space="preserve">По данным таблицы </w:t>
      </w:r>
      <w:r w:rsidR="005742B8">
        <w:rPr>
          <w:sz w:val="28"/>
        </w:rPr>
        <w:t>9</w:t>
      </w:r>
      <w:r>
        <w:rPr>
          <w:sz w:val="28"/>
        </w:rPr>
        <w:t xml:space="preserve"> определить структуру кадров предпри</w:t>
      </w:r>
      <w:r>
        <w:rPr>
          <w:sz w:val="28"/>
        </w:rPr>
        <w:t>я</w:t>
      </w:r>
      <w:r>
        <w:rPr>
          <w:sz w:val="28"/>
        </w:rPr>
        <w:t>тия ЖКХ в базисном и отчетном периодах и проанализировать</w:t>
      </w:r>
      <w:r w:rsidR="005742B8">
        <w:rPr>
          <w:sz w:val="28"/>
        </w:rPr>
        <w:t>,</w:t>
      </w:r>
      <w:r>
        <w:rPr>
          <w:sz w:val="28"/>
        </w:rPr>
        <w:t xml:space="preserve"> в каком напра</w:t>
      </w:r>
      <w:r>
        <w:rPr>
          <w:sz w:val="28"/>
        </w:rPr>
        <w:t>в</w:t>
      </w:r>
      <w:r>
        <w:rPr>
          <w:sz w:val="28"/>
        </w:rPr>
        <w:t>лении она изменилась.</w:t>
      </w:r>
    </w:p>
    <w:p w:rsidR="00D51981" w:rsidRPr="00D51981" w:rsidRDefault="00D51981" w:rsidP="00D51981">
      <w:pPr>
        <w:widowControl w:val="0"/>
        <w:ind w:firstLine="720"/>
        <w:jc w:val="both"/>
        <w:rPr>
          <w:sz w:val="24"/>
          <w:szCs w:val="24"/>
        </w:rPr>
      </w:pPr>
    </w:p>
    <w:p w:rsidR="00D51981" w:rsidRPr="00D51981" w:rsidRDefault="00D51981" w:rsidP="00D51981">
      <w:pPr>
        <w:widowControl w:val="0"/>
        <w:ind w:firstLine="567"/>
        <w:jc w:val="both"/>
        <w:rPr>
          <w:b/>
          <w:bCs/>
          <w:sz w:val="24"/>
          <w:szCs w:val="24"/>
        </w:rPr>
      </w:pPr>
      <w:r w:rsidRPr="00D51981">
        <w:rPr>
          <w:sz w:val="24"/>
          <w:szCs w:val="24"/>
        </w:rPr>
        <w:t xml:space="preserve">Таблица </w:t>
      </w:r>
      <w:r w:rsidR="005742B8">
        <w:rPr>
          <w:sz w:val="24"/>
          <w:szCs w:val="24"/>
        </w:rPr>
        <w:t>9</w:t>
      </w:r>
      <w:r w:rsidRPr="00D51981">
        <w:rPr>
          <w:sz w:val="24"/>
          <w:szCs w:val="24"/>
        </w:rPr>
        <w:t xml:space="preserve"> – Исходные данные</w:t>
      </w:r>
    </w:p>
    <w:p w:rsidR="00D51981" w:rsidRPr="00D51981" w:rsidRDefault="00D51981" w:rsidP="00D51981">
      <w:pPr>
        <w:widowControl w:val="0"/>
        <w:ind w:firstLine="72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11"/>
        <w:gridCol w:w="2410"/>
        <w:gridCol w:w="2233"/>
      </w:tblGrid>
      <w:tr w:rsidR="00D51981" w:rsidRPr="00D51981" w:rsidTr="00D51981">
        <w:tc>
          <w:tcPr>
            <w:tcW w:w="2644" w:type="pct"/>
          </w:tcPr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Категория персонала</w:t>
            </w:r>
          </w:p>
        </w:tc>
        <w:tc>
          <w:tcPr>
            <w:tcW w:w="1223" w:type="pct"/>
          </w:tcPr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1133" w:type="pct"/>
          </w:tcPr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Отчетный период</w:t>
            </w:r>
          </w:p>
        </w:tc>
      </w:tr>
      <w:tr w:rsidR="00D51981" w:rsidRPr="00D51981" w:rsidTr="00D51981">
        <w:tc>
          <w:tcPr>
            <w:tcW w:w="2644" w:type="pct"/>
          </w:tcPr>
          <w:p w:rsid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 xml:space="preserve">Промышленно-производственный персонал, всего человек, 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в том числе: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– рабочие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– ИТР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– служащие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– ученики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– МОП</w:t>
            </w:r>
          </w:p>
          <w:p w:rsidR="00D51981" w:rsidRPr="00D51981" w:rsidRDefault="00D51981" w:rsidP="00D51981">
            <w:pPr>
              <w:widowControl w:val="0"/>
              <w:jc w:val="both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– работники охраны</w:t>
            </w:r>
          </w:p>
        </w:tc>
        <w:tc>
          <w:tcPr>
            <w:tcW w:w="1223" w:type="pct"/>
          </w:tcPr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D51981">
              <w:rPr>
                <w:sz w:val="24"/>
                <w:szCs w:val="24"/>
              </w:rPr>
              <w:t>170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D51981">
              <w:rPr>
                <w:sz w:val="24"/>
                <w:szCs w:val="24"/>
              </w:rPr>
              <w:t>690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290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112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15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22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41</w:t>
            </w:r>
          </w:p>
        </w:tc>
        <w:tc>
          <w:tcPr>
            <w:tcW w:w="1133" w:type="pct"/>
          </w:tcPr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D51981">
              <w:rPr>
                <w:sz w:val="24"/>
                <w:szCs w:val="24"/>
              </w:rPr>
              <w:t>315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D51981">
              <w:rPr>
                <w:sz w:val="24"/>
                <w:szCs w:val="24"/>
              </w:rPr>
              <w:t>840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302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100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10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23</w:t>
            </w:r>
          </w:p>
          <w:p w:rsidR="00D51981" w:rsidRPr="00D51981" w:rsidRDefault="00D51981" w:rsidP="00D51981">
            <w:pPr>
              <w:widowControl w:val="0"/>
              <w:jc w:val="center"/>
              <w:rPr>
                <w:sz w:val="24"/>
                <w:szCs w:val="24"/>
              </w:rPr>
            </w:pPr>
            <w:r w:rsidRPr="00D51981">
              <w:rPr>
                <w:sz w:val="24"/>
                <w:szCs w:val="24"/>
              </w:rPr>
              <w:t>40</w:t>
            </w:r>
          </w:p>
        </w:tc>
      </w:tr>
    </w:tbl>
    <w:p w:rsidR="00D51981" w:rsidRDefault="00D51981" w:rsidP="00D51981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4C6A7B" w:rsidRPr="00645287" w:rsidRDefault="004C6A7B" w:rsidP="001B00A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645287">
        <w:rPr>
          <w:b/>
          <w:bCs/>
          <w:i/>
          <w:iCs/>
          <w:color w:val="000000"/>
          <w:sz w:val="28"/>
          <w:szCs w:val="28"/>
        </w:rPr>
        <w:t xml:space="preserve">Задача </w:t>
      </w:r>
      <w:r w:rsidR="00D51981">
        <w:rPr>
          <w:b/>
          <w:bCs/>
          <w:i/>
          <w:iCs/>
          <w:color w:val="000000"/>
          <w:sz w:val="28"/>
          <w:szCs w:val="28"/>
        </w:rPr>
        <w:t>2</w:t>
      </w:r>
      <w:r w:rsidRPr="00645287">
        <w:rPr>
          <w:b/>
          <w:bCs/>
          <w:i/>
          <w:iCs/>
          <w:color w:val="000000"/>
          <w:sz w:val="28"/>
          <w:szCs w:val="28"/>
        </w:rPr>
        <w:t xml:space="preserve">. </w:t>
      </w:r>
      <w:proofErr w:type="gramStart"/>
      <w:r w:rsidRPr="00645287">
        <w:rPr>
          <w:bCs/>
          <w:iCs/>
          <w:color w:val="000000"/>
          <w:sz w:val="28"/>
          <w:szCs w:val="28"/>
        </w:rPr>
        <w:t>Среднесписочное число работников предприятия</w:t>
      </w:r>
      <w:r>
        <w:rPr>
          <w:bCs/>
          <w:iCs/>
          <w:color w:val="000000"/>
          <w:sz w:val="28"/>
          <w:szCs w:val="28"/>
        </w:rPr>
        <w:t xml:space="preserve"> ЖКХ</w:t>
      </w:r>
      <w:r w:rsidRPr="00645287">
        <w:rPr>
          <w:bCs/>
          <w:iCs/>
          <w:color w:val="000000"/>
          <w:sz w:val="28"/>
          <w:szCs w:val="28"/>
        </w:rPr>
        <w:t xml:space="preserve"> за отче</w:t>
      </w:r>
      <w:r w:rsidRPr="00645287">
        <w:rPr>
          <w:bCs/>
          <w:iCs/>
          <w:color w:val="000000"/>
          <w:sz w:val="28"/>
          <w:szCs w:val="28"/>
        </w:rPr>
        <w:t>т</w:t>
      </w:r>
      <w:r w:rsidRPr="00645287">
        <w:rPr>
          <w:bCs/>
          <w:iCs/>
          <w:color w:val="000000"/>
          <w:sz w:val="28"/>
          <w:szCs w:val="28"/>
        </w:rPr>
        <w:t>ный год 4 тыс. чел., в том числе рабочих – 85</w:t>
      </w:r>
      <w:r>
        <w:rPr>
          <w:bCs/>
          <w:iCs/>
          <w:color w:val="000000"/>
          <w:sz w:val="28"/>
          <w:szCs w:val="28"/>
        </w:rPr>
        <w:t xml:space="preserve"> </w:t>
      </w:r>
      <w:r w:rsidRPr="00645287">
        <w:rPr>
          <w:bCs/>
          <w:iCs/>
          <w:color w:val="000000"/>
          <w:sz w:val="28"/>
          <w:szCs w:val="28"/>
        </w:rPr>
        <w:t xml:space="preserve">%, служащих – 15%. За год было принято на работу 800 чел., в </w:t>
      </w:r>
      <w:proofErr w:type="spellStart"/>
      <w:r w:rsidRPr="00645287">
        <w:rPr>
          <w:bCs/>
          <w:iCs/>
          <w:color w:val="000000"/>
          <w:sz w:val="28"/>
          <w:szCs w:val="28"/>
        </w:rPr>
        <w:t>т.ч</w:t>
      </w:r>
      <w:proofErr w:type="spellEnd"/>
      <w:r w:rsidRPr="00645287">
        <w:rPr>
          <w:bCs/>
          <w:iCs/>
          <w:color w:val="000000"/>
          <w:sz w:val="28"/>
          <w:szCs w:val="28"/>
        </w:rPr>
        <w:t>. рабочих – 750 чел., служащих –</w:t>
      </w:r>
      <w:r w:rsidRPr="00645287">
        <w:rPr>
          <w:bCs/>
          <w:sz w:val="28"/>
          <w:szCs w:val="28"/>
        </w:rPr>
        <w:t xml:space="preserve">40 чел. За этот же год уволено 900 чел., в </w:t>
      </w:r>
      <w:proofErr w:type="spellStart"/>
      <w:r w:rsidRPr="00645287">
        <w:rPr>
          <w:bCs/>
          <w:sz w:val="28"/>
          <w:szCs w:val="28"/>
        </w:rPr>
        <w:t>т.ч</w:t>
      </w:r>
      <w:proofErr w:type="spellEnd"/>
      <w:r w:rsidRPr="00645287">
        <w:rPr>
          <w:bCs/>
          <w:sz w:val="28"/>
          <w:szCs w:val="28"/>
        </w:rPr>
        <w:t xml:space="preserve">. </w:t>
      </w:r>
      <w:r w:rsidRPr="00645287">
        <w:rPr>
          <w:bCs/>
          <w:iCs/>
          <w:color w:val="000000"/>
          <w:sz w:val="28"/>
          <w:szCs w:val="28"/>
        </w:rPr>
        <w:t>рабочих – 800 чел., служащих –45</w:t>
      </w:r>
      <w:r w:rsidRPr="00645287">
        <w:rPr>
          <w:bCs/>
          <w:sz w:val="28"/>
          <w:szCs w:val="28"/>
        </w:rPr>
        <w:t xml:space="preserve"> чел. Рассч</w:t>
      </w:r>
      <w:r w:rsidRPr="00645287">
        <w:rPr>
          <w:bCs/>
          <w:sz w:val="28"/>
          <w:szCs w:val="28"/>
        </w:rPr>
        <w:t>и</w:t>
      </w:r>
      <w:r w:rsidRPr="00645287">
        <w:rPr>
          <w:bCs/>
          <w:sz w:val="28"/>
          <w:szCs w:val="28"/>
        </w:rPr>
        <w:t>тать оборот кадров по приему, оборот кадров по выбытию</w:t>
      </w:r>
      <w:proofErr w:type="gramEnd"/>
      <w:r w:rsidRPr="00645287">
        <w:rPr>
          <w:bCs/>
          <w:sz w:val="28"/>
          <w:szCs w:val="28"/>
        </w:rPr>
        <w:t>,  общий оборот ка</w:t>
      </w:r>
      <w:r w:rsidRPr="00645287">
        <w:rPr>
          <w:bCs/>
          <w:sz w:val="28"/>
          <w:szCs w:val="28"/>
        </w:rPr>
        <w:t>д</w:t>
      </w:r>
      <w:r w:rsidRPr="00645287">
        <w:rPr>
          <w:bCs/>
          <w:sz w:val="28"/>
          <w:szCs w:val="28"/>
        </w:rPr>
        <w:t>ров, коэффициент постоянства кадров.</w:t>
      </w:r>
    </w:p>
    <w:p w:rsidR="00645287" w:rsidRDefault="00645287" w:rsidP="001B00A3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45287" w:rsidRPr="00645287" w:rsidRDefault="00645287" w:rsidP="001B00A3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645287">
        <w:rPr>
          <w:b/>
          <w:bCs/>
          <w:i/>
          <w:iCs/>
          <w:color w:val="000000"/>
          <w:sz w:val="28"/>
          <w:szCs w:val="28"/>
        </w:rPr>
        <w:t xml:space="preserve">Задача </w:t>
      </w:r>
      <w:r w:rsidR="00D51981">
        <w:rPr>
          <w:b/>
          <w:bCs/>
          <w:i/>
          <w:iCs/>
          <w:color w:val="000000"/>
          <w:sz w:val="28"/>
          <w:szCs w:val="28"/>
        </w:rPr>
        <w:t>3</w:t>
      </w:r>
      <w:r w:rsidRPr="00645287">
        <w:rPr>
          <w:b/>
          <w:bCs/>
          <w:i/>
          <w:iCs/>
          <w:color w:val="000000"/>
          <w:sz w:val="28"/>
          <w:szCs w:val="28"/>
        </w:rPr>
        <w:t xml:space="preserve">. </w:t>
      </w:r>
      <w:r w:rsidRPr="00645287">
        <w:rPr>
          <w:bCs/>
          <w:color w:val="000000"/>
          <w:sz w:val="28"/>
          <w:szCs w:val="28"/>
        </w:rPr>
        <w:t>В группу рабочих</w:t>
      </w:r>
      <w:r w:rsidR="004C6A7B">
        <w:rPr>
          <w:bCs/>
          <w:color w:val="000000"/>
          <w:sz w:val="28"/>
          <w:szCs w:val="28"/>
        </w:rPr>
        <w:t>–</w:t>
      </w:r>
      <w:r w:rsidRPr="00645287">
        <w:rPr>
          <w:bCs/>
          <w:color w:val="000000"/>
          <w:sz w:val="28"/>
          <w:szCs w:val="28"/>
        </w:rPr>
        <w:t>сдел</w:t>
      </w:r>
      <w:r>
        <w:rPr>
          <w:bCs/>
          <w:color w:val="000000"/>
          <w:sz w:val="28"/>
          <w:szCs w:val="28"/>
        </w:rPr>
        <w:t>ьщ</w:t>
      </w:r>
      <w:r w:rsidRPr="00645287">
        <w:rPr>
          <w:bCs/>
          <w:color w:val="000000"/>
          <w:sz w:val="28"/>
          <w:szCs w:val="28"/>
        </w:rPr>
        <w:t>иков входят 20 рабочих 2</w:t>
      </w:r>
      <w:r w:rsidR="00D51981">
        <w:rPr>
          <w:bCs/>
          <w:color w:val="000000"/>
          <w:sz w:val="28"/>
          <w:szCs w:val="28"/>
        </w:rPr>
        <w:t>-</w:t>
      </w:r>
      <w:r w:rsidRPr="00645287">
        <w:rPr>
          <w:bCs/>
          <w:color w:val="000000"/>
          <w:sz w:val="28"/>
          <w:szCs w:val="28"/>
        </w:rPr>
        <w:t>го разряда; 60 рабочих 3</w:t>
      </w:r>
      <w:r w:rsidR="00D51981">
        <w:rPr>
          <w:bCs/>
          <w:color w:val="000000"/>
          <w:sz w:val="28"/>
          <w:szCs w:val="28"/>
        </w:rPr>
        <w:t>-</w:t>
      </w:r>
      <w:r w:rsidRPr="00645287">
        <w:rPr>
          <w:bCs/>
          <w:color w:val="000000"/>
          <w:sz w:val="28"/>
          <w:szCs w:val="28"/>
        </w:rPr>
        <w:t>го разряда; 40 рабочих 4</w:t>
      </w:r>
      <w:r w:rsidR="004C6A7B">
        <w:rPr>
          <w:bCs/>
          <w:color w:val="000000"/>
          <w:sz w:val="28"/>
          <w:szCs w:val="28"/>
        </w:rPr>
        <w:t>–</w:t>
      </w:r>
      <w:proofErr w:type="spellStart"/>
      <w:r w:rsidRPr="00645287">
        <w:rPr>
          <w:bCs/>
          <w:color w:val="000000"/>
          <w:sz w:val="28"/>
          <w:szCs w:val="28"/>
        </w:rPr>
        <w:t>го</w:t>
      </w:r>
      <w:proofErr w:type="spellEnd"/>
      <w:r w:rsidRPr="00645287">
        <w:rPr>
          <w:bCs/>
          <w:color w:val="000000"/>
          <w:sz w:val="28"/>
          <w:szCs w:val="28"/>
        </w:rPr>
        <w:t xml:space="preserve"> разряда; 10 рабочих 5</w:t>
      </w:r>
      <w:r w:rsidR="00D51981">
        <w:rPr>
          <w:bCs/>
          <w:color w:val="000000"/>
          <w:sz w:val="28"/>
          <w:szCs w:val="28"/>
        </w:rPr>
        <w:t>-</w:t>
      </w:r>
      <w:r w:rsidRPr="00645287">
        <w:rPr>
          <w:bCs/>
          <w:color w:val="000000"/>
          <w:sz w:val="28"/>
          <w:szCs w:val="28"/>
        </w:rPr>
        <w:t>го разряда; 10 рабочих 6</w:t>
      </w:r>
      <w:r w:rsidR="00D51981">
        <w:rPr>
          <w:bCs/>
          <w:color w:val="000000"/>
          <w:sz w:val="28"/>
          <w:szCs w:val="28"/>
        </w:rPr>
        <w:t>-</w:t>
      </w:r>
      <w:r w:rsidRPr="00645287">
        <w:rPr>
          <w:bCs/>
          <w:color w:val="000000"/>
          <w:sz w:val="28"/>
          <w:szCs w:val="28"/>
        </w:rPr>
        <w:t>го разряда. Рассчитать средний тарифный коэффициент; определить средний тарифный разряд.</w:t>
      </w:r>
    </w:p>
    <w:p w:rsidR="004C6A7B" w:rsidRDefault="004C6A7B" w:rsidP="001B00A3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</w:p>
    <w:p w:rsidR="004C6A7B" w:rsidRPr="00645287" w:rsidRDefault="004C6A7B" w:rsidP="001B00A3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645287">
        <w:rPr>
          <w:rFonts w:cs="Arial"/>
          <w:b/>
          <w:bCs/>
          <w:i/>
          <w:iCs/>
          <w:color w:val="000000"/>
          <w:sz w:val="28"/>
          <w:szCs w:val="28"/>
        </w:rPr>
        <w:t xml:space="preserve">Задача </w:t>
      </w:r>
      <w:r w:rsidR="005742B8">
        <w:rPr>
          <w:rFonts w:cs="Arial"/>
          <w:b/>
          <w:bCs/>
          <w:i/>
          <w:iCs/>
          <w:color w:val="000000"/>
          <w:sz w:val="28"/>
          <w:szCs w:val="28"/>
        </w:rPr>
        <w:t>4</w:t>
      </w:r>
      <w:r w:rsidRPr="00645287">
        <w:rPr>
          <w:rFonts w:cs="Arial"/>
          <w:b/>
          <w:bCs/>
          <w:i/>
          <w:iCs/>
          <w:color w:val="000000"/>
          <w:sz w:val="28"/>
          <w:szCs w:val="28"/>
        </w:rPr>
        <w:t>.</w:t>
      </w:r>
      <w:r w:rsidRPr="00645287">
        <w:rPr>
          <w:bCs/>
          <w:color w:val="000000"/>
          <w:spacing w:val="-10"/>
          <w:sz w:val="28"/>
          <w:szCs w:val="28"/>
        </w:rPr>
        <w:t xml:space="preserve"> </w:t>
      </w:r>
      <w:r w:rsidRPr="00645287">
        <w:rPr>
          <w:bCs/>
          <w:color w:val="000000"/>
          <w:sz w:val="28"/>
          <w:szCs w:val="28"/>
        </w:rPr>
        <w:t xml:space="preserve">В прошлом году списочный состав </w:t>
      </w:r>
      <w:r>
        <w:rPr>
          <w:bCs/>
          <w:color w:val="000000"/>
          <w:sz w:val="28"/>
          <w:szCs w:val="28"/>
        </w:rPr>
        <w:t>эксплуатационного участка</w:t>
      </w:r>
      <w:r w:rsidRPr="00645287">
        <w:rPr>
          <w:bCs/>
          <w:color w:val="000000"/>
          <w:sz w:val="28"/>
          <w:szCs w:val="28"/>
        </w:rPr>
        <w:t xml:space="preserve"> составил 80 чел. На предстоящий год планируется увеличить объем работ на 25</w:t>
      </w:r>
      <w:r>
        <w:rPr>
          <w:bCs/>
          <w:color w:val="000000"/>
          <w:sz w:val="28"/>
          <w:szCs w:val="28"/>
        </w:rPr>
        <w:t> </w:t>
      </w:r>
      <w:r w:rsidRPr="00645287">
        <w:rPr>
          <w:bCs/>
          <w:color w:val="000000"/>
          <w:sz w:val="28"/>
          <w:szCs w:val="28"/>
        </w:rPr>
        <w:t>%, увели</w:t>
      </w:r>
      <w:r w:rsidRPr="00645287">
        <w:rPr>
          <w:bCs/>
          <w:color w:val="000000"/>
          <w:sz w:val="28"/>
          <w:szCs w:val="28"/>
        </w:rPr>
        <w:softHyphen/>
        <w:t>чив производительность труда на 15</w:t>
      </w:r>
      <w:r>
        <w:rPr>
          <w:bCs/>
          <w:color w:val="000000"/>
          <w:sz w:val="28"/>
          <w:szCs w:val="28"/>
        </w:rPr>
        <w:t xml:space="preserve"> </w:t>
      </w:r>
      <w:r w:rsidRPr="00645287">
        <w:rPr>
          <w:bCs/>
          <w:color w:val="000000"/>
          <w:sz w:val="28"/>
          <w:szCs w:val="28"/>
        </w:rPr>
        <w:t>%. Определите численность рабочих на планируемый год с учетом поставленных планов.</w:t>
      </w:r>
    </w:p>
    <w:p w:rsidR="00645287" w:rsidRDefault="00645287" w:rsidP="001B00A3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45287" w:rsidRPr="00645287" w:rsidRDefault="00645287" w:rsidP="001B00A3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645287">
        <w:rPr>
          <w:rFonts w:cs="Arial"/>
          <w:b/>
          <w:bCs/>
          <w:i/>
          <w:iCs/>
          <w:color w:val="000000"/>
          <w:sz w:val="28"/>
          <w:szCs w:val="28"/>
        </w:rPr>
        <w:t xml:space="preserve">Задача </w:t>
      </w:r>
      <w:r w:rsidR="005742B8">
        <w:rPr>
          <w:rFonts w:cs="Arial"/>
          <w:b/>
          <w:bCs/>
          <w:i/>
          <w:iCs/>
          <w:color w:val="000000"/>
          <w:sz w:val="28"/>
          <w:szCs w:val="28"/>
        </w:rPr>
        <w:t>5</w:t>
      </w:r>
      <w:r w:rsidRPr="00645287">
        <w:rPr>
          <w:rFonts w:cs="Arial"/>
          <w:b/>
          <w:bCs/>
          <w:i/>
          <w:iCs/>
          <w:color w:val="000000"/>
          <w:sz w:val="28"/>
          <w:szCs w:val="28"/>
        </w:rPr>
        <w:t xml:space="preserve">. </w:t>
      </w:r>
      <w:r w:rsidRPr="00645287">
        <w:rPr>
          <w:bCs/>
          <w:color w:val="000000"/>
          <w:sz w:val="28"/>
          <w:szCs w:val="28"/>
        </w:rPr>
        <w:t>Определить плановую и фактическую трудоемкость, если и</w:t>
      </w:r>
      <w:r w:rsidRPr="00645287">
        <w:rPr>
          <w:bCs/>
          <w:color w:val="000000"/>
          <w:sz w:val="28"/>
          <w:szCs w:val="28"/>
        </w:rPr>
        <w:t>з</w:t>
      </w:r>
      <w:r w:rsidRPr="00645287">
        <w:rPr>
          <w:bCs/>
          <w:color w:val="000000"/>
          <w:sz w:val="28"/>
          <w:szCs w:val="28"/>
        </w:rPr>
        <w:t xml:space="preserve">вестно, что трудоемкость </w:t>
      </w:r>
      <w:r w:rsidR="004C6A7B">
        <w:rPr>
          <w:bCs/>
          <w:color w:val="000000"/>
          <w:sz w:val="28"/>
          <w:szCs w:val="28"/>
        </w:rPr>
        <w:t>выполнения ремонтных работ</w:t>
      </w:r>
      <w:r w:rsidRPr="00645287">
        <w:rPr>
          <w:bCs/>
          <w:color w:val="000000"/>
          <w:sz w:val="28"/>
          <w:szCs w:val="28"/>
        </w:rPr>
        <w:t xml:space="preserve"> по </w:t>
      </w:r>
      <w:r w:rsidRPr="00645287">
        <w:rPr>
          <w:rFonts w:cs="Arial"/>
          <w:bCs/>
          <w:iCs/>
          <w:color w:val="000000"/>
          <w:sz w:val="28"/>
          <w:szCs w:val="28"/>
        </w:rPr>
        <w:t xml:space="preserve">плану </w:t>
      </w:r>
      <w:r w:rsidRPr="00645287">
        <w:rPr>
          <w:bCs/>
          <w:color w:val="000000"/>
          <w:sz w:val="28"/>
          <w:szCs w:val="28"/>
        </w:rPr>
        <w:t xml:space="preserve">составляет </w:t>
      </w:r>
      <w:r w:rsidR="004C6A7B">
        <w:rPr>
          <w:bCs/>
          <w:color w:val="000000"/>
          <w:sz w:val="28"/>
          <w:szCs w:val="28"/>
        </w:rPr>
        <w:t xml:space="preserve">              </w:t>
      </w:r>
      <w:r w:rsidRPr="00645287">
        <w:rPr>
          <w:bCs/>
          <w:color w:val="000000"/>
          <w:sz w:val="28"/>
          <w:szCs w:val="28"/>
        </w:rPr>
        <w:t>30 тыс. нормо</w:t>
      </w:r>
      <w:r w:rsidR="004C6A7B">
        <w:rPr>
          <w:bCs/>
          <w:color w:val="000000"/>
          <w:sz w:val="28"/>
          <w:szCs w:val="28"/>
        </w:rPr>
        <w:t>-</w:t>
      </w:r>
      <w:r w:rsidRPr="00645287">
        <w:rPr>
          <w:bCs/>
          <w:color w:val="000000"/>
          <w:sz w:val="28"/>
          <w:szCs w:val="28"/>
        </w:rPr>
        <w:t xml:space="preserve">часов, а фактически </w:t>
      </w:r>
      <w:r w:rsidR="004C6A7B">
        <w:rPr>
          <w:bCs/>
          <w:color w:val="000000"/>
          <w:sz w:val="28"/>
          <w:szCs w:val="28"/>
        </w:rPr>
        <w:t>–</w:t>
      </w:r>
      <w:r w:rsidRPr="00645287">
        <w:rPr>
          <w:bCs/>
          <w:color w:val="000000"/>
          <w:sz w:val="28"/>
          <w:szCs w:val="28"/>
        </w:rPr>
        <w:t xml:space="preserve"> 26 тыс. нормо</w:t>
      </w:r>
      <w:r w:rsidR="004C6A7B">
        <w:rPr>
          <w:bCs/>
          <w:color w:val="000000"/>
          <w:sz w:val="28"/>
          <w:szCs w:val="28"/>
        </w:rPr>
        <w:t>-</w:t>
      </w:r>
      <w:r w:rsidRPr="00645287">
        <w:rPr>
          <w:bCs/>
          <w:color w:val="000000"/>
          <w:sz w:val="28"/>
          <w:szCs w:val="28"/>
        </w:rPr>
        <w:t xml:space="preserve">часов, плановый объем </w:t>
      </w:r>
      <w:r w:rsidR="004C6A7B">
        <w:rPr>
          <w:bCs/>
          <w:color w:val="000000"/>
          <w:sz w:val="28"/>
          <w:szCs w:val="28"/>
        </w:rPr>
        <w:t>в</w:t>
      </w:r>
      <w:r w:rsidR="004C6A7B">
        <w:rPr>
          <w:bCs/>
          <w:color w:val="000000"/>
          <w:sz w:val="28"/>
          <w:szCs w:val="28"/>
        </w:rPr>
        <w:t>ы</w:t>
      </w:r>
      <w:r w:rsidR="004C6A7B">
        <w:rPr>
          <w:bCs/>
          <w:color w:val="000000"/>
          <w:sz w:val="28"/>
          <w:szCs w:val="28"/>
        </w:rPr>
        <w:t>полняемых работ (условно)</w:t>
      </w:r>
      <w:r w:rsidRPr="00645287">
        <w:rPr>
          <w:bCs/>
          <w:color w:val="000000"/>
          <w:sz w:val="28"/>
          <w:szCs w:val="28"/>
        </w:rPr>
        <w:t xml:space="preserve"> –</w:t>
      </w:r>
      <w:r w:rsidR="004C6A7B">
        <w:rPr>
          <w:bCs/>
          <w:color w:val="000000"/>
          <w:sz w:val="28"/>
          <w:szCs w:val="28"/>
        </w:rPr>
        <w:t xml:space="preserve"> </w:t>
      </w:r>
      <w:r w:rsidRPr="00645287">
        <w:rPr>
          <w:bCs/>
          <w:color w:val="000000"/>
          <w:sz w:val="28"/>
          <w:szCs w:val="28"/>
        </w:rPr>
        <w:t xml:space="preserve">200 шт., а фактически </w:t>
      </w:r>
      <w:r w:rsidR="004C6A7B">
        <w:rPr>
          <w:bCs/>
          <w:color w:val="000000"/>
          <w:sz w:val="28"/>
          <w:szCs w:val="28"/>
        </w:rPr>
        <w:t xml:space="preserve">– </w:t>
      </w:r>
      <w:r w:rsidRPr="00645287">
        <w:rPr>
          <w:bCs/>
          <w:color w:val="000000"/>
          <w:sz w:val="28"/>
          <w:szCs w:val="28"/>
        </w:rPr>
        <w:t>220 шт.</w:t>
      </w:r>
    </w:p>
    <w:p w:rsidR="00645287" w:rsidRDefault="00645287" w:rsidP="001B00A3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b/>
          <w:bCs/>
          <w:i/>
          <w:iCs/>
          <w:color w:val="000000"/>
          <w:sz w:val="28"/>
          <w:szCs w:val="28"/>
        </w:rPr>
      </w:pPr>
    </w:p>
    <w:p w:rsidR="005742B8" w:rsidRDefault="00645287" w:rsidP="005742B8">
      <w:pPr>
        <w:ind w:firstLine="567"/>
        <w:jc w:val="both"/>
        <w:rPr>
          <w:sz w:val="28"/>
        </w:rPr>
      </w:pPr>
      <w:r w:rsidRPr="00645287">
        <w:rPr>
          <w:rFonts w:cs="Arial"/>
          <w:b/>
          <w:bCs/>
          <w:i/>
          <w:iCs/>
          <w:color w:val="000000"/>
          <w:sz w:val="28"/>
          <w:szCs w:val="28"/>
        </w:rPr>
        <w:t xml:space="preserve">Задача </w:t>
      </w:r>
      <w:r w:rsidR="005742B8">
        <w:rPr>
          <w:rFonts w:cs="Arial"/>
          <w:b/>
          <w:bCs/>
          <w:i/>
          <w:iCs/>
          <w:color w:val="000000"/>
          <w:sz w:val="28"/>
          <w:szCs w:val="28"/>
        </w:rPr>
        <w:t>6</w:t>
      </w:r>
      <w:r w:rsidRPr="00645287">
        <w:rPr>
          <w:rFonts w:cs="Arial"/>
          <w:bCs/>
          <w:iCs/>
          <w:color w:val="000000"/>
          <w:sz w:val="28"/>
          <w:szCs w:val="28"/>
        </w:rPr>
        <w:t xml:space="preserve">. </w:t>
      </w:r>
      <w:r w:rsidR="005742B8">
        <w:rPr>
          <w:sz w:val="28"/>
        </w:rPr>
        <w:t xml:space="preserve">Определить уровень дневной (сменной) производительности труда на рабочем месте по плану и фактически. Плановая продолжительность рабочего дня </w:t>
      </w:r>
      <w:r w:rsidR="005742B8">
        <w:t xml:space="preserve">– </w:t>
      </w:r>
      <w:r w:rsidR="005742B8">
        <w:rPr>
          <w:sz w:val="28"/>
        </w:rPr>
        <w:t>8 ч. В течение смены были зафиксированы потери рабочего вр</w:t>
      </w:r>
      <w:r w:rsidR="005742B8">
        <w:rPr>
          <w:sz w:val="28"/>
        </w:rPr>
        <w:t>е</w:t>
      </w:r>
      <w:r w:rsidR="005742B8">
        <w:rPr>
          <w:sz w:val="28"/>
        </w:rPr>
        <w:t>мени – 30 мин. Норма времени на операцию – 0,5 часа, а коэффициент выпо</w:t>
      </w:r>
      <w:r w:rsidR="005742B8">
        <w:rPr>
          <w:sz w:val="28"/>
        </w:rPr>
        <w:t>л</w:t>
      </w:r>
      <w:r w:rsidR="005742B8">
        <w:rPr>
          <w:sz w:val="28"/>
        </w:rPr>
        <w:t xml:space="preserve">нения этих норм составляет 1,2. </w:t>
      </w:r>
    </w:p>
    <w:p w:rsidR="005742B8" w:rsidRDefault="005742B8" w:rsidP="001B00A3">
      <w:pPr>
        <w:widowControl w:val="0"/>
        <w:autoSpaceDE w:val="0"/>
        <w:autoSpaceDN w:val="0"/>
        <w:adjustRightInd w:val="0"/>
        <w:ind w:firstLine="567"/>
        <w:jc w:val="both"/>
        <w:rPr>
          <w:rFonts w:cs="Arial"/>
          <w:bCs/>
          <w:iCs/>
          <w:color w:val="000000"/>
          <w:sz w:val="28"/>
          <w:szCs w:val="28"/>
        </w:rPr>
      </w:pPr>
    </w:p>
    <w:p w:rsidR="00645287" w:rsidRDefault="005742B8" w:rsidP="001B00A3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645287">
        <w:rPr>
          <w:rFonts w:cs="Arial"/>
          <w:b/>
          <w:bCs/>
          <w:i/>
          <w:iCs/>
          <w:color w:val="000000"/>
          <w:sz w:val="28"/>
          <w:szCs w:val="28"/>
        </w:rPr>
        <w:t xml:space="preserve">Задача </w:t>
      </w:r>
      <w:r>
        <w:rPr>
          <w:rFonts w:cs="Arial"/>
          <w:b/>
          <w:bCs/>
          <w:i/>
          <w:iCs/>
          <w:color w:val="000000"/>
          <w:sz w:val="28"/>
          <w:szCs w:val="28"/>
        </w:rPr>
        <w:t>7</w:t>
      </w:r>
      <w:r w:rsidRPr="00645287">
        <w:rPr>
          <w:rFonts w:cs="Arial"/>
          <w:bCs/>
          <w:iCs/>
          <w:color w:val="000000"/>
          <w:sz w:val="28"/>
          <w:szCs w:val="28"/>
        </w:rPr>
        <w:t xml:space="preserve">. </w:t>
      </w:r>
      <w:r w:rsidR="00645287" w:rsidRPr="00645287">
        <w:rPr>
          <w:bCs/>
          <w:color w:val="000000"/>
          <w:sz w:val="28"/>
          <w:szCs w:val="28"/>
        </w:rPr>
        <w:t>На отчетный год планировалась численность работников 1</w:t>
      </w:r>
      <w:r w:rsidR="004C6A7B">
        <w:rPr>
          <w:bCs/>
          <w:color w:val="000000"/>
          <w:sz w:val="28"/>
          <w:szCs w:val="28"/>
        </w:rPr>
        <w:t xml:space="preserve"> </w:t>
      </w:r>
      <w:r w:rsidR="00645287" w:rsidRPr="00645287">
        <w:rPr>
          <w:bCs/>
          <w:color w:val="000000"/>
          <w:sz w:val="28"/>
          <w:szCs w:val="28"/>
        </w:rPr>
        <w:t xml:space="preserve">000 человек, из них рабочих </w:t>
      </w:r>
      <w:r w:rsidR="004C6A7B">
        <w:rPr>
          <w:bCs/>
          <w:color w:val="000000"/>
          <w:sz w:val="28"/>
          <w:szCs w:val="28"/>
        </w:rPr>
        <w:t>–</w:t>
      </w:r>
      <w:r w:rsidR="00645287" w:rsidRPr="00645287">
        <w:rPr>
          <w:bCs/>
          <w:color w:val="000000"/>
          <w:sz w:val="28"/>
          <w:szCs w:val="28"/>
        </w:rPr>
        <w:t xml:space="preserve"> 750 человек. Фактически же количество работников больше планового на 11%, а рабочих на 12%. Плановый вы</w:t>
      </w:r>
      <w:r w:rsidR="00645287" w:rsidRPr="00645287">
        <w:rPr>
          <w:bCs/>
          <w:color w:val="000000"/>
          <w:sz w:val="28"/>
          <w:szCs w:val="28"/>
        </w:rPr>
        <w:softHyphen/>
        <w:t xml:space="preserve">пуск </w:t>
      </w:r>
      <w:r w:rsidR="004C6A7B">
        <w:rPr>
          <w:bCs/>
          <w:color w:val="000000"/>
          <w:sz w:val="28"/>
          <w:szCs w:val="28"/>
        </w:rPr>
        <w:t>работ и услуг</w:t>
      </w:r>
      <w:r w:rsidR="00645287" w:rsidRPr="00645287">
        <w:rPr>
          <w:bCs/>
          <w:color w:val="000000"/>
          <w:sz w:val="28"/>
          <w:szCs w:val="28"/>
        </w:rPr>
        <w:t xml:space="preserve"> определен в размере 200 тыс. р., фактический соста</w:t>
      </w:r>
      <w:r w:rsidR="00645287" w:rsidRPr="00645287">
        <w:rPr>
          <w:bCs/>
          <w:color w:val="000000"/>
          <w:sz w:val="28"/>
          <w:szCs w:val="28"/>
        </w:rPr>
        <w:softHyphen/>
        <w:t>вил 220 тыс. руб. Определ</w:t>
      </w:r>
      <w:r w:rsidR="00645287" w:rsidRPr="00645287">
        <w:rPr>
          <w:bCs/>
          <w:color w:val="000000"/>
          <w:sz w:val="28"/>
          <w:szCs w:val="28"/>
        </w:rPr>
        <w:t>и</w:t>
      </w:r>
      <w:r w:rsidR="00645287" w:rsidRPr="00645287">
        <w:rPr>
          <w:bCs/>
          <w:color w:val="000000"/>
          <w:sz w:val="28"/>
          <w:szCs w:val="28"/>
        </w:rPr>
        <w:t>те годовую выработку работников и рабочих и темпы ее роста. Сделать выводы о полученных результатах.</w:t>
      </w:r>
    </w:p>
    <w:p w:rsidR="000A326E" w:rsidRDefault="000A326E" w:rsidP="001B00A3">
      <w:pPr>
        <w:widowControl w:val="0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</w:p>
    <w:p w:rsidR="000A326E" w:rsidRDefault="000A326E" w:rsidP="001B00A3">
      <w:pPr>
        <w:widowControl w:val="0"/>
        <w:ind w:firstLine="567"/>
        <w:jc w:val="both"/>
        <w:rPr>
          <w:bCs/>
          <w:sz w:val="28"/>
          <w:szCs w:val="28"/>
        </w:rPr>
      </w:pPr>
      <w:r w:rsidRPr="000A326E">
        <w:rPr>
          <w:b/>
          <w:i/>
          <w:sz w:val="28"/>
          <w:szCs w:val="28"/>
        </w:rPr>
        <w:t xml:space="preserve">Задача </w:t>
      </w:r>
      <w:r w:rsidR="005742B8">
        <w:rPr>
          <w:b/>
          <w:i/>
          <w:sz w:val="28"/>
          <w:szCs w:val="28"/>
        </w:rPr>
        <w:t>8</w:t>
      </w:r>
      <w:r w:rsidRPr="000A326E">
        <w:rPr>
          <w:b/>
          <w:i/>
          <w:sz w:val="28"/>
          <w:szCs w:val="28"/>
        </w:rPr>
        <w:t>.</w:t>
      </w:r>
      <w:r w:rsidRPr="00184B74">
        <w:rPr>
          <w:sz w:val="28"/>
          <w:szCs w:val="28"/>
        </w:rPr>
        <w:t xml:space="preserve"> </w:t>
      </w:r>
      <w:r w:rsidRPr="00184B74">
        <w:rPr>
          <w:bCs/>
          <w:sz w:val="28"/>
          <w:szCs w:val="28"/>
        </w:rPr>
        <w:t>В истекшем году списочный состав бригады был 40 чел. На предстоящий год предусматривается уве</w:t>
      </w:r>
      <w:r w:rsidRPr="00184B74">
        <w:rPr>
          <w:bCs/>
          <w:sz w:val="28"/>
          <w:szCs w:val="28"/>
        </w:rPr>
        <w:softHyphen/>
        <w:t>личение объема работ на 30 %, что с</w:t>
      </w:r>
      <w:r w:rsidRPr="00184B74">
        <w:rPr>
          <w:bCs/>
          <w:sz w:val="28"/>
          <w:szCs w:val="28"/>
        </w:rPr>
        <w:t>о</w:t>
      </w:r>
      <w:r w:rsidRPr="00184B74">
        <w:rPr>
          <w:bCs/>
          <w:sz w:val="28"/>
          <w:szCs w:val="28"/>
        </w:rPr>
        <w:t>ставит 105 тыс.</w:t>
      </w:r>
      <w:r>
        <w:rPr>
          <w:bCs/>
          <w:sz w:val="28"/>
          <w:szCs w:val="28"/>
        </w:rPr>
        <w:t xml:space="preserve"> </w:t>
      </w:r>
      <w:r w:rsidRPr="00184B74">
        <w:rPr>
          <w:bCs/>
          <w:sz w:val="28"/>
          <w:szCs w:val="28"/>
        </w:rPr>
        <w:t>р., и рост производительности труда на 10 %. Определить нео</w:t>
      </w:r>
      <w:r w:rsidRPr="00184B74">
        <w:rPr>
          <w:bCs/>
          <w:sz w:val="28"/>
          <w:szCs w:val="28"/>
        </w:rPr>
        <w:t>б</w:t>
      </w:r>
      <w:r w:rsidRPr="00184B74">
        <w:rPr>
          <w:bCs/>
          <w:sz w:val="28"/>
          <w:szCs w:val="28"/>
        </w:rPr>
        <w:t>ходимую численность работающих на предстоящий год.</w:t>
      </w:r>
    </w:p>
    <w:p w:rsidR="00184B74" w:rsidRDefault="00184B74" w:rsidP="001B00A3">
      <w:pPr>
        <w:pStyle w:val="a9"/>
        <w:widowControl w:val="0"/>
        <w:spacing w:after="0"/>
        <w:ind w:firstLine="567"/>
        <w:jc w:val="both"/>
        <w:rPr>
          <w:b/>
          <w:sz w:val="32"/>
          <w:szCs w:val="32"/>
        </w:rPr>
      </w:pPr>
    </w:p>
    <w:p w:rsidR="00642A3D" w:rsidRPr="006557CA" w:rsidRDefault="001B00A3" w:rsidP="001B00A3">
      <w:pPr>
        <w:pStyle w:val="a9"/>
        <w:widowControl w:val="0"/>
        <w:spacing w:after="0"/>
        <w:ind w:firstLine="567"/>
        <w:jc w:val="both"/>
        <w:rPr>
          <w:b/>
          <w:bCs/>
          <w:sz w:val="32"/>
          <w:szCs w:val="32"/>
        </w:rPr>
      </w:pPr>
      <w:r>
        <w:rPr>
          <w:b/>
          <w:sz w:val="32"/>
          <w:szCs w:val="32"/>
        </w:rPr>
        <w:t>4</w:t>
      </w:r>
      <w:r w:rsidR="00642A3D" w:rsidRPr="006557CA">
        <w:rPr>
          <w:b/>
          <w:sz w:val="32"/>
          <w:szCs w:val="32"/>
        </w:rPr>
        <w:t xml:space="preserve"> </w:t>
      </w:r>
      <w:r w:rsidR="006557CA" w:rsidRPr="006557CA">
        <w:rPr>
          <w:b/>
          <w:bCs/>
          <w:sz w:val="32"/>
          <w:szCs w:val="32"/>
        </w:rPr>
        <w:t>Оплата труда на предприятиях жилищно</w:t>
      </w:r>
      <w:r w:rsidR="00184B74">
        <w:rPr>
          <w:b/>
          <w:bCs/>
          <w:sz w:val="32"/>
          <w:szCs w:val="32"/>
        </w:rPr>
        <w:t>-</w:t>
      </w:r>
      <w:r w:rsidR="006557CA" w:rsidRPr="006557CA">
        <w:rPr>
          <w:b/>
          <w:bCs/>
          <w:sz w:val="32"/>
          <w:szCs w:val="32"/>
        </w:rPr>
        <w:t>коммунального хозяйства</w:t>
      </w:r>
    </w:p>
    <w:p w:rsidR="00642A3D" w:rsidRPr="00642A3D" w:rsidRDefault="00642A3D" w:rsidP="001B00A3">
      <w:pPr>
        <w:pStyle w:val="a9"/>
        <w:widowControl w:val="0"/>
        <w:spacing w:after="0"/>
        <w:ind w:firstLine="567"/>
        <w:jc w:val="both"/>
        <w:rPr>
          <w:b/>
          <w:sz w:val="28"/>
          <w:szCs w:val="28"/>
        </w:rPr>
      </w:pPr>
    </w:p>
    <w:p w:rsidR="00184B74" w:rsidRP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  <w:r w:rsidRPr="00184B74">
        <w:rPr>
          <w:b/>
          <w:i/>
          <w:sz w:val="28"/>
          <w:szCs w:val="28"/>
        </w:rPr>
        <w:t>Задача 1</w:t>
      </w:r>
      <w:r w:rsidRPr="00184B74">
        <w:rPr>
          <w:sz w:val="28"/>
          <w:szCs w:val="28"/>
        </w:rPr>
        <w:t>. Определить прямой сдельный заработок за месяц. Рабочий в</w:t>
      </w:r>
      <w:r w:rsidRPr="00184B74">
        <w:rPr>
          <w:sz w:val="28"/>
          <w:szCs w:val="28"/>
        </w:rPr>
        <w:t>ы</w:t>
      </w:r>
      <w:r w:rsidRPr="00184B74">
        <w:rPr>
          <w:sz w:val="28"/>
          <w:szCs w:val="28"/>
        </w:rPr>
        <w:t xml:space="preserve">копал за месяц 320 ям. Норма времени на 1 яму – 0,6 часа. Часовая тарифная ставка 1 разряда составляет </w:t>
      </w:r>
      <w:r>
        <w:rPr>
          <w:sz w:val="28"/>
          <w:szCs w:val="28"/>
        </w:rPr>
        <w:t>1,9</w:t>
      </w:r>
      <w:r w:rsidRPr="00184B74">
        <w:rPr>
          <w:sz w:val="28"/>
          <w:szCs w:val="28"/>
        </w:rPr>
        <w:t xml:space="preserve"> р.</w:t>
      </w:r>
      <w:r w:rsidRPr="00184B74">
        <w:rPr>
          <w:sz w:val="28"/>
          <w:szCs w:val="28"/>
        </w:rPr>
        <w:tab/>
      </w:r>
    </w:p>
    <w:p w:rsid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</w:p>
    <w:p w:rsidR="00184B74" w:rsidRP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  <w:r w:rsidRPr="00184B74">
        <w:rPr>
          <w:b/>
          <w:i/>
          <w:sz w:val="28"/>
          <w:szCs w:val="28"/>
        </w:rPr>
        <w:t>Задача 2.</w:t>
      </w:r>
      <w:r w:rsidRPr="00184B74">
        <w:rPr>
          <w:sz w:val="28"/>
          <w:szCs w:val="28"/>
        </w:rPr>
        <w:t xml:space="preserve"> Служащий, согласно штатному расписанию</w:t>
      </w:r>
      <w:r>
        <w:rPr>
          <w:sz w:val="28"/>
          <w:szCs w:val="28"/>
        </w:rPr>
        <w:t>,</w:t>
      </w:r>
      <w:r w:rsidRPr="00184B74">
        <w:rPr>
          <w:sz w:val="28"/>
          <w:szCs w:val="28"/>
        </w:rPr>
        <w:t xml:space="preserve"> имеет месячный оклад </w:t>
      </w:r>
      <w:r>
        <w:rPr>
          <w:sz w:val="28"/>
          <w:szCs w:val="28"/>
        </w:rPr>
        <w:t xml:space="preserve"> </w:t>
      </w:r>
      <w:r w:rsidRPr="00184B74">
        <w:rPr>
          <w:sz w:val="28"/>
          <w:szCs w:val="28"/>
        </w:rPr>
        <w:t>489 р. Согласно табел</w:t>
      </w:r>
      <w:r w:rsidR="00427266">
        <w:rPr>
          <w:sz w:val="28"/>
          <w:szCs w:val="28"/>
        </w:rPr>
        <w:t>ю</w:t>
      </w:r>
      <w:r w:rsidRPr="00184B74">
        <w:rPr>
          <w:sz w:val="28"/>
          <w:szCs w:val="28"/>
        </w:rPr>
        <w:t xml:space="preserve"> учета за май он отработал 19 дней при месячной норме 22 рабочих дня. Премия – 20</w:t>
      </w:r>
      <w:r>
        <w:rPr>
          <w:sz w:val="28"/>
          <w:szCs w:val="28"/>
        </w:rPr>
        <w:t xml:space="preserve"> </w:t>
      </w:r>
      <w:r w:rsidRPr="00184B74">
        <w:rPr>
          <w:sz w:val="28"/>
          <w:szCs w:val="28"/>
        </w:rPr>
        <w:t>% от заработка. Определить заработок сл</w:t>
      </w:r>
      <w:r w:rsidRPr="00184B74">
        <w:rPr>
          <w:sz w:val="28"/>
          <w:szCs w:val="28"/>
        </w:rPr>
        <w:t>у</w:t>
      </w:r>
      <w:r w:rsidRPr="00184B74">
        <w:rPr>
          <w:sz w:val="28"/>
          <w:szCs w:val="28"/>
        </w:rPr>
        <w:t xml:space="preserve">жащего за месяц. </w:t>
      </w:r>
    </w:p>
    <w:p w:rsid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</w:p>
    <w:p w:rsid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  <w:r w:rsidRPr="00184B74">
        <w:rPr>
          <w:b/>
          <w:i/>
          <w:sz w:val="28"/>
          <w:szCs w:val="28"/>
        </w:rPr>
        <w:t>Задача 3.</w:t>
      </w:r>
      <w:r w:rsidRPr="00184B74">
        <w:rPr>
          <w:sz w:val="28"/>
          <w:szCs w:val="28"/>
        </w:rPr>
        <w:t xml:space="preserve"> Рассчитайте величину заработной платы рабочего по повреме</w:t>
      </w:r>
      <w:r w:rsidRPr="00184B74">
        <w:rPr>
          <w:sz w:val="28"/>
          <w:szCs w:val="28"/>
        </w:rPr>
        <w:t>н</w:t>
      </w:r>
      <w:r w:rsidRPr="00184B74">
        <w:rPr>
          <w:sz w:val="28"/>
          <w:szCs w:val="28"/>
        </w:rPr>
        <w:t>ной системе оплаты труда. Рабочий имеет 4-й тарифный разряд, тарифный к</w:t>
      </w:r>
      <w:r w:rsidRPr="00184B74">
        <w:rPr>
          <w:sz w:val="28"/>
          <w:szCs w:val="28"/>
        </w:rPr>
        <w:t>о</w:t>
      </w:r>
      <w:r w:rsidRPr="00184B74">
        <w:rPr>
          <w:sz w:val="28"/>
          <w:szCs w:val="28"/>
        </w:rPr>
        <w:t>эффициент которого 1,57. Ставка первого разряда, с учетом повышающего к</w:t>
      </w:r>
      <w:r w:rsidRPr="00184B74">
        <w:rPr>
          <w:sz w:val="28"/>
          <w:szCs w:val="28"/>
        </w:rPr>
        <w:t>о</w:t>
      </w:r>
      <w:r w:rsidRPr="00184B74">
        <w:rPr>
          <w:sz w:val="28"/>
          <w:szCs w:val="28"/>
        </w:rPr>
        <w:t>эффициента, установлена на предприятии в размере 1,2 р., в месяце отработано 168 часов.</w:t>
      </w:r>
    </w:p>
    <w:p w:rsidR="000A326E" w:rsidRPr="00184B74" w:rsidRDefault="000A326E" w:rsidP="001B00A3">
      <w:pPr>
        <w:widowControl w:val="0"/>
        <w:ind w:firstLine="567"/>
        <w:jc w:val="both"/>
        <w:rPr>
          <w:sz w:val="28"/>
          <w:szCs w:val="28"/>
        </w:rPr>
      </w:pPr>
    </w:p>
    <w:p w:rsidR="00184B74" w:rsidRP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  <w:r w:rsidRPr="000A326E">
        <w:rPr>
          <w:b/>
          <w:i/>
          <w:sz w:val="28"/>
          <w:szCs w:val="28"/>
        </w:rPr>
        <w:t>Задача  4.</w:t>
      </w:r>
      <w:r w:rsidRPr="00184B74">
        <w:rPr>
          <w:sz w:val="28"/>
          <w:szCs w:val="28"/>
        </w:rPr>
        <w:t xml:space="preserve"> Рабочий-повременщик отработал  170 ч. в течение месяца, и сэкономил  материалов на сумму 150 р. За выполнение производственного з</w:t>
      </w:r>
      <w:r w:rsidRPr="00184B74">
        <w:rPr>
          <w:sz w:val="28"/>
          <w:szCs w:val="28"/>
        </w:rPr>
        <w:t>а</w:t>
      </w:r>
      <w:r w:rsidRPr="00184B74">
        <w:rPr>
          <w:sz w:val="28"/>
          <w:szCs w:val="28"/>
        </w:rPr>
        <w:t>дания и обеспечение качества выполненной продукции ему начислена премия в размере 20 %  от суммы заработка.  Также на предприятии действует полож</w:t>
      </w:r>
      <w:r w:rsidRPr="00184B74">
        <w:rPr>
          <w:sz w:val="28"/>
          <w:szCs w:val="28"/>
        </w:rPr>
        <w:t>е</w:t>
      </w:r>
      <w:r w:rsidRPr="00184B74">
        <w:rPr>
          <w:sz w:val="28"/>
          <w:szCs w:val="28"/>
        </w:rPr>
        <w:t>ние о премировании за экономию материалов в размере 40 %  от суммы экон</w:t>
      </w:r>
      <w:r w:rsidRPr="00184B74">
        <w:rPr>
          <w:sz w:val="28"/>
          <w:szCs w:val="28"/>
        </w:rPr>
        <w:t>о</w:t>
      </w:r>
      <w:r w:rsidRPr="00184B74">
        <w:rPr>
          <w:sz w:val="28"/>
          <w:szCs w:val="28"/>
        </w:rPr>
        <w:t>мии. Часовая тарифная ставка – 4</w:t>
      </w:r>
      <w:r w:rsidR="000A326E">
        <w:rPr>
          <w:sz w:val="28"/>
          <w:szCs w:val="28"/>
        </w:rPr>
        <w:t>,</w:t>
      </w:r>
      <w:r w:rsidRPr="00184B74">
        <w:rPr>
          <w:sz w:val="28"/>
          <w:szCs w:val="28"/>
        </w:rPr>
        <w:t>5 р. Определить заработок рабочего.</w:t>
      </w:r>
    </w:p>
    <w:p w:rsidR="000A326E" w:rsidRDefault="000A326E" w:rsidP="001B00A3">
      <w:pPr>
        <w:widowControl w:val="0"/>
        <w:ind w:firstLine="567"/>
        <w:jc w:val="both"/>
        <w:rPr>
          <w:sz w:val="28"/>
          <w:szCs w:val="28"/>
        </w:rPr>
      </w:pPr>
    </w:p>
    <w:p w:rsidR="00184B74" w:rsidRPr="00184B74" w:rsidRDefault="00184B74" w:rsidP="001B00A3">
      <w:pPr>
        <w:widowControl w:val="0"/>
        <w:ind w:firstLine="567"/>
        <w:jc w:val="both"/>
        <w:rPr>
          <w:sz w:val="28"/>
          <w:szCs w:val="28"/>
        </w:rPr>
      </w:pPr>
      <w:r w:rsidRPr="000A326E">
        <w:rPr>
          <w:b/>
          <w:i/>
          <w:sz w:val="28"/>
          <w:szCs w:val="28"/>
        </w:rPr>
        <w:t xml:space="preserve">Задача 5. </w:t>
      </w:r>
      <w:r w:rsidRPr="00184B74">
        <w:rPr>
          <w:sz w:val="28"/>
          <w:szCs w:val="28"/>
        </w:rPr>
        <w:t>Рассчитать основной заработок рабочего за месяц при сдельно-премиальной оплате труда, если сдельный заработок рабочего 395 р. за месяц, план выполняется на 105 %. По действующему положению ра</w:t>
      </w:r>
      <w:r w:rsidRPr="00184B74">
        <w:rPr>
          <w:sz w:val="28"/>
          <w:szCs w:val="28"/>
        </w:rPr>
        <w:softHyphen/>
        <w:t>бочему выплач</w:t>
      </w:r>
      <w:r w:rsidRPr="00184B74">
        <w:rPr>
          <w:sz w:val="28"/>
          <w:szCs w:val="28"/>
        </w:rPr>
        <w:t>и</w:t>
      </w:r>
      <w:r w:rsidRPr="00184B74">
        <w:rPr>
          <w:sz w:val="28"/>
          <w:szCs w:val="28"/>
        </w:rPr>
        <w:t>вается премия: за выполнение плана 16 %, за каждый процент перевыполнения 1,6 % заработка.</w:t>
      </w:r>
    </w:p>
    <w:p w:rsidR="000A326E" w:rsidRDefault="000A326E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184B74">
        <w:rPr>
          <w:b/>
          <w:i/>
          <w:sz w:val="28"/>
          <w:szCs w:val="28"/>
        </w:rPr>
        <w:t xml:space="preserve">Задача </w:t>
      </w:r>
      <w:r w:rsidR="000A326E">
        <w:rPr>
          <w:b/>
          <w:i/>
          <w:sz w:val="28"/>
          <w:szCs w:val="28"/>
        </w:rPr>
        <w:t>6</w:t>
      </w:r>
      <w:r w:rsidRPr="00184B74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proofErr w:type="gramStart"/>
      <w:r w:rsidRPr="00642A3D">
        <w:rPr>
          <w:sz w:val="28"/>
          <w:szCs w:val="28"/>
        </w:rPr>
        <w:t>Рассчитать общую сумму заработной платы рабочего</w:t>
      </w:r>
      <w:r w:rsidR="004C6A7B">
        <w:rPr>
          <w:sz w:val="28"/>
          <w:szCs w:val="28"/>
        </w:rPr>
        <w:t>–</w:t>
      </w:r>
      <w:r w:rsidRPr="00642A3D">
        <w:rPr>
          <w:sz w:val="28"/>
          <w:szCs w:val="28"/>
        </w:rPr>
        <w:t>сдельщика, если норма времени составляет 0,4 чел.</w:t>
      </w:r>
      <w:r w:rsidR="000A326E">
        <w:rPr>
          <w:sz w:val="28"/>
          <w:szCs w:val="28"/>
        </w:rPr>
        <w:t>-</w:t>
      </w:r>
      <w:r w:rsidRPr="00642A3D">
        <w:rPr>
          <w:sz w:val="28"/>
          <w:szCs w:val="28"/>
        </w:rPr>
        <w:t xml:space="preserve">ч., расценка – </w:t>
      </w:r>
      <w:r w:rsidR="00184B74">
        <w:rPr>
          <w:sz w:val="28"/>
          <w:szCs w:val="28"/>
        </w:rPr>
        <w:t>1,5</w:t>
      </w:r>
      <w:r w:rsidRPr="00642A3D">
        <w:rPr>
          <w:sz w:val="28"/>
          <w:szCs w:val="28"/>
        </w:rPr>
        <w:t xml:space="preserve"> р. за ед</w:t>
      </w:r>
      <w:r w:rsidRPr="00642A3D">
        <w:rPr>
          <w:sz w:val="28"/>
          <w:szCs w:val="28"/>
        </w:rPr>
        <w:t>и</w:t>
      </w:r>
      <w:r w:rsidRPr="00642A3D">
        <w:rPr>
          <w:sz w:val="28"/>
          <w:szCs w:val="28"/>
        </w:rPr>
        <w:t xml:space="preserve">ницу </w:t>
      </w:r>
      <w:r w:rsidR="000A326E">
        <w:rPr>
          <w:sz w:val="28"/>
          <w:szCs w:val="28"/>
        </w:rPr>
        <w:t>работы</w:t>
      </w:r>
      <w:r w:rsidRPr="00642A3D">
        <w:rPr>
          <w:sz w:val="28"/>
          <w:szCs w:val="28"/>
        </w:rPr>
        <w:t>, за месяц (176 чел.</w:t>
      </w:r>
      <w:r w:rsidR="000A326E">
        <w:rPr>
          <w:sz w:val="28"/>
          <w:szCs w:val="28"/>
        </w:rPr>
        <w:t>-</w:t>
      </w:r>
      <w:r w:rsidRPr="00642A3D">
        <w:rPr>
          <w:sz w:val="28"/>
          <w:szCs w:val="28"/>
        </w:rPr>
        <w:t xml:space="preserve">ч.) </w:t>
      </w:r>
      <w:r w:rsidR="000A326E">
        <w:rPr>
          <w:sz w:val="28"/>
          <w:szCs w:val="28"/>
        </w:rPr>
        <w:t>выполнено</w:t>
      </w:r>
      <w:r w:rsidRPr="00642A3D">
        <w:rPr>
          <w:sz w:val="28"/>
          <w:szCs w:val="28"/>
        </w:rPr>
        <w:t xml:space="preserve"> 485 ед. </w:t>
      </w:r>
      <w:r w:rsidR="000A326E">
        <w:rPr>
          <w:sz w:val="28"/>
          <w:szCs w:val="28"/>
        </w:rPr>
        <w:t>работ</w:t>
      </w:r>
      <w:r w:rsidRPr="00642A3D">
        <w:rPr>
          <w:sz w:val="28"/>
          <w:szCs w:val="28"/>
        </w:rPr>
        <w:t>; премии выплач</w:t>
      </w:r>
      <w:r w:rsidRPr="00642A3D">
        <w:rPr>
          <w:sz w:val="28"/>
          <w:szCs w:val="28"/>
        </w:rPr>
        <w:t>и</w:t>
      </w:r>
      <w:r w:rsidRPr="00642A3D">
        <w:rPr>
          <w:sz w:val="28"/>
          <w:szCs w:val="28"/>
        </w:rPr>
        <w:t>ваются: за 100 % выполнения норм – 10 %</w:t>
      </w:r>
      <w:r w:rsidR="000A326E">
        <w:rPr>
          <w:sz w:val="28"/>
          <w:szCs w:val="28"/>
        </w:rPr>
        <w:t>,</w:t>
      </w:r>
      <w:r w:rsidRPr="00642A3D">
        <w:rPr>
          <w:sz w:val="28"/>
          <w:szCs w:val="28"/>
        </w:rPr>
        <w:t xml:space="preserve"> за каждый процент перевыполн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ния</w:t>
      </w:r>
      <w:r w:rsidR="000A326E">
        <w:rPr>
          <w:sz w:val="28"/>
          <w:szCs w:val="28"/>
        </w:rPr>
        <w:t> </w:t>
      </w:r>
      <w:r w:rsidRPr="00642A3D">
        <w:rPr>
          <w:sz w:val="28"/>
          <w:szCs w:val="28"/>
        </w:rPr>
        <w:t>– по 1,5 % сдельного заработка.</w:t>
      </w:r>
      <w:proofErr w:type="gramEnd"/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0A326E">
        <w:rPr>
          <w:b/>
          <w:i/>
          <w:sz w:val="28"/>
          <w:szCs w:val="28"/>
        </w:rPr>
        <w:t xml:space="preserve">Задача </w:t>
      </w:r>
      <w:r w:rsidR="000A326E">
        <w:rPr>
          <w:b/>
          <w:i/>
          <w:sz w:val="28"/>
          <w:szCs w:val="28"/>
        </w:rPr>
        <w:t>7</w:t>
      </w:r>
      <w:r w:rsidRPr="000A326E">
        <w:rPr>
          <w:b/>
          <w:i/>
          <w:sz w:val="28"/>
          <w:szCs w:val="28"/>
        </w:rPr>
        <w:t xml:space="preserve">. </w:t>
      </w:r>
      <w:r w:rsidRPr="00642A3D">
        <w:rPr>
          <w:sz w:val="28"/>
          <w:szCs w:val="28"/>
        </w:rPr>
        <w:t>Рассчитать общую сумму заработной платы рабочего</w:t>
      </w:r>
      <w:r w:rsidR="004C6A7B">
        <w:rPr>
          <w:sz w:val="28"/>
          <w:szCs w:val="28"/>
        </w:rPr>
        <w:t>–</w:t>
      </w:r>
      <w:r w:rsidRPr="00642A3D">
        <w:rPr>
          <w:sz w:val="28"/>
          <w:szCs w:val="28"/>
        </w:rPr>
        <w:t xml:space="preserve">сдельщика, если норма времени </w:t>
      </w:r>
      <w:r w:rsidR="000A326E">
        <w:rPr>
          <w:sz w:val="28"/>
          <w:szCs w:val="28"/>
        </w:rPr>
        <w:t xml:space="preserve">на одну операцию </w:t>
      </w:r>
      <w:r w:rsidRPr="00642A3D">
        <w:rPr>
          <w:sz w:val="28"/>
          <w:szCs w:val="28"/>
        </w:rPr>
        <w:t>2 чел.</w:t>
      </w:r>
      <w:r w:rsidR="000A326E">
        <w:rPr>
          <w:sz w:val="28"/>
          <w:szCs w:val="28"/>
        </w:rPr>
        <w:t>-</w:t>
      </w:r>
      <w:r w:rsidRPr="00642A3D">
        <w:rPr>
          <w:sz w:val="28"/>
          <w:szCs w:val="28"/>
        </w:rPr>
        <w:t>ч., за месяц (22 раб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 xml:space="preserve">чих дня) выполнен объем работ 100 </w:t>
      </w:r>
      <w:r w:rsidR="000A326E">
        <w:rPr>
          <w:sz w:val="28"/>
          <w:szCs w:val="28"/>
        </w:rPr>
        <w:t>операций</w:t>
      </w:r>
      <w:r w:rsidRPr="00642A3D">
        <w:rPr>
          <w:sz w:val="28"/>
          <w:szCs w:val="28"/>
        </w:rPr>
        <w:t xml:space="preserve"> по расценке </w:t>
      </w:r>
      <w:r w:rsidR="000A326E">
        <w:rPr>
          <w:sz w:val="28"/>
          <w:szCs w:val="28"/>
        </w:rPr>
        <w:t>2,</w:t>
      </w:r>
      <w:r w:rsidRPr="00642A3D">
        <w:rPr>
          <w:sz w:val="28"/>
          <w:szCs w:val="28"/>
        </w:rPr>
        <w:t xml:space="preserve">7 р. за </w:t>
      </w:r>
      <w:r w:rsidR="000A326E">
        <w:rPr>
          <w:sz w:val="28"/>
          <w:szCs w:val="28"/>
        </w:rPr>
        <w:t>единицу</w:t>
      </w:r>
      <w:r w:rsidRPr="00642A3D">
        <w:rPr>
          <w:sz w:val="28"/>
          <w:szCs w:val="28"/>
        </w:rPr>
        <w:t>. При этом за объем работ, выполненный сверх нормы оплата прогрессивная, по удвоенным расценкам.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427266">
        <w:rPr>
          <w:b/>
          <w:i/>
          <w:sz w:val="28"/>
          <w:szCs w:val="28"/>
        </w:rPr>
        <w:t xml:space="preserve">Задача </w:t>
      </w:r>
      <w:r w:rsidR="005742B8">
        <w:rPr>
          <w:b/>
          <w:i/>
          <w:sz w:val="28"/>
          <w:szCs w:val="28"/>
        </w:rPr>
        <w:t>8</w:t>
      </w:r>
      <w:r w:rsidRPr="00427266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 xml:space="preserve">Определить часовой, дневной, месячный фонд заработной платы на основе данных таблицы </w:t>
      </w:r>
      <w:r w:rsidR="005742B8">
        <w:rPr>
          <w:sz w:val="28"/>
          <w:szCs w:val="28"/>
        </w:rPr>
        <w:t>10</w:t>
      </w:r>
      <w:r w:rsidRPr="00642A3D">
        <w:rPr>
          <w:sz w:val="28"/>
          <w:szCs w:val="28"/>
        </w:rPr>
        <w:t>.</w:t>
      </w:r>
    </w:p>
    <w:p w:rsidR="00427266" w:rsidRPr="00642A3D" w:rsidRDefault="00427266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427266">
        <w:rPr>
          <w:sz w:val="24"/>
          <w:szCs w:val="24"/>
        </w:rPr>
        <w:t xml:space="preserve">Таблица </w:t>
      </w:r>
      <w:r w:rsidR="005742B8">
        <w:rPr>
          <w:sz w:val="24"/>
          <w:szCs w:val="24"/>
        </w:rPr>
        <w:t>10</w:t>
      </w:r>
      <w:r w:rsidRPr="00427266">
        <w:rPr>
          <w:sz w:val="24"/>
          <w:szCs w:val="24"/>
        </w:rPr>
        <w:t xml:space="preserve"> – Исходные данные </w:t>
      </w:r>
    </w:p>
    <w:p w:rsidR="00427266" w:rsidRPr="00427266" w:rsidRDefault="00427266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3"/>
        <w:gridCol w:w="831"/>
        <w:gridCol w:w="831"/>
        <w:gridCol w:w="833"/>
        <w:gridCol w:w="833"/>
        <w:gridCol w:w="833"/>
        <w:gridCol w:w="720"/>
        <w:gridCol w:w="720"/>
        <w:gridCol w:w="834"/>
        <w:gridCol w:w="834"/>
        <w:gridCol w:w="832"/>
      </w:tblGrid>
      <w:tr w:rsidR="00642A3D" w:rsidRPr="00427266" w:rsidTr="00F67326">
        <w:tc>
          <w:tcPr>
            <w:tcW w:w="8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Виды выплат</w:t>
            </w:r>
          </w:p>
        </w:tc>
        <w:tc>
          <w:tcPr>
            <w:tcW w:w="412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Вариант</w:t>
            </w:r>
          </w:p>
        </w:tc>
      </w:tr>
      <w:tr w:rsidR="00F67326" w:rsidRPr="00427266" w:rsidTr="00F67326">
        <w:tc>
          <w:tcPr>
            <w:tcW w:w="8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27266" w:rsidRDefault="00642A3D" w:rsidP="001B00A3">
            <w:pPr>
              <w:widowControl w:val="0"/>
              <w:jc w:val="center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10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За фактически отработанное время,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3255,9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3254,5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3548,9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4355,9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6342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5472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2485,9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6255,9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5125,9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Оплата брака не по вине р</w:t>
            </w:r>
            <w:r w:rsidRPr="00427266">
              <w:rPr>
                <w:sz w:val="24"/>
                <w:szCs w:val="24"/>
              </w:rPr>
              <w:t>а</w:t>
            </w:r>
            <w:r w:rsidRPr="00427266">
              <w:rPr>
                <w:sz w:val="24"/>
                <w:szCs w:val="24"/>
              </w:rPr>
              <w:t>бочего,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2,56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3,3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Оплата оч</w:t>
            </w:r>
            <w:r w:rsidRPr="00427266">
              <w:rPr>
                <w:sz w:val="24"/>
                <w:szCs w:val="24"/>
              </w:rPr>
              <w:t>е</w:t>
            </w:r>
            <w:r w:rsidRPr="00427266">
              <w:rPr>
                <w:sz w:val="24"/>
                <w:szCs w:val="24"/>
              </w:rPr>
              <w:t>редных отпу</w:t>
            </w:r>
            <w:r w:rsidRPr="00427266">
              <w:rPr>
                <w:sz w:val="24"/>
                <w:szCs w:val="24"/>
              </w:rPr>
              <w:t>с</w:t>
            </w:r>
            <w:r w:rsidRPr="00427266">
              <w:rPr>
                <w:sz w:val="24"/>
                <w:szCs w:val="24"/>
              </w:rPr>
              <w:t>ков,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251,1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341,7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232,1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239,4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Оплата льго</w:t>
            </w:r>
            <w:r w:rsidRPr="00427266">
              <w:rPr>
                <w:sz w:val="24"/>
                <w:szCs w:val="24"/>
              </w:rPr>
              <w:t>т</w:t>
            </w:r>
            <w:r w:rsidRPr="00427266">
              <w:rPr>
                <w:sz w:val="24"/>
                <w:szCs w:val="24"/>
              </w:rPr>
              <w:t>ных часов по</w:t>
            </w:r>
            <w:r w:rsidRPr="00427266">
              <w:rPr>
                <w:sz w:val="24"/>
                <w:szCs w:val="24"/>
              </w:rPr>
              <w:t>д</w:t>
            </w:r>
            <w:r w:rsidRPr="00427266">
              <w:rPr>
                <w:sz w:val="24"/>
                <w:szCs w:val="24"/>
              </w:rPr>
              <w:t>ростков,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8,1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9,8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7,8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6,9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Оплата часов внутрисменных простоев,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7,5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Доплата за р</w:t>
            </w:r>
            <w:r w:rsidRPr="00427266">
              <w:rPr>
                <w:sz w:val="24"/>
                <w:szCs w:val="24"/>
              </w:rPr>
              <w:t>а</w:t>
            </w:r>
            <w:r w:rsidRPr="00427266">
              <w:rPr>
                <w:sz w:val="24"/>
                <w:szCs w:val="24"/>
              </w:rPr>
              <w:t>боту в ночное время,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8,2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0,9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Доплата за р</w:t>
            </w:r>
            <w:r w:rsidRPr="00427266">
              <w:rPr>
                <w:sz w:val="24"/>
                <w:szCs w:val="24"/>
              </w:rPr>
              <w:t>а</w:t>
            </w:r>
            <w:r w:rsidRPr="00427266">
              <w:rPr>
                <w:sz w:val="24"/>
                <w:szCs w:val="24"/>
              </w:rPr>
              <w:t>боту свер</w:t>
            </w:r>
            <w:r w:rsidRPr="00427266">
              <w:rPr>
                <w:sz w:val="24"/>
                <w:szCs w:val="24"/>
              </w:rPr>
              <w:t>х</w:t>
            </w:r>
            <w:r w:rsidRPr="00427266">
              <w:rPr>
                <w:sz w:val="24"/>
                <w:szCs w:val="24"/>
              </w:rPr>
              <w:t>урочно,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8,45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3,4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Доплата сдельщикам по прогрессивным расценкам,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35,4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43,5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45,9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62,9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55,9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64,2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Премии,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221,5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244,1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232,1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141,1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133,1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237,8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341,7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 xml:space="preserve">Надбавки за </w:t>
            </w:r>
            <w:r>
              <w:rPr>
                <w:sz w:val="24"/>
                <w:szCs w:val="24"/>
              </w:rPr>
              <w:t>стаж</w:t>
            </w:r>
            <w:r w:rsidRPr="00427266">
              <w:rPr>
                <w:sz w:val="24"/>
                <w:szCs w:val="24"/>
              </w:rPr>
              <w:t>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5,3</w:t>
            </w:r>
          </w:p>
        </w:tc>
      </w:tr>
      <w:tr w:rsidR="00F67326" w:rsidRPr="00427266" w:rsidTr="00F67326"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326" w:rsidRPr="00427266" w:rsidRDefault="00F67326" w:rsidP="001B00A3">
            <w:pPr>
              <w:widowControl w:val="0"/>
              <w:ind w:right="-82"/>
              <w:rPr>
                <w:sz w:val="24"/>
                <w:szCs w:val="24"/>
              </w:rPr>
            </w:pPr>
            <w:r w:rsidRPr="00427266">
              <w:rPr>
                <w:sz w:val="24"/>
                <w:szCs w:val="24"/>
              </w:rPr>
              <w:t>Прочие виды заработной платы, р.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78,9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75,2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48,9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36,9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7326" w:rsidRPr="00F67326" w:rsidRDefault="00F67326" w:rsidP="001B00A3">
            <w:pPr>
              <w:widowControl w:val="0"/>
              <w:ind w:right="-60" w:hanging="134"/>
              <w:jc w:val="center"/>
              <w:rPr>
                <w:color w:val="000000"/>
                <w:sz w:val="24"/>
                <w:szCs w:val="24"/>
              </w:rPr>
            </w:pPr>
            <w:r w:rsidRPr="00F67326">
              <w:rPr>
                <w:color w:val="000000"/>
                <w:sz w:val="24"/>
                <w:szCs w:val="24"/>
              </w:rPr>
              <w:t>76,72</w:t>
            </w:r>
          </w:p>
        </w:tc>
      </w:tr>
    </w:tbl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5742B8" w:rsidRPr="00642A3D" w:rsidRDefault="005742B8" w:rsidP="005742B8">
      <w:pPr>
        <w:widowControl w:val="0"/>
        <w:ind w:firstLine="567"/>
        <w:jc w:val="both"/>
        <w:rPr>
          <w:sz w:val="28"/>
          <w:szCs w:val="28"/>
        </w:rPr>
      </w:pPr>
      <w:r w:rsidRPr="00427266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9</w:t>
      </w:r>
      <w:r w:rsidRPr="00427266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Рассчитать общую сумму заработной платы вспомогательного рабочего, обслуживающего основных рабочих</w:t>
      </w:r>
      <w:r>
        <w:rPr>
          <w:sz w:val="28"/>
          <w:szCs w:val="28"/>
        </w:rPr>
        <w:t>–</w:t>
      </w:r>
      <w:r w:rsidRPr="00642A3D">
        <w:rPr>
          <w:sz w:val="28"/>
          <w:szCs w:val="28"/>
        </w:rPr>
        <w:t>сдельщиков, если норма обсл</w:t>
      </w:r>
      <w:r w:rsidRPr="00642A3D">
        <w:rPr>
          <w:sz w:val="28"/>
          <w:szCs w:val="28"/>
        </w:rPr>
        <w:t>у</w:t>
      </w:r>
      <w:r w:rsidRPr="00642A3D">
        <w:rPr>
          <w:sz w:val="28"/>
          <w:szCs w:val="28"/>
        </w:rPr>
        <w:t xml:space="preserve">живания 10 чел., норма выработки каждого из основных рабочих 6 </w:t>
      </w:r>
      <w:r>
        <w:rPr>
          <w:sz w:val="28"/>
          <w:szCs w:val="28"/>
        </w:rPr>
        <w:t>операций</w:t>
      </w:r>
      <w:r w:rsidRPr="00642A3D">
        <w:rPr>
          <w:sz w:val="28"/>
          <w:szCs w:val="28"/>
        </w:rPr>
        <w:t xml:space="preserve"> за сме</w:t>
      </w:r>
      <w:r>
        <w:rPr>
          <w:sz w:val="28"/>
          <w:szCs w:val="28"/>
        </w:rPr>
        <w:t>ну продолжительностью 8 ч, выполнено</w:t>
      </w:r>
      <w:r w:rsidRPr="00642A3D">
        <w:rPr>
          <w:sz w:val="28"/>
          <w:szCs w:val="28"/>
        </w:rPr>
        <w:t xml:space="preserve"> за месяц 1500</w:t>
      </w:r>
      <w:r>
        <w:rPr>
          <w:sz w:val="28"/>
          <w:szCs w:val="28"/>
        </w:rPr>
        <w:t xml:space="preserve"> операций</w:t>
      </w:r>
      <w:r w:rsidRPr="00642A3D">
        <w:rPr>
          <w:sz w:val="28"/>
          <w:szCs w:val="28"/>
        </w:rPr>
        <w:t xml:space="preserve">, тарифная ставка вспомогательного рабочего – </w:t>
      </w:r>
      <w:r>
        <w:rPr>
          <w:sz w:val="28"/>
          <w:szCs w:val="28"/>
        </w:rPr>
        <w:t xml:space="preserve">2,5 </w:t>
      </w:r>
      <w:r w:rsidRPr="00642A3D">
        <w:rPr>
          <w:sz w:val="28"/>
          <w:szCs w:val="28"/>
        </w:rPr>
        <w:t>р., размер премии при выполнении з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>дания – 25 % заработка.</w:t>
      </w:r>
    </w:p>
    <w:p w:rsidR="005742B8" w:rsidRDefault="005742B8" w:rsidP="001B00A3">
      <w:pPr>
        <w:widowControl w:val="0"/>
        <w:suppressAutoHyphens/>
        <w:ind w:firstLine="567"/>
        <w:jc w:val="both"/>
        <w:rPr>
          <w:b/>
          <w:bCs/>
          <w:sz w:val="32"/>
          <w:szCs w:val="32"/>
        </w:rPr>
      </w:pPr>
    </w:p>
    <w:p w:rsidR="00642A3D" w:rsidRPr="000D4FE5" w:rsidRDefault="001B00A3" w:rsidP="001B00A3">
      <w:pPr>
        <w:widowControl w:val="0"/>
        <w:suppressAutoHyphens/>
        <w:ind w:firstLine="567"/>
        <w:jc w:val="both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>5</w:t>
      </w:r>
      <w:r w:rsidR="000D4FE5" w:rsidRPr="000D4FE5">
        <w:rPr>
          <w:b/>
          <w:bCs/>
          <w:sz w:val="32"/>
          <w:szCs w:val="32"/>
        </w:rPr>
        <w:t xml:space="preserve"> Издержки производства и их группировка в составе себестоимости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E7147D">
        <w:rPr>
          <w:b/>
          <w:i/>
          <w:sz w:val="28"/>
          <w:szCs w:val="28"/>
        </w:rPr>
        <w:t>Задача 1.</w:t>
      </w:r>
      <w:r w:rsidRPr="00642A3D">
        <w:rPr>
          <w:sz w:val="28"/>
          <w:szCs w:val="28"/>
        </w:rPr>
        <w:t xml:space="preserve"> На основании данных, представленных в таблице</w:t>
      </w:r>
      <w:r w:rsidR="00E7147D">
        <w:rPr>
          <w:sz w:val="28"/>
          <w:szCs w:val="28"/>
        </w:rPr>
        <w:t xml:space="preserve"> 1</w:t>
      </w:r>
      <w:r w:rsidR="005742B8">
        <w:rPr>
          <w:sz w:val="28"/>
          <w:szCs w:val="28"/>
        </w:rPr>
        <w:t>1</w:t>
      </w:r>
      <w:r w:rsidRPr="00642A3D">
        <w:rPr>
          <w:sz w:val="28"/>
          <w:szCs w:val="28"/>
        </w:rPr>
        <w:t>, определить процент распределения общепроизводственных и общехозяйственных расх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>дов.</w:t>
      </w:r>
    </w:p>
    <w:p w:rsidR="00642A3D" w:rsidRPr="00E7147D" w:rsidRDefault="00642A3D" w:rsidP="001B00A3">
      <w:pPr>
        <w:widowControl w:val="0"/>
        <w:ind w:firstLine="567"/>
        <w:jc w:val="both"/>
      </w:pPr>
    </w:p>
    <w:p w:rsidR="000D4FE5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0D4FE5">
        <w:rPr>
          <w:sz w:val="24"/>
          <w:szCs w:val="24"/>
        </w:rPr>
        <w:t xml:space="preserve">Таблица </w:t>
      </w:r>
      <w:r w:rsidR="00E7147D">
        <w:rPr>
          <w:sz w:val="24"/>
          <w:szCs w:val="24"/>
        </w:rPr>
        <w:t>1</w:t>
      </w:r>
      <w:r w:rsidR="005742B8">
        <w:rPr>
          <w:sz w:val="24"/>
          <w:szCs w:val="24"/>
        </w:rPr>
        <w:t>1</w:t>
      </w:r>
      <w:r w:rsidRPr="000D4FE5">
        <w:rPr>
          <w:sz w:val="24"/>
          <w:szCs w:val="24"/>
        </w:rPr>
        <w:t xml:space="preserve"> – Исходные данные </w:t>
      </w:r>
    </w:p>
    <w:p w:rsidR="00E7147D" w:rsidRPr="000D4FE5" w:rsidRDefault="00E7147D" w:rsidP="00E7147D">
      <w:pPr>
        <w:widowControl w:val="0"/>
        <w:ind w:firstLine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7"/>
        <w:gridCol w:w="1807"/>
      </w:tblGrid>
      <w:tr w:rsidR="00642A3D" w:rsidRPr="000D4FE5" w:rsidTr="00E7147D">
        <w:tc>
          <w:tcPr>
            <w:tcW w:w="4083" w:type="pct"/>
          </w:tcPr>
          <w:p w:rsidR="00642A3D" w:rsidRPr="000D4FE5" w:rsidRDefault="00642A3D" w:rsidP="00E7147D">
            <w:pPr>
              <w:widowControl w:val="0"/>
              <w:jc w:val="center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Показатели</w:t>
            </w:r>
          </w:p>
        </w:tc>
        <w:tc>
          <w:tcPr>
            <w:tcW w:w="917" w:type="pct"/>
          </w:tcPr>
          <w:p w:rsidR="00642A3D" w:rsidRPr="000D4FE5" w:rsidRDefault="00E7147D" w:rsidP="00E7147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  <w:r w:rsidR="00642A3D" w:rsidRPr="000D4FE5">
              <w:rPr>
                <w:sz w:val="24"/>
                <w:szCs w:val="24"/>
              </w:rPr>
              <w:t>, тыс. р.</w:t>
            </w:r>
          </w:p>
        </w:tc>
      </w:tr>
      <w:tr w:rsidR="00642A3D" w:rsidRPr="000D4FE5" w:rsidTr="00E7147D">
        <w:tc>
          <w:tcPr>
            <w:tcW w:w="4083" w:type="pct"/>
          </w:tcPr>
          <w:p w:rsidR="00642A3D" w:rsidRPr="000D4FE5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Общепроизводственные расходы</w:t>
            </w:r>
          </w:p>
        </w:tc>
        <w:tc>
          <w:tcPr>
            <w:tcW w:w="917" w:type="pct"/>
          </w:tcPr>
          <w:p w:rsidR="00642A3D" w:rsidRPr="000D4FE5" w:rsidRDefault="00642A3D" w:rsidP="00E7147D">
            <w:pPr>
              <w:widowControl w:val="0"/>
              <w:jc w:val="center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1786,9</w:t>
            </w:r>
          </w:p>
        </w:tc>
      </w:tr>
      <w:tr w:rsidR="00642A3D" w:rsidRPr="000D4FE5" w:rsidTr="00E7147D">
        <w:tc>
          <w:tcPr>
            <w:tcW w:w="4083" w:type="pct"/>
          </w:tcPr>
          <w:p w:rsidR="00642A3D" w:rsidRPr="000D4FE5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917" w:type="pct"/>
          </w:tcPr>
          <w:p w:rsidR="00642A3D" w:rsidRPr="000D4FE5" w:rsidRDefault="00642A3D" w:rsidP="00E7147D">
            <w:pPr>
              <w:widowControl w:val="0"/>
              <w:jc w:val="center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7246,7</w:t>
            </w:r>
          </w:p>
        </w:tc>
      </w:tr>
      <w:tr w:rsidR="00642A3D" w:rsidRPr="000D4FE5" w:rsidTr="00E7147D">
        <w:tc>
          <w:tcPr>
            <w:tcW w:w="4083" w:type="pct"/>
          </w:tcPr>
          <w:p w:rsidR="00642A3D" w:rsidRPr="000D4FE5" w:rsidRDefault="00642A3D" w:rsidP="00E7147D">
            <w:pPr>
              <w:widowControl w:val="0"/>
              <w:jc w:val="both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 xml:space="preserve">Фонд основной заработной платы производственных рабочих </w:t>
            </w:r>
            <w:r w:rsidR="00E7147D">
              <w:rPr>
                <w:sz w:val="24"/>
                <w:szCs w:val="24"/>
              </w:rPr>
              <w:t>участка</w:t>
            </w:r>
          </w:p>
        </w:tc>
        <w:tc>
          <w:tcPr>
            <w:tcW w:w="917" w:type="pct"/>
          </w:tcPr>
          <w:p w:rsidR="00642A3D" w:rsidRPr="000D4FE5" w:rsidRDefault="00642A3D" w:rsidP="00E7147D">
            <w:pPr>
              <w:widowControl w:val="0"/>
              <w:jc w:val="center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624,7</w:t>
            </w:r>
          </w:p>
        </w:tc>
      </w:tr>
      <w:tr w:rsidR="00642A3D" w:rsidRPr="000D4FE5" w:rsidTr="00E7147D">
        <w:tc>
          <w:tcPr>
            <w:tcW w:w="4083" w:type="pct"/>
          </w:tcPr>
          <w:p w:rsidR="00642A3D" w:rsidRPr="000D4FE5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Фонд основной заработной платы производственных рабочих предприятия</w:t>
            </w:r>
          </w:p>
        </w:tc>
        <w:tc>
          <w:tcPr>
            <w:tcW w:w="917" w:type="pct"/>
          </w:tcPr>
          <w:p w:rsidR="00642A3D" w:rsidRPr="000D4FE5" w:rsidRDefault="00642A3D" w:rsidP="00E7147D">
            <w:pPr>
              <w:widowControl w:val="0"/>
              <w:jc w:val="center"/>
              <w:rPr>
                <w:sz w:val="24"/>
                <w:szCs w:val="24"/>
              </w:rPr>
            </w:pPr>
            <w:r w:rsidRPr="000D4FE5">
              <w:rPr>
                <w:sz w:val="24"/>
                <w:szCs w:val="24"/>
              </w:rPr>
              <w:t>3426,4</w:t>
            </w:r>
          </w:p>
        </w:tc>
      </w:tr>
    </w:tbl>
    <w:p w:rsidR="005742B8" w:rsidRDefault="005742B8" w:rsidP="007560E7">
      <w:pPr>
        <w:pStyle w:val="Style8"/>
        <w:widowControl/>
        <w:spacing w:line="240" w:lineRule="auto"/>
        <w:ind w:firstLine="851"/>
        <w:rPr>
          <w:b/>
          <w:i/>
          <w:sz w:val="28"/>
          <w:szCs w:val="28"/>
        </w:rPr>
      </w:pPr>
    </w:p>
    <w:p w:rsidR="007560E7" w:rsidRPr="007560E7" w:rsidRDefault="00642A3D" w:rsidP="007560E7">
      <w:pPr>
        <w:pStyle w:val="Style8"/>
        <w:widowControl/>
        <w:spacing w:line="240" w:lineRule="auto"/>
        <w:ind w:firstLine="851"/>
        <w:rPr>
          <w:rStyle w:val="FontStyle44"/>
          <w:color w:val="000000"/>
          <w:sz w:val="28"/>
          <w:szCs w:val="28"/>
        </w:rPr>
      </w:pPr>
      <w:r w:rsidRPr="00E7147D">
        <w:rPr>
          <w:b/>
          <w:i/>
          <w:sz w:val="28"/>
          <w:szCs w:val="28"/>
        </w:rPr>
        <w:t>Задача 2.</w:t>
      </w:r>
      <w:r w:rsidRPr="00642A3D">
        <w:rPr>
          <w:sz w:val="28"/>
          <w:szCs w:val="28"/>
        </w:rPr>
        <w:t xml:space="preserve"> </w:t>
      </w:r>
      <w:r w:rsidR="007560E7" w:rsidRPr="007560E7">
        <w:rPr>
          <w:rStyle w:val="FontStyle44"/>
          <w:color w:val="000000"/>
          <w:sz w:val="28"/>
          <w:szCs w:val="28"/>
        </w:rPr>
        <w:t xml:space="preserve">Используя данные таблицы </w:t>
      </w:r>
      <w:r w:rsidR="007560E7">
        <w:rPr>
          <w:rStyle w:val="FontStyle44"/>
          <w:color w:val="000000"/>
          <w:sz w:val="28"/>
          <w:szCs w:val="28"/>
        </w:rPr>
        <w:t>1</w:t>
      </w:r>
      <w:r w:rsidR="005742B8">
        <w:rPr>
          <w:rStyle w:val="FontStyle44"/>
          <w:color w:val="000000"/>
          <w:sz w:val="28"/>
          <w:szCs w:val="28"/>
        </w:rPr>
        <w:t>2</w:t>
      </w:r>
      <w:r w:rsidR="007560E7" w:rsidRPr="007560E7">
        <w:rPr>
          <w:rStyle w:val="FontStyle44"/>
          <w:color w:val="000000"/>
          <w:sz w:val="28"/>
          <w:szCs w:val="28"/>
        </w:rPr>
        <w:t>, определите процент пониж</w:t>
      </w:r>
      <w:r w:rsidR="007560E7" w:rsidRPr="007560E7">
        <w:rPr>
          <w:rStyle w:val="FontStyle44"/>
          <w:color w:val="000000"/>
          <w:sz w:val="28"/>
          <w:szCs w:val="28"/>
        </w:rPr>
        <w:t>е</w:t>
      </w:r>
      <w:r w:rsidR="007560E7" w:rsidRPr="007560E7">
        <w:rPr>
          <w:rStyle w:val="FontStyle44"/>
          <w:color w:val="000000"/>
          <w:sz w:val="28"/>
          <w:szCs w:val="28"/>
        </w:rPr>
        <w:t>ния себестоимости</w:t>
      </w:r>
      <w:r w:rsidR="00FC275F" w:rsidRPr="00FC275F">
        <w:rPr>
          <w:sz w:val="28"/>
          <w:szCs w:val="28"/>
        </w:rPr>
        <w:t xml:space="preserve"> </w:t>
      </w:r>
      <w:r w:rsidR="00FC275F" w:rsidRPr="005C6B4B">
        <w:rPr>
          <w:sz w:val="28"/>
          <w:szCs w:val="28"/>
        </w:rPr>
        <w:t>работ</w:t>
      </w:r>
      <w:r w:rsidR="00FC275F">
        <w:rPr>
          <w:sz w:val="28"/>
          <w:szCs w:val="28"/>
        </w:rPr>
        <w:t xml:space="preserve"> и услуг ЖКХ</w:t>
      </w:r>
      <w:r w:rsidR="007560E7" w:rsidRPr="007560E7">
        <w:rPr>
          <w:rStyle w:val="FontStyle44"/>
          <w:color w:val="000000"/>
          <w:sz w:val="28"/>
          <w:szCs w:val="28"/>
        </w:rPr>
        <w:t xml:space="preserve"> и полученную экономию в результате изменения производительности труда и объема </w:t>
      </w:r>
      <w:r w:rsidR="007560E7">
        <w:rPr>
          <w:rStyle w:val="FontStyle44"/>
          <w:color w:val="000000"/>
          <w:sz w:val="28"/>
          <w:szCs w:val="28"/>
        </w:rPr>
        <w:t>выполненных работ</w:t>
      </w:r>
      <w:r w:rsidR="007560E7" w:rsidRPr="007560E7">
        <w:rPr>
          <w:rStyle w:val="FontStyle44"/>
          <w:color w:val="000000"/>
          <w:sz w:val="28"/>
          <w:szCs w:val="28"/>
        </w:rPr>
        <w:t xml:space="preserve"> при усл</w:t>
      </w:r>
      <w:r w:rsidR="007560E7" w:rsidRPr="007560E7">
        <w:rPr>
          <w:rStyle w:val="FontStyle44"/>
          <w:color w:val="000000"/>
          <w:sz w:val="28"/>
          <w:szCs w:val="28"/>
        </w:rPr>
        <w:t>о</w:t>
      </w:r>
      <w:r w:rsidR="007560E7" w:rsidRPr="007560E7">
        <w:rPr>
          <w:rStyle w:val="FontStyle44"/>
          <w:color w:val="000000"/>
          <w:sz w:val="28"/>
          <w:szCs w:val="28"/>
        </w:rPr>
        <w:t>вии, что величина постоянных расходов остается неизменной.</w:t>
      </w:r>
    </w:p>
    <w:p w:rsidR="007560E7" w:rsidRPr="007560E7" w:rsidRDefault="007560E7" w:rsidP="007560E7">
      <w:pPr>
        <w:pStyle w:val="Style8"/>
        <w:widowControl/>
        <w:spacing w:line="240" w:lineRule="auto"/>
        <w:ind w:firstLine="0"/>
        <w:rPr>
          <w:color w:val="000000"/>
          <w:sz w:val="28"/>
          <w:szCs w:val="28"/>
        </w:rPr>
      </w:pPr>
    </w:p>
    <w:p w:rsidR="007560E7" w:rsidRPr="00FC275F" w:rsidRDefault="007560E7" w:rsidP="007560E7">
      <w:pPr>
        <w:pStyle w:val="Style8"/>
        <w:widowControl/>
        <w:spacing w:line="240" w:lineRule="auto"/>
        <w:ind w:firstLine="708"/>
        <w:rPr>
          <w:rStyle w:val="FontStyle44"/>
          <w:color w:val="000000"/>
          <w:sz w:val="24"/>
          <w:szCs w:val="24"/>
        </w:rPr>
      </w:pPr>
      <w:r w:rsidRPr="00FC275F">
        <w:rPr>
          <w:rStyle w:val="FontStyle44"/>
          <w:color w:val="000000"/>
          <w:sz w:val="24"/>
          <w:szCs w:val="24"/>
        </w:rPr>
        <w:t xml:space="preserve">Таблица </w:t>
      </w:r>
      <w:r w:rsidR="00FC275F" w:rsidRPr="00FC275F">
        <w:rPr>
          <w:rStyle w:val="FontStyle44"/>
          <w:color w:val="000000"/>
          <w:sz w:val="24"/>
          <w:szCs w:val="24"/>
        </w:rPr>
        <w:t>1</w:t>
      </w:r>
      <w:r w:rsidR="005742B8">
        <w:rPr>
          <w:rStyle w:val="FontStyle44"/>
          <w:color w:val="000000"/>
          <w:sz w:val="24"/>
          <w:szCs w:val="24"/>
        </w:rPr>
        <w:t>2</w:t>
      </w:r>
      <w:r w:rsidRPr="00FC275F">
        <w:rPr>
          <w:rStyle w:val="FontStyle44"/>
          <w:color w:val="000000"/>
          <w:sz w:val="24"/>
          <w:szCs w:val="24"/>
        </w:rPr>
        <w:t xml:space="preserve"> – Исходные данные</w:t>
      </w:r>
      <w:r w:rsidR="00FC275F" w:rsidRPr="00FC275F">
        <w:rPr>
          <w:rStyle w:val="FontStyle44"/>
          <w:color w:val="000000"/>
          <w:sz w:val="24"/>
          <w:szCs w:val="24"/>
        </w:rPr>
        <w:t xml:space="preserve"> </w:t>
      </w:r>
    </w:p>
    <w:p w:rsidR="007560E7" w:rsidRPr="00FC275F" w:rsidRDefault="007560E7" w:rsidP="007560E7">
      <w:pPr>
        <w:pStyle w:val="Style8"/>
        <w:widowControl/>
        <w:spacing w:line="240" w:lineRule="auto"/>
        <w:ind w:firstLine="0"/>
        <w:rPr>
          <w:color w:val="000000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28"/>
        <w:gridCol w:w="993"/>
        <w:gridCol w:w="849"/>
        <w:gridCol w:w="748"/>
      </w:tblGrid>
      <w:tr w:rsidR="007560E7" w:rsidRPr="00FC275F" w:rsidTr="00FC275F">
        <w:tc>
          <w:tcPr>
            <w:tcW w:w="36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jc w:val="center"/>
              <w:rPr>
                <w:rStyle w:val="FontStyle41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spacing w:val="0"/>
                <w:sz w:val="24"/>
                <w:szCs w:val="24"/>
              </w:rPr>
              <w:t>Показатель</w:t>
            </w:r>
          </w:p>
        </w:tc>
        <w:tc>
          <w:tcPr>
            <w:tcW w:w="133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Вариант</w:t>
            </w:r>
          </w:p>
        </w:tc>
      </w:tr>
      <w:tr w:rsidR="007560E7" w:rsidRPr="00FC275F" w:rsidTr="00FC275F">
        <w:trPr>
          <w:trHeight w:val="46"/>
        </w:trPr>
        <w:tc>
          <w:tcPr>
            <w:tcW w:w="36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jc w:val="center"/>
              <w:rPr>
                <w:rStyle w:val="FontStyle41"/>
                <w:spacing w:val="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1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3</w:t>
            </w:r>
          </w:p>
        </w:tc>
      </w:tr>
      <w:tr w:rsidR="007560E7" w:rsidRPr="00FC275F" w:rsidTr="00FC275F">
        <w:tc>
          <w:tcPr>
            <w:tcW w:w="3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 xml:space="preserve">Себестоимость </w:t>
            </w:r>
            <w:r w:rsidR="00FC275F" w:rsidRPr="00FC275F">
              <w:rPr>
                <w:color w:val="000000"/>
              </w:rPr>
              <w:t xml:space="preserve">работ и услуг ЖКХ </w:t>
            </w: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в базисном периоде, тыс. р.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370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395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410</w:t>
            </w:r>
          </w:p>
        </w:tc>
      </w:tr>
      <w:tr w:rsidR="007560E7" w:rsidRPr="00FC275F" w:rsidTr="00FC275F">
        <w:tc>
          <w:tcPr>
            <w:tcW w:w="3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 xml:space="preserve">Удельный вес оплаты труда в себестоимости </w:t>
            </w:r>
            <w:r w:rsidR="00FC275F" w:rsidRPr="00FC275F">
              <w:rPr>
                <w:color w:val="000000"/>
              </w:rPr>
              <w:t>работ и услуг ЖКХ</w:t>
            </w: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 xml:space="preserve"> в базисном периоде, %</w:t>
            </w:r>
            <w:r w:rsidR="00FC275F">
              <w:rPr>
                <w:rStyle w:val="FontStyle41"/>
                <w:color w:val="000000"/>
                <w:spacing w:val="0"/>
                <w:sz w:val="24"/>
                <w:szCs w:val="24"/>
              </w:rPr>
              <w:t xml:space="preserve"> 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23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24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25</w:t>
            </w:r>
          </w:p>
        </w:tc>
      </w:tr>
      <w:tr w:rsidR="007560E7" w:rsidRPr="00FC275F" w:rsidTr="00FC275F">
        <w:tc>
          <w:tcPr>
            <w:tcW w:w="3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E7" w:rsidRPr="00FC275F" w:rsidRDefault="007560E7" w:rsidP="007F6B07">
            <w:pPr>
              <w:pStyle w:val="Style21"/>
              <w:widowControl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Удельный вес постоянных расходов в себестоимости в базисном периоде, %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21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20</w:t>
            </w:r>
          </w:p>
        </w:tc>
      </w:tr>
      <w:tr w:rsidR="007560E7" w:rsidRPr="00FC275F" w:rsidTr="00FC275F">
        <w:tc>
          <w:tcPr>
            <w:tcW w:w="3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Прирост производительности труда, %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5,5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8,0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9,0</w:t>
            </w:r>
          </w:p>
        </w:tc>
      </w:tr>
      <w:tr w:rsidR="007560E7" w:rsidRPr="00FC275F" w:rsidTr="00FC275F">
        <w:tc>
          <w:tcPr>
            <w:tcW w:w="3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Прирост средней заработной платы, %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30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4,5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5,5</w:t>
            </w:r>
          </w:p>
        </w:tc>
      </w:tr>
      <w:tr w:rsidR="007560E7" w:rsidRPr="00FC275F" w:rsidTr="00FC275F">
        <w:tc>
          <w:tcPr>
            <w:tcW w:w="36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0E7" w:rsidRPr="00FC275F" w:rsidRDefault="007560E7" w:rsidP="00FC275F">
            <w:pPr>
              <w:pStyle w:val="Style17"/>
              <w:widowControl/>
              <w:spacing w:line="240" w:lineRule="auto"/>
              <w:ind w:firstLine="0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 xml:space="preserve">Прирост объема </w:t>
            </w:r>
            <w:r w:rsidR="00FC275F" w:rsidRPr="00FC275F">
              <w:rPr>
                <w:color w:val="000000"/>
              </w:rPr>
              <w:t>работ и услуг ЖКХ</w:t>
            </w: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, %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3,5</w:t>
            </w:r>
          </w:p>
        </w:tc>
        <w:tc>
          <w:tcPr>
            <w:tcW w:w="4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6,0</w:t>
            </w:r>
          </w:p>
        </w:tc>
        <w:tc>
          <w:tcPr>
            <w:tcW w:w="3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0E7" w:rsidRPr="00FC275F" w:rsidRDefault="007560E7" w:rsidP="007F6B07">
            <w:pPr>
              <w:pStyle w:val="Style17"/>
              <w:widowControl/>
              <w:spacing w:line="240" w:lineRule="auto"/>
              <w:ind w:firstLine="0"/>
              <w:jc w:val="center"/>
              <w:rPr>
                <w:rStyle w:val="FontStyle41"/>
                <w:color w:val="000000"/>
                <w:spacing w:val="0"/>
                <w:sz w:val="24"/>
                <w:szCs w:val="24"/>
              </w:rPr>
            </w:pPr>
            <w:r w:rsidRPr="00FC275F">
              <w:rPr>
                <w:rStyle w:val="FontStyle41"/>
                <w:color w:val="000000"/>
                <w:spacing w:val="0"/>
                <w:sz w:val="24"/>
                <w:szCs w:val="24"/>
              </w:rPr>
              <w:t>7,0</w:t>
            </w:r>
          </w:p>
        </w:tc>
      </w:tr>
    </w:tbl>
    <w:p w:rsidR="007560E7" w:rsidRPr="007560E7" w:rsidRDefault="007560E7" w:rsidP="007560E7">
      <w:pPr>
        <w:widowControl w:val="0"/>
        <w:ind w:firstLine="567"/>
        <w:jc w:val="both"/>
        <w:rPr>
          <w:bCs/>
          <w:sz w:val="28"/>
          <w:szCs w:val="28"/>
        </w:rPr>
      </w:pPr>
    </w:p>
    <w:p w:rsidR="007F6B07" w:rsidRPr="007F6B07" w:rsidRDefault="00FC275F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3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7F6B07" w:rsidRPr="007F6B07">
        <w:rPr>
          <w:iCs/>
          <w:sz w:val="28"/>
          <w:szCs w:val="28"/>
        </w:rPr>
        <w:t>С</w:t>
      </w:r>
      <w:r w:rsidR="007F6B07" w:rsidRPr="007F6B07">
        <w:rPr>
          <w:bCs/>
          <w:iCs/>
          <w:sz w:val="28"/>
          <w:szCs w:val="28"/>
        </w:rPr>
        <w:t>оставить калькуляцию себестоимости</w:t>
      </w:r>
      <w:r w:rsidR="007F6B07">
        <w:rPr>
          <w:bCs/>
          <w:iCs/>
          <w:sz w:val="28"/>
          <w:szCs w:val="28"/>
        </w:rPr>
        <w:t xml:space="preserve"> жилищно-коммунальной услуги,</w:t>
      </w:r>
      <w:r w:rsidR="007F6B07" w:rsidRPr="007F6B07">
        <w:rPr>
          <w:bCs/>
          <w:iCs/>
          <w:sz w:val="28"/>
          <w:szCs w:val="28"/>
        </w:rPr>
        <w:t xml:space="preserve"> определить величину и составить структуру </w:t>
      </w:r>
      <w:r w:rsidR="0070046F">
        <w:rPr>
          <w:bCs/>
          <w:iCs/>
          <w:sz w:val="28"/>
          <w:szCs w:val="28"/>
        </w:rPr>
        <w:t>тарифа на</w:t>
      </w:r>
      <w:r w:rsidR="007F6B07">
        <w:rPr>
          <w:bCs/>
          <w:iCs/>
          <w:sz w:val="28"/>
          <w:szCs w:val="28"/>
        </w:rPr>
        <w:t xml:space="preserve"> услуг</w:t>
      </w:r>
      <w:r w:rsidR="0070046F">
        <w:rPr>
          <w:bCs/>
          <w:iCs/>
          <w:sz w:val="28"/>
          <w:szCs w:val="28"/>
        </w:rPr>
        <w:t>у</w:t>
      </w:r>
      <w:r w:rsidR="007F6B07" w:rsidRPr="007F6B07">
        <w:rPr>
          <w:bCs/>
          <w:iCs/>
          <w:sz w:val="28"/>
          <w:szCs w:val="28"/>
        </w:rPr>
        <w:t xml:space="preserve">.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Затраты на </w:t>
      </w:r>
      <w:r w:rsidR="00495D9D">
        <w:rPr>
          <w:bCs/>
          <w:iCs/>
          <w:sz w:val="28"/>
          <w:szCs w:val="28"/>
        </w:rPr>
        <w:t>ЖКУ</w:t>
      </w:r>
      <w:r w:rsidRPr="007F6B07">
        <w:rPr>
          <w:bCs/>
          <w:iCs/>
          <w:sz w:val="28"/>
          <w:szCs w:val="28"/>
        </w:rPr>
        <w:t xml:space="preserve"> составляют: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</w:t>
      </w:r>
      <w:r w:rsidRPr="005C6B4B">
        <w:rPr>
          <w:sz w:val="28"/>
          <w:szCs w:val="28"/>
        </w:rPr>
        <w:t>материалы, используемые для технологических целей при оказании ЖКУ</w:t>
      </w:r>
      <w:r>
        <w:rPr>
          <w:sz w:val="28"/>
          <w:szCs w:val="28"/>
        </w:rPr>
        <w:t> </w:t>
      </w:r>
      <w:r w:rsidRPr="007F6B07">
        <w:rPr>
          <w:bCs/>
          <w:iCs/>
          <w:sz w:val="28"/>
          <w:szCs w:val="28"/>
        </w:rPr>
        <w:t xml:space="preserve">– 124 р.;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вспомогательные материалы – 15 р.;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топливо и электроэнергия на технологические цели – 36 р.;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</w:t>
      </w:r>
      <w:r w:rsidRPr="005C6B4B">
        <w:rPr>
          <w:sz w:val="28"/>
          <w:szCs w:val="28"/>
        </w:rPr>
        <w:t>затраты на оплату труда производственных рабочих</w:t>
      </w:r>
      <w:r w:rsidRPr="007F6B07">
        <w:rPr>
          <w:bCs/>
          <w:iCs/>
          <w:sz w:val="28"/>
          <w:szCs w:val="28"/>
        </w:rPr>
        <w:t xml:space="preserve"> – 35 р.;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отчисления в ФСЗН – 34 % к сумме заработной платы производственных рабочих; </w:t>
      </w:r>
    </w:p>
    <w:p w:rsidR="007F6B07" w:rsidRP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>–</w:t>
      </w:r>
      <w:r w:rsidR="00495D9D">
        <w:rPr>
          <w:bCs/>
          <w:iCs/>
          <w:sz w:val="28"/>
          <w:szCs w:val="28"/>
        </w:rPr>
        <w:t xml:space="preserve"> прочие </w:t>
      </w:r>
      <w:r w:rsidRPr="007F6B07">
        <w:rPr>
          <w:bCs/>
          <w:iCs/>
          <w:sz w:val="28"/>
          <w:szCs w:val="28"/>
        </w:rPr>
        <w:t>расходы (общепроизводственные и общехозяйственные) к зар</w:t>
      </w:r>
      <w:r w:rsidRPr="007F6B07">
        <w:rPr>
          <w:bCs/>
          <w:iCs/>
          <w:sz w:val="28"/>
          <w:szCs w:val="28"/>
        </w:rPr>
        <w:t>а</w:t>
      </w:r>
      <w:r w:rsidRPr="007F6B07">
        <w:rPr>
          <w:bCs/>
          <w:iCs/>
          <w:sz w:val="28"/>
          <w:szCs w:val="28"/>
        </w:rPr>
        <w:t xml:space="preserve">ботной плате производственных рабочих – 200 %; </w:t>
      </w:r>
    </w:p>
    <w:p w:rsidR="007F6B07" w:rsidRDefault="007F6B07" w:rsidP="007F6B07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>–</w:t>
      </w:r>
      <w:r w:rsidR="00495D9D">
        <w:rPr>
          <w:bCs/>
          <w:iCs/>
          <w:sz w:val="28"/>
          <w:szCs w:val="28"/>
        </w:rPr>
        <w:t xml:space="preserve"> </w:t>
      </w:r>
      <w:r w:rsidR="00495D9D" w:rsidRPr="007F6B07">
        <w:rPr>
          <w:bCs/>
          <w:iCs/>
          <w:sz w:val="28"/>
          <w:szCs w:val="28"/>
        </w:rPr>
        <w:t xml:space="preserve">накладные </w:t>
      </w:r>
      <w:r w:rsidRPr="007F6B07">
        <w:rPr>
          <w:bCs/>
          <w:iCs/>
          <w:sz w:val="28"/>
          <w:szCs w:val="28"/>
        </w:rPr>
        <w:t>расходы – 18 % к производственной себестоимости. Плановая норма рентабельности составляет 15 %.</w:t>
      </w:r>
    </w:p>
    <w:p w:rsidR="0070046F" w:rsidRDefault="0070046F" w:rsidP="0070046F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4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Pr="007F6B07">
        <w:rPr>
          <w:iCs/>
          <w:sz w:val="28"/>
          <w:szCs w:val="28"/>
        </w:rPr>
        <w:t>С</w:t>
      </w:r>
      <w:r w:rsidRPr="007F6B07">
        <w:rPr>
          <w:bCs/>
          <w:iCs/>
          <w:sz w:val="28"/>
          <w:szCs w:val="28"/>
        </w:rPr>
        <w:t xml:space="preserve">оставить калькуляцию </w:t>
      </w:r>
      <w:r w:rsidRPr="005C6B4B">
        <w:rPr>
          <w:bCs/>
          <w:sz w:val="28"/>
          <w:szCs w:val="28"/>
        </w:rPr>
        <w:t>затраты на оказание ЖКУ</w:t>
      </w:r>
      <w:r>
        <w:rPr>
          <w:bCs/>
          <w:sz w:val="28"/>
          <w:szCs w:val="28"/>
        </w:rPr>
        <w:t xml:space="preserve"> по эконом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ческим элементам</w:t>
      </w:r>
      <w:r>
        <w:rPr>
          <w:bCs/>
          <w:iCs/>
          <w:sz w:val="28"/>
          <w:szCs w:val="28"/>
        </w:rPr>
        <w:t>,</w:t>
      </w:r>
      <w:r w:rsidRPr="007F6B07">
        <w:rPr>
          <w:bCs/>
          <w:iCs/>
          <w:sz w:val="28"/>
          <w:szCs w:val="28"/>
        </w:rPr>
        <w:t xml:space="preserve"> определить величину и структуру</w:t>
      </w:r>
      <w:r>
        <w:rPr>
          <w:bCs/>
          <w:iCs/>
          <w:sz w:val="28"/>
          <w:szCs w:val="28"/>
        </w:rPr>
        <w:t xml:space="preserve"> затрат</w:t>
      </w:r>
      <w:r w:rsidRPr="007F6B07">
        <w:rPr>
          <w:bCs/>
          <w:iCs/>
          <w:sz w:val="28"/>
          <w:szCs w:val="28"/>
        </w:rPr>
        <w:t xml:space="preserve">. </w:t>
      </w: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Затраты на </w:t>
      </w:r>
      <w:r>
        <w:rPr>
          <w:bCs/>
          <w:iCs/>
          <w:sz w:val="28"/>
          <w:szCs w:val="28"/>
        </w:rPr>
        <w:t>ЖКУ</w:t>
      </w:r>
      <w:r w:rsidRPr="007F6B07">
        <w:rPr>
          <w:bCs/>
          <w:iCs/>
          <w:sz w:val="28"/>
          <w:szCs w:val="28"/>
        </w:rPr>
        <w:t xml:space="preserve"> составляют: </w:t>
      </w: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</w:t>
      </w:r>
      <w:r w:rsidRPr="005C6B4B">
        <w:rPr>
          <w:sz w:val="28"/>
          <w:szCs w:val="28"/>
        </w:rPr>
        <w:t>материалы, используемые для технологических целей при оказании ЖКУ</w:t>
      </w:r>
      <w:r>
        <w:rPr>
          <w:sz w:val="28"/>
          <w:szCs w:val="28"/>
        </w:rPr>
        <w:t> </w:t>
      </w:r>
      <w:r w:rsidRPr="007F6B07">
        <w:rPr>
          <w:bCs/>
          <w:iCs/>
          <w:sz w:val="28"/>
          <w:szCs w:val="28"/>
        </w:rPr>
        <w:t xml:space="preserve">– 124 р.; </w:t>
      </w: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вспомогательные материалы – 15 р.; </w:t>
      </w: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топливо и электроэнергия на технологические цели – 36 р.; </w:t>
      </w: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</w:t>
      </w:r>
      <w:r w:rsidRPr="005C6B4B">
        <w:rPr>
          <w:sz w:val="28"/>
          <w:szCs w:val="28"/>
        </w:rPr>
        <w:t>затраты на оплату труда</w:t>
      </w:r>
      <w:r>
        <w:rPr>
          <w:sz w:val="28"/>
          <w:szCs w:val="28"/>
        </w:rPr>
        <w:t xml:space="preserve"> </w:t>
      </w:r>
      <w:r w:rsidRPr="007F6B07">
        <w:rPr>
          <w:bCs/>
          <w:iCs/>
          <w:sz w:val="28"/>
          <w:szCs w:val="28"/>
        </w:rPr>
        <w:t xml:space="preserve">– 35 р.; </w:t>
      </w:r>
    </w:p>
    <w:p w:rsidR="0070046F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 xml:space="preserve">– отчисления в ФСЗН – 34 % к сумме заработной платы; </w:t>
      </w:r>
    </w:p>
    <w:p w:rsidR="0070046F" w:rsidRPr="007F6B07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>–</w:t>
      </w:r>
      <w:r>
        <w:rPr>
          <w:bCs/>
          <w:iCs/>
          <w:sz w:val="28"/>
          <w:szCs w:val="28"/>
        </w:rPr>
        <w:t xml:space="preserve"> амортизация </w:t>
      </w:r>
      <w:r w:rsidRPr="005C6B4B">
        <w:rPr>
          <w:sz w:val="28"/>
          <w:szCs w:val="28"/>
        </w:rPr>
        <w:t>основных средств и нематериальных активов</w:t>
      </w:r>
      <w:r>
        <w:rPr>
          <w:sz w:val="28"/>
          <w:szCs w:val="28"/>
        </w:rPr>
        <w:t xml:space="preserve"> </w:t>
      </w:r>
      <w:r w:rsidRPr="007F6B07">
        <w:rPr>
          <w:bCs/>
          <w:iCs/>
          <w:sz w:val="28"/>
          <w:szCs w:val="28"/>
        </w:rPr>
        <w:t>–</w:t>
      </w:r>
      <w:r>
        <w:rPr>
          <w:bCs/>
          <w:iCs/>
          <w:sz w:val="28"/>
          <w:szCs w:val="28"/>
        </w:rPr>
        <w:t xml:space="preserve"> 50</w:t>
      </w:r>
    </w:p>
    <w:p w:rsidR="0070046F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  <w:r w:rsidRPr="007F6B07">
        <w:rPr>
          <w:bCs/>
          <w:iCs/>
          <w:sz w:val="28"/>
          <w:szCs w:val="28"/>
        </w:rPr>
        <w:t>–</w:t>
      </w:r>
      <w:r>
        <w:rPr>
          <w:bCs/>
          <w:iCs/>
          <w:sz w:val="28"/>
          <w:szCs w:val="28"/>
        </w:rPr>
        <w:t xml:space="preserve"> прочие </w:t>
      </w:r>
      <w:r w:rsidRPr="007F6B07">
        <w:rPr>
          <w:bCs/>
          <w:iCs/>
          <w:sz w:val="28"/>
          <w:szCs w:val="28"/>
        </w:rPr>
        <w:t>расходы</w:t>
      </w:r>
      <w:r>
        <w:rPr>
          <w:bCs/>
          <w:iCs/>
          <w:sz w:val="28"/>
          <w:szCs w:val="28"/>
        </w:rPr>
        <w:t xml:space="preserve"> </w:t>
      </w:r>
      <w:r w:rsidRPr="007F6B07">
        <w:rPr>
          <w:bCs/>
          <w:iCs/>
          <w:sz w:val="28"/>
          <w:szCs w:val="28"/>
        </w:rPr>
        <w:t>–</w:t>
      </w:r>
      <w:r>
        <w:rPr>
          <w:bCs/>
          <w:iCs/>
          <w:sz w:val="28"/>
          <w:szCs w:val="28"/>
        </w:rPr>
        <w:t xml:space="preserve"> 72,5 р</w:t>
      </w:r>
      <w:r w:rsidRPr="007F6B07">
        <w:rPr>
          <w:bCs/>
          <w:iCs/>
          <w:sz w:val="28"/>
          <w:szCs w:val="28"/>
        </w:rPr>
        <w:t>.</w:t>
      </w:r>
    </w:p>
    <w:p w:rsidR="0070046F" w:rsidRDefault="0070046F" w:rsidP="0070046F">
      <w:pPr>
        <w:widowControl w:val="0"/>
        <w:ind w:firstLine="567"/>
        <w:jc w:val="both"/>
        <w:rPr>
          <w:bCs/>
          <w:iCs/>
          <w:sz w:val="28"/>
          <w:szCs w:val="28"/>
        </w:rPr>
      </w:pPr>
    </w:p>
    <w:p w:rsidR="00297D75" w:rsidRDefault="0070046F" w:rsidP="00E429F3">
      <w:pPr>
        <w:widowControl w:val="0"/>
        <w:ind w:firstLine="567"/>
        <w:jc w:val="both"/>
        <w:rPr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5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297D75">
        <w:rPr>
          <w:sz w:val="28"/>
          <w:szCs w:val="28"/>
        </w:rPr>
        <w:t xml:space="preserve">За месяц объем выработанных услуг </w:t>
      </w:r>
      <w:r w:rsidR="00E429F3">
        <w:rPr>
          <w:sz w:val="28"/>
          <w:szCs w:val="28"/>
        </w:rPr>
        <w:t>по водоснабжению составил 1 490 м</w:t>
      </w:r>
      <w:r w:rsidR="00E429F3">
        <w:rPr>
          <w:sz w:val="28"/>
          <w:szCs w:val="28"/>
          <w:vertAlign w:val="superscript"/>
        </w:rPr>
        <w:t>3</w:t>
      </w:r>
      <w:r w:rsidR="00E429F3">
        <w:rPr>
          <w:sz w:val="28"/>
          <w:szCs w:val="28"/>
        </w:rPr>
        <w:t>, в том числе очищенной воды произведено 205 м</w:t>
      </w:r>
      <w:r w:rsidR="00E429F3">
        <w:rPr>
          <w:sz w:val="28"/>
          <w:szCs w:val="28"/>
          <w:vertAlign w:val="superscript"/>
        </w:rPr>
        <w:t>3</w:t>
      </w:r>
      <w:r w:rsidR="00E429F3">
        <w:rPr>
          <w:sz w:val="28"/>
          <w:szCs w:val="28"/>
        </w:rPr>
        <w:t>, а технической воды – остальное. По данным таблицы 13 о</w:t>
      </w:r>
      <w:r w:rsidR="00297D75" w:rsidRPr="00297D75">
        <w:rPr>
          <w:sz w:val="28"/>
          <w:szCs w:val="28"/>
        </w:rPr>
        <w:t>пределить, какую часть амортизационных отчислений отнести на процесс очистки, а какую — на процесс подачи тех</w:t>
      </w:r>
      <w:r w:rsidR="00E429F3">
        <w:rPr>
          <w:sz w:val="28"/>
          <w:szCs w:val="28"/>
        </w:rPr>
        <w:t>н</w:t>
      </w:r>
      <w:r w:rsidR="00E429F3">
        <w:rPr>
          <w:sz w:val="28"/>
          <w:szCs w:val="28"/>
        </w:rPr>
        <w:t>и</w:t>
      </w:r>
      <w:r w:rsidR="00E429F3">
        <w:rPr>
          <w:sz w:val="28"/>
          <w:szCs w:val="28"/>
        </w:rPr>
        <w:t xml:space="preserve">ческой </w:t>
      </w:r>
      <w:r w:rsidR="00297D75" w:rsidRPr="00297D75">
        <w:rPr>
          <w:sz w:val="28"/>
          <w:szCs w:val="28"/>
        </w:rPr>
        <w:t xml:space="preserve">воды. За базу распределения </w:t>
      </w:r>
      <w:r w:rsidR="00E429F3">
        <w:rPr>
          <w:sz w:val="28"/>
          <w:szCs w:val="28"/>
        </w:rPr>
        <w:t xml:space="preserve">необходимо </w:t>
      </w:r>
      <w:r w:rsidR="00297D75" w:rsidRPr="00297D75">
        <w:rPr>
          <w:sz w:val="28"/>
          <w:szCs w:val="28"/>
        </w:rPr>
        <w:t>взять объем воды</w:t>
      </w:r>
      <w:r w:rsidR="00E429F3">
        <w:rPr>
          <w:sz w:val="28"/>
          <w:szCs w:val="28"/>
        </w:rPr>
        <w:t xml:space="preserve"> по видам</w:t>
      </w:r>
      <w:r w:rsidR="00297D75" w:rsidRPr="00297D75">
        <w:rPr>
          <w:sz w:val="28"/>
          <w:szCs w:val="28"/>
        </w:rPr>
        <w:t>.</w:t>
      </w:r>
    </w:p>
    <w:p w:rsidR="00E429F3" w:rsidRDefault="00E429F3" w:rsidP="00E429F3">
      <w:pPr>
        <w:widowControl w:val="0"/>
        <w:jc w:val="both"/>
        <w:rPr>
          <w:sz w:val="28"/>
          <w:szCs w:val="28"/>
        </w:rPr>
      </w:pPr>
    </w:p>
    <w:p w:rsidR="00E429F3" w:rsidRDefault="00E429F3" w:rsidP="00E429F3">
      <w:pPr>
        <w:widowControl w:val="0"/>
        <w:ind w:firstLine="567"/>
        <w:jc w:val="both"/>
        <w:rPr>
          <w:sz w:val="24"/>
          <w:szCs w:val="24"/>
        </w:rPr>
      </w:pPr>
      <w:r w:rsidRPr="000D4FE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13</w:t>
      </w:r>
      <w:r w:rsidRPr="000D4FE5">
        <w:rPr>
          <w:sz w:val="24"/>
          <w:szCs w:val="24"/>
        </w:rPr>
        <w:t xml:space="preserve"> – Исходные данные </w:t>
      </w:r>
    </w:p>
    <w:p w:rsidR="00E429F3" w:rsidRPr="000D4FE5" w:rsidRDefault="00E429F3" w:rsidP="00E429F3">
      <w:pPr>
        <w:widowControl w:val="0"/>
        <w:ind w:firstLine="567"/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7"/>
        <w:gridCol w:w="1807"/>
      </w:tblGrid>
      <w:tr w:rsidR="00E429F3" w:rsidRPr="000D4FE5" w:rsidTr="00E429F3">
        <w:tc>
          <w:tcPr>
            <w:tcW w:w="4083" w:type="pct"/>
            <w:vAlign w:val="center"/>
          </w:tcPr>
          <w:p w:rsidR="00E429F3" w:rsidRPr="000D4FE5" w:rsidRDefault="00E429F3" w:rsidP="00E429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основного средства</w:t>
            </w:r>
          </w:p>
        </w:tc>
        <w:tc>
          <w:tcPr>
            <w:tcW w:w="917" w:type="pct"/>
            <w:vAlign w:val="center"/>
          </w:tcPr>
          <w:p w:rsidR="00E429F3" w:rsidRPr="000D4FE5" w:rsidRDefault="00E429F3" w:rsidP="00E429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Амортизация за месяц</w:t>
            </w:r>
            <w:r w:rsidRPr="000D4FE5">
              <w:rPr>
                <w:sz w:val="24"/>
                <w:szCs w:val="24"/>
              </w:rPr>
              <w:t>, р.</w:t>
            </w:r>
          </w:p>
        </w:tc>
      </w:tr>
      <w:tr w:rsidR="00E429F3" w:rsidRPr="000D4FE5" w:rsidTr="007D386A">
        <w:tc>
          <w:tcPr>
            <w:tcW w:w="4083" w:type="pct"/>
          </w:tcPr>
          <w:p w:rsidR="00E429F3" w:rsidRPr="000D4FE5" w:rsidRDefault="00E429F3" w:rsidP="007D386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корпуса № 16</w:t>
            </w:r>
          </w:p>
        </w:tc>
        <w:tc>
          <w:tcPr>
            <w:tcW w:w="917" w:type="pct"/>
          </w:tcPr>
          <w:p w:rsidR="00E429F3" w:rsidRPr="000D4FE5" w:rsidRDefault="00E429F3" w:rsidP="00E429F3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48 000</w:t>
            </w:r>
          </w:p>
        </w:tc>
      </w:tr>
      <w:tr w:rsidR="00E429F3" w:rsidRPr="000D4FE5" w:rsidTr="007D386A">
        <w:tc>
          <w:tcPr>
            <w:tcW w:w="4083" w:type="pct"/>
          </w:tcPr>
          <w:p w:rsidR="00E429F3" w:rsidRPr="000D4FE5" w:rsidRDefault="00E429F3" w:rsidP="007D386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Насос № 4</w:t>
            </w:r>
          </w:p>
        </w:tc>
        <w:tc>
          <w:tcPr>
            <w:tcW w:w="917" w:type="pct"/>
          </w:tcPr>
          <w:p w:rsidR="00E429F3" w:rsidRPr="000D4FE5" w:rsidRDefault="00E429F3" w:rsidP="007D386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2 200</w:t>
            </w:r>
          </w:p>
        </w:tc>
      </w:tr>
      <w:tr w:rsidR="00E429F3" w:rsidRPr="000D4FE5" w:rsidTr="007D386A">
        <w:tc>
          <w:tcPr>
            <w:tcW w:w="4083" w:type="pct"/>
          </w:tcPr>
          <w:p w:rsidR="00E429F3" w:rsidRPr="000D4FE5" w:rsidRDefault="00E429F3" w:rsidP="007D386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водозабора</w:t>
            </w:r>
          </w:p>
        </w:tc>
        <w:tc>
          <w:tcPr>
            <w:tcW w:w="917" w:type="pct"/>
          </w:tcPr>
          <w:p w:rsidR="00E429F3" w:rsidRPr="000D4FE5" w:rsidRDefault="00E429F3" w:rsidP="007D386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5 730</w:t>
            </w:r>
          </w:p>
        </w:tc>
      </w:tr>
      <w:tr w:rsidR="00E429F3" w:rsidRPr="000D4FE5" w:rsidTr="007D386A">
        <w:tc>
          <w:tcPr>
            <w:tcW w:w="4083" w:type="pct"/>
          </w:tcPr>
          <w:p w:rsidR="00E429F3" w:rsidRPr="000D4FE5" w:rsidRDefault="00E429F3" w:rsidP="007D386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917" w:type="pct"/>
          </w:tcPr>
          <w:p w:rsidR="00E429F3" w:rsidRPr="000D4FE5" w:rsidRDefault="00E429F3" w:rsidP="007D386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55 930</w:t>
            </w:r>
          </w:p>
        </w:tc>
      </w:tr>
    </w:tbl>
    <w:p w:rsidR="00E429F3" w:rsidRDefault="00E429F3" w:rsidP="00E429F3">
      <w:pPr>
        <w:widowControl w:val="0"/>
        <w:jc w:val="both"/>
        <w:rPr>
          <w:sz w:val="28"/>
          <w:szCs w:val="28"/>
        </w:rPr>
      </w:pPr>
    </w:p>
    <w:p w:rsidR="00513752" w:rsidRDefault="001B7223" w:rsidP="00513752">
      <w:pPr>
        <w:widowControl w:val="0"/>
        <w:ind w:firstLine="567"/>
        <w:jc w:val="both"/>
        <w:rPr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6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="00513752">
        <w:rPr>
          <w:sz w:val="28"/>
          <w:szCs w:val="28"/>
        </w:rPr>
        <w:t>Провести расчет</w:t>
      </w:r>
      <w:r w:rsidR="00513752" w:rsidRPr="00513752">
        <w:rPr>
          <w:sz w:val="28"/>
          <w:szCs w:val="28"/>
        </w:rPr>
        <w:t xml:space="preserve"> калькуляци</w:t>
      </w:r>
      <w:r w:rsidR="00513752">
        <w:rPr>
          <w:sz w:val="28"/>
          <w:szCs w:val="28"/>
        </w:rPr>
        <w:t>и</w:t>
      </w:r>
      <w:r w:rsidR="00513752" w:rsidRPr="00513752">
        <w:rPr>
          <w:sz w:val="28"/>
          <w:szCs w:val="28"/>
        </w:rPr>
        <w:t xml:space="preserve"> себестоимости очистки воды и</w:t>
      </w:r>
      <w:r w:rsidR="00513752" w:rsidRPr="00513752">
        <w:rPr>
          <w:sz w:val="28"/>
          <w:szCs w:val="28"/>
        </w:rPr>
        <w:t>с</w:t>
      </w:r>
      <w:r w:rsidR="00513752" w:rsidRPr="00513752">
        <w:rPr>
          <w:sz w:val="28"/>
          <w:szCs w:val="28"/>
        </w:rPr>
        <w:t>ходя из специфики отдельно взятого предприятия.</w:t>
      </w:r>
      <w:r w:rsidR="00513752">
        <w:rPr>
          <w:sz w:val="28"/>
          <w:szCs w:val="28"/>
        </w:rPr>
        <w:t xml:space="preserve"> Данные представлены в та</w:t>
      </w:r>
      <w:r w:rsidR="00513752">
        <w:rPr>
          <w:sz w:val="28"/>
          <w:szCs w:val="28"/>
        </w:rPr>
        <w:t>б</w:t>
      </w:r>
      <w:r w:rsidR="00513752">
        <w:rPr>
          <w:sz w:val="28"/>
          <w:szCs w:val="28"/>
        </w:rPr>
        <w:t>лице 14.</w:t>
      </w:r>
    </w:p>
    <w:p w:rsidR="00513752" w:rsidRPr="00513752" w:rsidRDefault="00513752" w:rsidP="00513752">
      <w:pPr>
        <w:widowControl w:val="0"/>
        <w:ind w:firstLine="567"/>
        <w:jc w:val="both"/>
        <w:rPr>
          <w:sz w:val="28"/>
          <w:szCs w:val="28"/>
        </w:rPr>
      </w:pPr>
    </w:p>
    <w:p w:rsidR="00513752" w:rsidRDefault="00513752" w:rsidP="00513752">
      <w:pPr>
        <w:widowControl w:val="0"/>
        <w:ind w:firstLine="567"/>
        <w:jc w:val="both"/>
        <w:rPr>
          <w:sz w:val="24"/>
          <w:szCs w:val="24"/>
        </w:rPr>
      </w:pPr>
      <w:r w:rsidRPr="000D4FE5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14</w:t>
      </w:r>
      <w:r w:rsidRPr="000D4FE5">
        <w:rPr>
          <w:sz w:val="24"/>
          <w:szCs w:val="24"/>
        </w:rPr>
        <w:t xml:space="preserve"> – Исходные данные </w:t>
      </w:r>
    </w:p>
    <w:p w:rsidR="00513752" w:rsidRDefault="00513752" w:rsidP="00513752">
      <w:pPr>
        <w:widowControl w:val="0"/>
        <w:jc w:val="both"/>
        <w:rPr>
          <w:sz w:val="24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8"/>
        <w:gridCol w:w="1275"/>
        <w:gridCol w:w="1285"/>
      </w:tblGrid>
      <w:tr w:rsidR="00513752" w:rsidRPr="00513752" w:rsidTr="00513752">
        <w:trPr>
          <w:trHeight w:val="50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Сумма, р.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Удельный вес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513752" w:rsidRPr="00513752" w:rsidTr="00513752">
        <w:trPr>
          <w:trHeight w:val="7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Электроэнергия, используемая для технологических целей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20 790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Материалы, используемые для технологических целей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3020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Амортизация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12 740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49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Ремонт и техническое обслуживание основных средств, непосре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ственно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ьзу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емых в производственном процессе очистки воды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5000" w:type="pct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Окончание таблицы 14</w:t>
            </w: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материальные затраты на ремонт основных средств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производственных рабочих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15 760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5122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цеховые расходы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10 777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Проведение аварийно-восстановительных работ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5100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Затраты на техническое обслуживание, поверку, ремонт и замену приборов учета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Цеховые расходы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3570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Охрана объектов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7E37AA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7E37AA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ксплуатационные</w:t>
            </w:r>
            <w:proofErr w:type="spellEnd"/>
            <w:r w:rsidRPr="00513752">
              <w:rPr>
                <w:rFonts w:ascii="Times New Roman" w:hAnsi="Times New Roman" w:cs="Times New Roman"/>
                <w:sz w:val="24"/>
                <w:szCs w:val="24"/>
              </w:rPr>
              <w:t xml:space="preserve"> расходы всего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затраты по управлению организацией всего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управленческого персонала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1142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7E37AA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командировки и служебные разъезды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прочие затраты по управлению организацией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общехозяйственные затраты всего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49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затраты на оплату труда общехозяйственного персонала, не св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занного с производственным процессом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1650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отчисления на социальные нужды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49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содержание зданий, сооружений и инвентаря общехозяйственного назначения, не связанных с производственным процессом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амортизация этих зданий, сооружений и инвентаря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ремонт и техобслуживание основных средств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транспортные затраты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подготовка и переподготовка кадров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3752" w:rsidRPr="00513752">
              <w:rPr>
                <w:rFonts w:ascii="Times New Roman" w:hAnsi="Times New Roman" w:cs="Times New Roman"/>
                <w:sz w:val="24"/>
                <w:szCs w:val="24"/>
              </w:rPr>
              <w:t>прочие затраты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Услуги сторонних организаций (услуги лаборатории)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0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Всего затраты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7E37AA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13752" w:rsidRPr="00513752" w:rsidTr="00513752">
        <w:trPr>
          <w:trHeight w:val="271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 xml:space="preserve">Объем очищенной воды, </w:t>
            </w:r>
            <w:proofErr w:type="gramStart"/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</w:p>
        </w:tc>
      </w:tr>
      <w:tr w:rsidR="00513752" w:rsidRPr="00513752" w:rsidTr="00513752">
        <w:trPr>
          <w:trHeight w:val="288"/>
        </w:trPr>
        <w:tc>
          <w:tcPr>
            <w:tcW w:w="3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13752">
              <w:rPr>
                <w:rFonts w:ascii="Times New Roman" w:hAnsi="Times New Roman" w:cs="Times New Roman"/>
                <w:sz w:val="24"/>
                <w:szCs w:val="24"/>
              </w:rPr>
              <w:t>Себестоимость очистки 1 м'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3752" w:rsidRPr="00513752" w:rsidRDefault="00513752" w:rsidP="00513752">
            <w:pPr>
              <w:pStyle w:val="13"/>
              <w:widowControl w:val="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752" w:rsidRPr="00513752" w:rsidRDefault="00513752" w:rsidP="00513752">
            <w:pPr>
              <w:widowControl w:val="0"/>
              <w:rPr>
                <w:sz w:val="24"/>
                <w:szCs w:val="24"/>
              </w:rPr>
            </w:pPr>
          </w:p>
        </w:tc>
      </w:tr>
    </w:tbl>
    <w:p w:rsidR="00513752" w:rsidRDefault="00513752" w:rsidP="00513752">
      <w:pPr>
        <w:widowControl w:val="0"/>
        <w:jc w:val="both"/>
        <w:rPr>
          <w:sz w:val="24"/>
          <w:szCs w:val="24"/>
        </w:rPr>
      </w:pPr>
    </w:p>
    <w:p w:rsidR="00642A3D" w:rsidRPr="000D4FE5" w:rsidRDefault="001B00A3" w:rsidP="001B00A3">
      <w:pPr>
        <w:widowControl w:val="0"/>
        <w:ind w:firstLine="567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6</w:t>
      </w:r>
      <w:r w:rsidR="000D4FE5" w:rsidRPr="000D4FE5">
        <w:rPr>
          <w:b/>
          <w:bCs/>
          <w:sz w:val="32"/>
          <w:szCs w:val="32"/>
        </w:rPr>
        <w:t xml:space="preserve"> Прибыль предприятий жилищно-коммунального хозяйства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E4564C" w:rsidRPr="00E4564C" w:rsidRDefault="00E4564C" w:rsidP="00E4564C">
      <w:pPr>
        <w:ind w:firstLine="567"/>
        <w:jc w:val="both"/>
        <w:rPr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1</w:t>
      </w:r>
      <w:r w:rsidRPr="00E7147D">
        <w:rPr>
          <w:b/>
          <w:i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Определить размер чистой прибыли предприятия, если оно осв</w:t>
      </w:r>
      <w:r w:rsidRPr="00E4564C">
        <w:rPr>
          <w:sz w:val="28"/>
          <w:szCs w:val="28"/>
        </w:rPr>
        <w:t>о</w:t>
      </w:r>
      <w:r w:rsidRPr="00E4564C">
        <w:rPr>
          <w:sz w:val="28"/>
          <w:szCs w:val="28"/>
        </w:rPr>
        <w:t>бождено от уплаты всех налогов и отчислений, кроме налога на прибыль, ста</w:t>
      </w:r>
      <w:r w:rsidRPr="00E4564C">
        <w:rPr>
          <w:sz w:val="28"/>
          <w:szCs w:val="28"/>
        </w:rPr>
        <w:t>в</w:t>
      </w:r>
      <w:r w:rsidRPr="00E4564C">
        <w:rPr>
          <w:sz w:val="28"/>
          <w:szCs w:val="28"/>
        </w:rPr>
        <w:t>ка которого 18 %. Выручка от реализации – 15</w:t>
      </w:r>
      <w:r>
        <w:rPr>
          <w:sz w:val="28"/>
          <w:szCs w:val="28"/>
        </w:rPr>
        <w:t>0</w:t>
      </w:r>
      <w:r w:rsidRPr="00E4564C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E4564C">
        <w:rPr>
          <w:sz w:val="28"/>
          <w:szCs w:val="28"/>
        </w:rPr>
        <w:t xml:space="preserve"> р., прибыль от финанс</w:t>
      </w:r>
      <w:r w:rsidRPr="00E4564C">
        <w:rPr>
          <w:sz w:val="28"/>
          <w:szCs w:val="28"/>
        </w:rPr>
        <w:t>о</w:t>
      </w:r>
      <w:r w:rsidRPr="00E4564C">
        <w:rPr>
          <w:sz w:val="28"/>
          <w:szCs w:val="28"/>
        </w:rPr>
        <w:t>вой, инвестиционной и иной деятельности – 5</w:t>
      </w:r>
      <w:r>
        <w:rPr>
          <w:sz w:val="28"/>
          <w:szCs w:val="28"/>
        </w:rPr>
        <w:t>0</w:t>
      </w:r>
      <w:r w:rsidRPr="00E4564C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 р., себестоимость выпо</w:t>
      </w:r>
      <w:r w:rsidRPr="00E4564C">
        <w:rPr>
          <w:sz w:val="28"/>
          <w:szCs w:val="28"/>
        </w:rPr>
        <w:t>л</w:t>
      </w:r>
      <w:r w:rsidRPr="00E4564C">
        <w:rPr>
          <w:sz w:val="28"/>
          <w:szCs w:val="28"/>
        </w:rPr>
        <w:t>ненных работ – 11</w:t>
      </w:r>
      <w:r>
        <w:rPr>
          <w:sz w:val="28"/>
          <w:szCs w:val="28"/>
        </w:rPr>
        <w:t>0</w:t>
      </w:r>
      <w:r w:rsidRPr="00E4564C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E4564C">
        <w:rPr>
          <w:sz w:val="28"/>
          <w:szCs w:val="28"/>
        </w:rPr>
        <w:t xml:space="preserve"> р.</w:t>
      </w:r>
    </w:p>
    <w:p w:rsidR="00E4564C" w:rsidRDefault="00E4564C" w:rsidP="00E4564C">
      <w:pPr>
        <w:ind w:firstLine="567"/>
        <w:jc w:val="both"/>
        <w:rPr>
          <w:b/>
          <w:i/>
          <w:sz w:val="28"/>
          <w:szCs w:val="28"/>
        </w:rPr>
      </w:pPr>
    </w:p>
    <w:p w:rsidR="00E4564C" w:rsidRDefault="00E4564C" w:rsidP="00E4564C">
      <w:pPr>
        <w:ind w:firstLine="567"/>
        <w:jc w:val="both"/>
        <w:rPr>
          <w:sz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2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>
        <w:rPr>
          <w:sz w:val="28"/>
        </w:rPr>
        <w:t>Рассчитать прибыль от продаж и чистую прибыль согласно да</w:t>
      </w:r>
      <w:r>
        <w:rPr>
          <w:sz w:val="28"/>
        </w:rPr>
        <w:t>н</w:t>
      </w:r>
      <w:r>
        <w:rPr>
          <w:sz w:val="28"/>
        </w:rPr>
        <w:t>ным таблицы 15 и дать оценку результатам.</w:t>
      </w:r>
    </w:p>
    <w:p w:rsidR="00E4564C" w:rsidRPr="007F6B07" w:rsidRDefault="00E4564C" w:rsidP="00E4564C">
      <w:pPr>
        <w:ind w:firstLine="567"/>
        <w:jc w:val="both"/>
        <w:rPr>
          <w:sz w:val="24"/>
          <w:szCs w:val="24"/>
        </w:rPr>
      </w:pPr>
      <w:r w:rsidRPr="007F6B0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15</w:t>
      </w:r>
      <w:r w:rsidRPr="007F6B07">
        <w:rPr>
          <w:sz w:val="24"/>
          <w:szCs w:val="24"/>
        </w:rPr>
        <w:t xml:space="preserve"> – Исходные данные</w:t>
      </w:r>
    </w:p>
    <w:p w:rsidR="00E4564C" w:rsidRPr="007F6B07" w:rsidRDefault="00E4564C" w:rsidP="00E4564C">
      <w:pPr>
        <w:ind w:firstLine="567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8"/>
        <w:gridCol w:w="1620"/>
        <w:gridCol w:w="1620"/>
        <w:gridCol w:w="1440"/>
      </w:tblGrid>
      <w:tr w:rsidR="00E4564C" w:rsidRPr="007F6B07" w:rsidTr="007D386A">
        <w:tc>
          <w:tcPr>
            <w:tcW w:w="4788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Показатель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Единица и</w:t>
            </w:r>
            <w:r w:rsidRPr="007F6B07">
              <w:rPr>
                <w:sz w:val="24"/>
                <w:szCs w:val="24"/>
              </w:rPr>
              <w:t>з</w:t>
            </w:r>
            <w:r w:rsidRPr="007F6B07">
              <w:rPr>
                <w:sz w:val="24"/>
                <w:szCs w:val="24"/>
              </w:rPr>
              <w:t>мерения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Базисный период</w:t>
            </w:r>
          </w:p>
        </w:tc>
        <w:tc>
          <w:tcPr>
            <w:tcW w:w="144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Отчетный период</w:t>
            </w:r>
          </w:p>
        </w:tc>
      </w:tr>
      <w:tr w:rsidR="00E4564C" w:rsidRPr="007F6B07" w:rsidTr="007D386A">
        <w:tc>
          <w:tcPr>
            <w:tcW w:w="4788" w:type="dxa"/>
          </w:tcPr>
          <w:p w:rsidR="00E4564C" w:rsidRPr="007F6B07" w:rsidRDefault="00E4564C" w:rsidP="007D386A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Выручка от продажи продукции (без НДС и акцизов)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 xml:space="preserve"> </w:t>
            </w:r>
            <w:r w:rsidRPr="007F6B07">
              <w:rPr>
                <w:sz w:val="24"/>
                <w:szCs w:val="24"/>
              </w:rPr>
              <w:t>480</w:t>
            </w:r>
          </w:p>
        </w:tc>
        <w:tc>
          <w:tcPr>
            <w:tcW w:w="144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 xml:space="preserve"> </w:t>
            </w:r>
            <w:r w:rsidRPr="007F6B07">
              <w:rPr>
                <w:sz w:val="24"/>
                <w:szCs w:val="24"/>
              </w:rPr>
              <w:t>100</w:t>
            </w:r>
          </w:p>
        </w:tc>
      </w:tr>
      <w:tr w:rsidR="00E4564C" w:rsidRPr="007F6B07" w:rsidTr="007D386A">
        <w:tc>
          <w:tcPr>
            <w:tcW w:w="4788" w:type="dxa"/>
          </w:tcPr>
          <w:p w:rsidR="00E4564C" w:rsidRPr="007F6B07" w:rsidRDefault="00E4564C" w:rsidP="007D386A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Переменные затраты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 xml:space="preserve"> </w:t>
            </w:r>
            <w:r w:rsidRPr="007F6B07">
              <w:rPr>
                <w:sz w:val="24"/>
                <w:szCs w:val="24"/>
              </w:rPr>
              <w:t>700</w:t>
            </w:r>
          </w:p>
        </w:tc>
        <w:tc>
          <w:tcPr>
            <w:tcW w:w="144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 xml:space="preserve"> </w:t>
            </w:r>
            <w:r w:rsidRPr="007F6B07">
              <w:rPr>
                <w:sz w:val="24"/>
                <w:szCs w:val="24"/>
              </w:rPr>
              <w:t>910</w:t>
            </w:r>
          </w:p>
        </w:tc>
      </w:tr>
      <w:tr w:rsidR="00E4564C" w:rsidRPr="007F6B07" w:rsidTr="007D386A">
        <w:tc>
          <w:tcPr>
            <w:tcW w:w="4788" w:type="dxa"/>
          </w:tcPr>
          <w:p w:rsidR="00E4564C" w:rsidRPr="007F6B07" w:rsidRDefault="00E4564C" w:rsidP="007D386A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Постоянные затраты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r w:rsidRPr="007F6B07">
              <w:rPr>
                <w:sz w:val="24"/>
                <w:szCs w:val="24"/>
              </w:rPr>
              <w:t>210</w:t>
            </w:r>
          </w:p>
        </w:tc>
        <w:tc>
          <w:tcPr>
            <w:tcW w:w="144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</w:t>
            </w:r>
            <w:r w:rsidRPr="007F6B07">
              <w:rPr>
                <w:sz w:val="24"/>
                <w:szCs w:val="24"/>
              </w:rPr>
              <w:t>300</w:t>
            </w:r>
          </w:p>
        </w:tc>
      </w:tr>
      <w:tr w:rsidR="00E4564C" w:rsidRPr="007F6B07" w:rsidTr="007D386A">
        <w:tc>
          <w:tcPr>
            <w:tcW w:w="4788" w:type="dxa"/>
          </w:tcPr>
          <w:p w:rsidR="00E4564C" w:rsidRPr="007F6B07" w:rsidRDefault="00E4564C" w:rsidP="007D386A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Налог на прибыль</w:t>
            </w:r>
          </w:p>
        </w:tc>
        <w:tc>
          <w:tcPr>
            <w:tcW w:w="1620" w:type="dxa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%</w:t>
            </w:r>
          </w:p>
        </w:tc>
        <w:tc>
          <w:tcPr>
            <w:tcW w:w="162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0" w:type="dxa"/>
            <w:vAlign w:val="center"/>
          </w:tcPr>
          <w:p w:rsidR="00E4564C" w:rsidRPr="007F6B07" w:rsidRDefault="00E4564C" w:rsidP="007D38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</w:tbl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E4564C" w:rsidRPr="00E4564C" w:rsidRDefault="00E4564C" w:rsidP="00E4564C">
      <w:pPr>
        <w:ind w:firstLine="567"/>
        <w:jc w:val="both"/>
        <w:rPr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3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  </w:t>
      </w:r>
      <w:r w:rsidRPr="00E4564C">
        <w:rPr>
          <w:bCs/>
          <w:sz w:val="28"/>
          <w:szCs w:val="28"/>
        </w:rPr>
        <w:t>Определить прибыль от реализации, рентабельность затрат, рентабельность продаж и рентабельность общих активов (основного произво</w:t>
      </w:r>
      <w:r w:rsidRPr="00E4564C">
        <w:rPr>
          <w:bCs/>
          <w:sz w:val="28"/>
          <w:szCs w:val="28"/>
        </w:rPr>
        <w:t>д</w:t>
      </w:r>
      <w:r w:rsidRPr="00E4564C">
        <w:rPr>
          <w:bCs/>
          <w:sz w:val="28"/>
          <w:szCs w:val="28"/>
        </w:rPr>
        <w:t xml:space="preserve">ства). </w:t>
      </w:r>
      <w:r w:rsidRPr="00E4564C">
        <w:rPr>
          <w:sz w:val="28"/>
          <w:szCs w:val="28"/>
        </w:rPr>
        <w:t xml:space="preserve">Объем выполненных работ за год - 820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 р. Полная себестоимость р</w:t>
      </w:r>
      <w:r w:rsidRPr="00E4564C">
        <w:rPr>
          <w:sz w:val="28"/>
          <w:szCs w:val="28"/>
        </w:rPr>
        <w:t>а</w:t>
      </w:r>
      <w:r w:rsidRPr="00E4564C">
        <w:rPr>
          <w:sz w:val="28"/>
          <w:szCs w:val="28"/>
        </w:rPr>
        <w:t xml:space="preserve">бот - 595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 р. Среднегодовая стоим</w:t>
      </w:r>
      <w:r>
        <w:rPr>
          <w:sz w:val="28"/>
          <w:szCs w:val="28"/>
        </w:rPr>
        <w:t>ость общих активов – 710 тыс. р</w:t>
      </w:r>
      <w:r w:rsidRPr="00E4564C">
        <w:rPr>
          <w:sz w:val="28"/>
          <w:szCs w:val="28"/>
        </w:rPr>
        <w:t>.</w:t>
      </w:r>
    </w:p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E4564C" w:rsidRPr="00E4564C" w:rsidRDefault="00E4564C" w:rsidP="00E4564C">
      <w:pPr>
        <w:ind w:firstLine="567"/>
        <w:jc w:val="both"/>
        <w:rPr>
          <w:sz w:val="28"/>
          <w:szCs w:val="28"/>
        </w:rPr>
      </w:pPr>
      <w:r w:rsidRPr="00E7147D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4</w:t>
      </w:r>
      <w:r w:rsidRPr="00E7147D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 </w:t>
      </w:r>
      <w:r w:rsidRPr="00E4564C">
        <w:rPr>
          <w:sz w:val="28"/>
          <w:szCs w:val="28"/>
        </w:rPr>
        <w:t xml:space="preserve">Объем выполненных  работ ставил 120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р., тогда как их фа</w:t>
      </w:r>
      <w:r w:rsidRPr="00E4564C">
        <w:rPr>
          <w:sz w:val="28"/>
          <w:szCs w:val="28"/>
        </w:rPr>
        <w:t>к</w:t>
      </w:r>
      <w:r w:rsidRPr="00E4564C">
        <w:rPr>
          <w:sz w:val="28"/>
          <w:szCs w:val="28"/>
        </w:rPr>
        <w:t xml:space="preserve">тическая себестоимость составила 80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 Ставка НДС – 20 %. Рассчитать рентабельность затрат (в процентах).</w:t>
      </w:r>
    </w:p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E4564C" w:rsidRDefault="00E4564C" w:rsidP="00E4564C">
      <w:pPr>
        <w:widowControl w:val="0"/>
        <w:ind w:firstLine="567"/>
        <w:jc w:val="both"/>
        <w:rPr>
          <w:sz w:val="28"/>
          <w:szCs w:val="28"/>
        </w:rPr>
      </w:pPr>
      <w:r w:rsidRPr="007F6B07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5</w:t>
      </w:r>
      <w:r w:rsidRPr="007F6B07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346317">
        <w:rPr>
          <w:sz w:val="28"/>
          <w:szCs w:val="28"/>
        </w:rPr>
        <w:t xml:space="preserve">На основании данных бухгалтерской отчетности конкретного предприятия </w:t>
      </w:r>
      <w:r>
        <w:rPr>
          <w:sz w:val="28"/>
          <w:szCs w:val="28"/>
        </w:rPr>
        <w:t xml:space="preserve">ЖКХ </w:t>
      </w:r>
      <w:r w:rsidRPr="00346317">
        <w:rPr>
          <w:sz w:val="28"/>
          <w:szCs w:val="28"/>
        </w:rPr>
        <w:t>рассчитать показатели рентабельности</w:t>
      </w:r>
      <w:r>
        <w:rPr>
          <w:sz w:val="28"/>
          <w:szCs w:val="28"/>
        </w:rPr>
        <w:t xml:space="preserve"> реализации</w:t>
      </w:r>
      <w:r w:rsidRPr="00346317">
        <w:rPr>
          <w:sz w:val="28"/>
          <w:szCs w:val="28"/>
        </w:rPr>
        <w:t>, рент</w:t>
      </w:r>
      <w:r w:rsidRPr="00346317">
        <w:rPr>
          <w:sz w:val="28"/>
          <w:szCs w:val="28"/>
        </w:rPr>
        <w:t>а</w:t>
      </w:r>
      <w:r w:rsidRPr="00346317">
        <w:rPr>
          <w:sz w:val="28"/>
          <w:szCs w:val="28"/>
        </w:rPr>
        <w:t xml:space="preserve">бельности </w:t>
      </w:r>
      <w:r>
        <w:rPr>
          <w:sz w:val="28"/>
          <w:szCs w:val="28"/>
        </w:rPr>
        <w:t>услуг</w:t>
      </w:r>
      <w:r w:rsidRPr="00346317">
        <w:rPr>
          <w:sz w:val="28"/>
          <w:szCs w:val="28"/>
        </w:rPr>
        <w:t>, рентабельности собственного и заемного капитала, рент</w:t>
      </w:r>
      <w:r w:rsidRPr="00346317">
        <w:rPr>
          <w:sz w:val="28"/>
          <w:szCs w:val="28"/>
        </w:rPr>
        <w:t>а</w:t>
      </w:r>
      <w:r w:rsidRPr="00346317">
        <w:rPr>
          <w:sz w:val="28"/>
          <w:szCs w:val="28"/>
        </w:rPr>
        <w:t>бельности производства</w:t>
      </w:r>
      <w:r w:rsidRPr="00642A3D">
        <w:rPr>
          <w:sz w:val="28"/>
          <w:szCs w:val="28"/>
        </w:rPr>
        <w:t>.</w:t>
      </w:r>
    </w:p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E4564C" w:rsidRPr="00E4564C" w:rsidRDefault="00E4564C" w:rsidP="00E4564C">
      <w:pPr>
        <w:ind w:firstLine="567"/>
        <w:jc w:val="both"/>
        <w:rPr>
          <w:sz w:val="28"/>
          <w:szCs w:val="28"/>
        </w:rPr>
      </w:pPr>
      <w:r w:rsidRPr="007F6B07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6</w:t>
      </w:r>
      <w:r w:rsidRPr="007F6B07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proofErr w:type="gramStart"/>
      <w:r w:rsidRPr="00E4564C">
        <w:rPr>
          <w:sz w:val="28"/>
          <w:szCs w:val="28"/>
        </w:rPr>
        <w:t xml:space="preserve">Сметная стоимость </w:t>
      </w:r>
      <w:r>
        <w:rPr>
          <w:sz w:val="28"/>
          <w:szCs w:val="28"/>
        </w:rPr>
        <w:t>работ по капитальному ремонту</w:t>
      </w:r>
      <w:r w:rsidRPr="00E4564C">
        <w:rPr>
          <w:sz w:val="28"/>
          <w:szCs w:val="28"/>
        </w:rPr>
        <w:t xml:space="preserve"> за год сост</w:t>
      </w:r>
      <w:r w:rsidRPr="00E4564C">
        <w:rPr>
          <w:sz w:val="28"/>
          <w:szCs w:val="28"/>
        </w:rPr>
        <w:t>а</w:t>
      </w:r>
      <w:r w:rsidRPr="00E4564C">
        <w:rPr>
          <w:sz w:val="28"/>
          <w:szCs w:val="28"/>
        </w:rPr>
        <w:t xml:space="preserve">вила 1 450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 xml:space="preserve">р., а затраты по смете – 1 300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 Фирма планировала сн</w:t>
      </w:r>
      <w:r w:rsidRPr="00E4564C">
        <w:rPr>
          <w:sz w:val="28"/>
          <w:szCs w:val="28"/>
        </w:rPr>
        <w:t>и</w:t>
      </w:r>
      <w:r w:rsidRPr="00E4564C">
        <w:rPr>
          <w:sz w:val="28"/>
          <w:szCs w:val="28"/>
        </w:rPr>
        <w:t xml:space="preserve">зить расход сырья и материалов на сумму 25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 xml:space="preserve">. р. Фактический объем </w:t>
      </w:r>
      <w:r>
        <w:rPr>
          <w:sz w:val="28"/>
          <w:szCs w:val="28"/>
        </w:rPr>
        <w:t>работ</w:t>
      </w:r>
      <w:r w:rsidRPr="00E4564C">
        <w:rPr>
          <w:sz w:val="28"/>
          <w:szCs w:val="28"/>
        </w:rPr>
        <w:t xml:space="preserve"> составил 1380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 xml:space="preserve">р., а фактические затраты – 1 200 </w:t>
      </w:r>
      <w:r>
        <w:rPr>
          <w:sz w:val="28"/>
          <w:szCs w:val="28"/>
        </w:rPr>
        <w:t>тыс</w:t>
      </w:r>
      <w:r w:rsidRPr="00E4564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 Определить сме</w:t>
      </w:r>
      <w:r w:rsidRPr="00E4564C">
        <w:rPr>
          <w:sz w:val="28"/>
          <w:szCs w:val="28"/>
        </w:rPr>
        <w:t>т</w:t>
      </w:r>
      <w:r w:rsidRPr="00E4564C">
        <w:rPr>
          <w:sz w:val="28"/>
          <w:szCs w:val="28"/>
        </w:rPr>
        <w:t>ную, плановую и фактическую прибыль от выполнения работ</w:t>
      </w:r>
      <w:r>
        <w:rPr>
          <w:sz w:val="28"/>
          <w:szCs w:val="28"/>
        </w:rPr>
        <w:t xml:space="preserve"> по капитальному ремонту</w:t>
      </w:r>
      <w:r w:rsidRPr="00E4564C">
        <w:rPr>
          <w:sz w:val="28"/>
          <w:szCs w:val="28"/>
        </w:rPr>
        <w:t>.</w:t>
      </w:r>
      <w:proofErr w:type="gramEnd"/>
    </w:p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E4564C" w:rsidRPr="00E4564C" w:rsidRDefault="00E4564C" w:rsidP="00E4564C">
      <w:pPr>
        <w:ind w:firstLine="567"/>
        <w:jc w:val="both"/>
        <w:rPr>
          <w:sz w:val="28"/>
          <w:szCs w:val="28"/>
        </w:rPr>
      </w:pPr>
      <w:r w:rsidRPr="007F6B07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7</w:t>
      </w:r>
      <w:r w:rsidRPr="007F6B07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proofErr w:type="gramStart"/>
      <w:r w:rsidRPr="00E4564C">
        <w:rPr>
          <w:sz w:val="28"/>
          <w:szCs w:val="28"/>
        </w:rPr>
        <w:t xml:space="preserve">Рассчитать показатели, характеризующие рентабельность затрат, основного производства и продаж, используя следующие данные: объем </w:t>
      </w:r>
      <w:r>
        <w:rPr>
          <w:sz w:val="28"/>
          <w:szCs w:val="28"/>
        </w:rPr>
        <w:t>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полненных</w:t>
      </w:r>
      <w:r w:rsidRPr="00E4564C">
        <w:rPr>
          <w:sz w:val="28"/>
          <w:szCs w:val="28"/>
        </w:rPr>
        <w:t xml:space="preserve"> работ (без косвенных налогов) – 250 </w:t>
      </w:r>
      <w:r>
        <w:rPr>
          <w:sz w:val="28"/>
          <w:szCs w:val="28"/>
        </w:rPr>
        <w:t>тыс.</w:t>
      </w:r>
      <w:r w:rsidRPr="00E4564C">
        <w:rPr>
          <w:sz w:val="28"/>
          <w:szCs w:val="28"/>
        </w:rPr>
        <w:t xml:space="preserve"> р.; прибыль – 37,5 </w:t>
      </w:r>
      <w:r>
        <w:rPr>
          <w:sz w:val="28"/>
          <w:szCs w:val="28"/>
        </w:rPr>
        <w:t xml:space="preserve">тыс. </w:t>
      </w:r>
      <w:r w:rsidRPr="00E4564C">
        <w:rPr>
          <w:sz w:val="28"/>
          <w:szCs w:val="28"/>
        </w:rPr>
        <w:t xml:space="preserve">р.; себестоимость выполненных работ – 162,5 </w:t>
      </w:r>
      <w:proofErr w:type="spellStart"/>
      <w:r>
        <w:rPr>
          <w:sz w:val="28"/>
          <w:szCs w:val="28"/>
        </w:rPr>
        <w:t>тыс.</w:t>
      </w:r>
      <w:r w:rsidRPr="00E4564C">
        <w:rPr>
          <w:sz w:val="28"/>
          <w:szCs w:val="28"/>
        </w:rPr>
        <w:t>р</w:t>
      </w:r>
      <w:proofErr w:type="spellEnd"/>
      <w:r w:rsidRPr="00E4564C">
        <w:rPr>
          <w:sz w:val="28"/>
          <w:szCs w:val="28"/>
        </w:rPr>
        <w:t>.; среднегодовая стоимость о</w:t>
      </w:r>
      <w:r w:rsidRPr="00E4564C">
        <w:rPr>
          <w:sz w:val="28"/>
          <w:szCs w:val="28"/>
        </w:rPr>
        <w:t>с</w:t>
      </w:r>
      <w:r w:rsidRPr="00E4564C">
        <w:rPr>
          <w:sz w:val="28"/>
          <w:szCs w:val="28"/>
        </w:rPr>
        <w:t xml:space="preserve">новных производственных средств – 572 </w:t>
      </w:r>
      <w:proofErr w:type="spellStart"/>
      <w:r>
        <w:rPr>
          <w:sz w:val="28"/>
          <w:szCs w:val="28"/>
        </w:rPr>
        <w:t>тыс.</w:t>
      </w:r>
      <w:r w:rsidRPr="00E4564C">
        <w:rPr>
          <w:sz w:val="28"/>
          <w:szCs w:val="28"/>
        </w:rPr>
        <w:t>р</w:t>
      </w:r>
      <w:proofErr w:type="spellEnd"/>
      <w:r w:rsidRPr="00E4564C">
        <w:rPr>
          <w:sz w:val="28"/>
          <w:szCs w:val="28"/>
        </w:rPr>
        <w:t>.; среднегодовая стоимость об</w:t>
      </w:r>
      <w:r w:rsidRPr="00E4564C">
        <w:rPr>
          <w:sz w:val="28"/>
          <w:szCs w:val="28"/>
        </w:rPr>
        <w:t>о</w:t>
      </w:r>
      <w:r w:rsidRPr="00E4564C">
        <w:rPr>
          <w:sz w:val="28"/>
          <w:szCs w:val="28"/>
        </w:rPr>
        <w:t xml:space="preserve">ротных средств – 203 </w:t>
      </w:r>
      <w:proofErr w:type="spellStart"/>
      <w:r>
        <w:rPr>
          <w:sz w:val="28"/>
          <w:szCs w:val="28"/>
        </w:rPr>
        <w:t>тыс.</w:t>
      </w:r>
      <w:r w:rsidRPr="00E4564C">
        <w:rPr>
          <w:sz w:val="28"/>
          <w:szCs w:val="28"/>
        </w:rPr>
        <w:t>р</w:t>
      </w:r>
      <w:proofErr w:type="spellEnd"/>
      <w:r w:rsidRPr="00E4564C">
        <w:rPr>
          <w:sz w:val="28"/>
          <w:szCs w:val="28"/>
        </w:rPr>
        <w:t>.</w:t>
      </w:r>
      <w:proofErr w:type="gramEnd"/>
    </w:p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E4564C" w:rsidRPr="00E4564C" w:rsidRDefault="00E4564C" w:rsidP="005B4EB3">
      <w:pPr>
        <w:widowControl w:val="0"/>
        <w:ind w:firstLine="567"/>
        <w:jc w:val="both"/>
        <w:rPr>
          <w:sz w:val="28"/>
          <w:szCs w:val="28"/>
        </w:rPr>
      </w:pPr>
      <w:r w:rsidRPr="007F6B07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8</w:t>
      </w:r>
      <w:r w:rsidRPr="007F6B07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r w:rsidRPr="00E4564C">
        <w:rPr>
          <w:sz w:val="28"/>
          <w:szCs w:val="28"/>
        </w:rPr>
        <w:t>Определить максимальное количество экономических показат</w:t>
      </w:r>
      <w:r w:rsidRPr="00E4564C">
        <w:rPr>
          <w:sz w:val="28"/>
          <w:szCs w:val="28"/>
        </w:rPr>
        <w:t>е</w:t>
      </w:r>
      <w:r w:rsidRPr="00E4564C">
        <w:rPr>
          <w:sz w:val="28"/>
          <w:szCs w:val="28"/>
        </w:rPr>
        <w:t xml:space="preserve">лей. </w:t>
      </w:r>
      <w:proofErr w:type="gramStart"/>
      <w:r w:rsidRPr="00E4564C">
        <w:rPr>
          <w:sz w:val="28"/>
          <w:szCs w:val="28"/>
        </w:rPr>
        <w:t xml:space="preserve">Годовой объем </w:t>
      </w:r>
      <w:r w:rsidR="005B4EB3">
        <w:rPr>
          <w:sz w:val="28"/>
          <w:szCs w:val="28"/>
        </w:rPr>
        <w:t>выполненных ЖКУ</w:t>
      </w:r>
      <w:r w:rsidRPr="00E4564C">
        <w:rPr>
          <w:sz w:val="28"/>
          <w:szCs w:val="28"/>
        </w:rPr>
        <w:t xml:space="preserve"> – 100 </w:t>
      </w:r>
      <w:r>
        <w:rPr>
          <w:sz w:val="28"/>
          <w:szCs w:val="28"/>
        </w:rPr>
        <w:t>млн.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 xml:space="preserve">р., материальные затраты – 50 </w:t>
      </w:r>
      <w:r>
        <w:rPr>
          <w:sz w:val="28"/>
          <w:szCs w:val="28"/>
        </w:rPr>
        <w:t>млн.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 xml:space="preserve">р., себестоимость работ – 90 </w:t>
      </w:r>
      <w:r>
        <w:rPr>
          <w:sz w:val="28"/>
          <w:szCs w:val="28"/>
        </w:rPr>
        <w:t>млн.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р., количество рабочих –</w:t>
      </w:r>
      <w:r w:rsidR="005B4EB3">
        <w:rPr>
          <w:sz w:val="28"/>
          <w:szCs w:val="28"/>
        </w:rPr>
        <w:t>2</w:t>
      </w:r>
      <w:r w:rsidRPr="00E4564C">
        <w:rPr>
          <w:sz w:val="28"/>
          <w:szCs w:val="28"/>
        </w:rPr>
        <w:t xml:space="preserve"> 50</w:t>
      </w:r>
      <w:r w:rsidR="005B4EB3">
        <w:rPr>
          <w:sz w:val="28"/>
          <w:szCs w:val="28"/>
        </w:rPr>
        <w:t>0</w:t>
      </w:r>
      <w:r w:rsidRPr="00E4564C">
        <w:rPr>
          <w:sz w:val="28"/>
          <w:szCs w:val="28"/>
        </w:rPr>
        <w:t xml:space="preserve"> чел</w:t>
      </w:r>
      <w:r w:rsidRPr="00E4564C">
        <w:rPr>
          <w:sz w:val="28"/>
          <w:szCs w:val="28"/>
        </w:rPr>
        <w:t>о</w:t>
      </w:r>
      <w:r w:rsidRPr="00E4564C">
        <w:rPr>
          <w:sz w:val="28"/>
          <w:szCs w:val="28"/>
        </w:rPr>
        <w:t xml:space="preserve">век, стоимость основных средств – 50 </w:t>
      </w:r>
      <w:r>
        <w:rPr>
          <w:sz w:val="28"/>
          <w:szCs w:val="28"/>
        </w:rPr>
        <w:t>млн.</w:t>
      </w:r>
      <w:r w:rsidRPr="00E4564C">
        <w:rPr>
          <w:sz w:val="28"/>
          <w:szCs w:val="28"/>
        </w:rPr>
        <w:t xml:space="preserve"> р., норматив оборотных средств – 30</w:t>
      </w:r>
      <w:r w:rsidR="005B4EB3">
        <w:rPr>
          <w:sz w:val="28"/>
          <w:szCs w:val="28"/>
        </w:rPr>
        <w:t> </w:t>
      </w:r>
      <w:r>
        <w:rPr>
          <w:sz w:val="28"/>
          <w:szCs w:val="28"/>
        </w:rPr>
        <w:t>млн.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</w:t>
      </w:r>
      <w:proofErr w:type="gramEnd"/>
    </w:p>
    <w:p w:rsidR="005B4EB3" w:rsidRDefault="005B4EB3" w:rsidP="005B4EB3">
      <w:pPr>
        <w:widowControl w:val="0"/>
        <w:ind w:firstLine="567"/>
        <w:jc w:val="both"/>
        <w:rPr>
          <w:sz w:val="28"/>
          <w:szCs w:val="28"/>
        </w:rPr>
      </w:pPr>
    </w:p>
    <w:p w:rsidR="00E4564C" w:rsidRPr="00E4564C" w:rsidRDefault="005B4EB3" w:rsidP="005B4EB3">
      <w:pPr>
        <w:widowControl w:val="0"/>
        <w:ind w:firstLine="567"/>
        <w:jc w:val="both"/>
        <w:rPr>
          <w:sz w:val="28"/>
          <w:szCs w:val="28"/>
        </w:rPr>
      </w:pPr>
      <w:r w:rsidRPr="007F6B07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10</w:t>
      </w:r>
      <w:r w:rsidRPr="007F6B07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 </w:t>
      </w:r>
      <w:r w:rsidR="00E4564C" w:rsidRPr="00E4564C">
        <w:rPr>
          <w:sz w:val="28"/>
          <w:szCs w:val="28"/>
        </w:rPr>
        <w:t>Дать оценку эффективности деятельности предприятия</w:t>
      </w:r>
      <w:r>
        <w:rPr>
          <w:sz w:val="28"/>
          <w:szCs w:val="28"/>
        </w:rPr>
        <w:t xml:space="preserve"> ЖКХ</w:t>
      </w:r>
      <w:r w:rsidR="00E4564C" w:rsidRPr="00E4564C">
        <w:rPr>
          <w:sz w:val="28"/>
          <w:szCs w:val="28"/>
        </w:rPr>
        <w:t xml:space="preserve"> с помощью показателей: фондоотдача, </w:t>
      </w:r>
      <w:proofErr w:type="spellStart"/>
      <w:r w:rsidR="00E4564C" w:rsidRPr="00E4564C">
        <w:rPr>
          <w:sz w:val="28"/>
          <w:szCs w:val="28"/>
        </w:rPr>
        <w:t>фондоемкость</w:t>
      </w:r>
      <w:proofErr w:type="spellEnd"/>
      <w:r w:rsidR="00E4564C" w:rsidRPr="00E4564C">
        <w:rPr>
          <w:sz w:val="28"/>
          <w:szCs w:val="28"/>
        </w:rPr>
        <w:t xml:space="preserve">, </w:t>
      </w:r>
      <w:proofErr w:type="spellStart"/>
      <w:r w:rsidR="00E4564C" w:rsidRPr="00E4564C">
        <w:rPr>
          <w:sz w:val="28"/>
          <w:szCs w:val="28"/>
        </w:rPr>
        <w:t>фондовооруженность</w:t>
      </w:r>
      <w:proofErr w:type="spellEnd"/>
      <w:r w:rsidR="00E4564C" w:rsidRPr="00E4564C">
        <w:rPr>
          <w:sz w:val="28"/>
          <w:szCs w:val="28"/>
        </w:rPr>
        <w:t>, ре</w:t>
      </w:r>
      <w:r w:rsidR="00E4564C" w:rsidRPr="00E4564C">
        <w:rPr>
          <w:sz w:val="28"/>
          <w:szCs w:val="28"/>
        </w:rPr>
        <w:t>н</w:t>
      </w:r>
      <w:r w:rsidR="00E4564C" w:rsidRPr="00E4564C">
        <w:rPr>
          <w:sz w:val="28"/>
          <w:szCs w:val="28"/>
        </w:rPr>
        <w:t>табельность затрат, рентабельность продаж, если:</w:t>
      </w:r>
    </w:p>
    <w:p w:rsidR="00E4564C" w:rsidRPr="00E4564C" w:rsidRDefault="00E4564C" w:rsidP="005B4EB3">
      <w:pPr>
        <w:widowControl w:val="0"/>
        <w:ind w:firstLine="567"/>
        <w:jc w:val="both"/>
        <w:rPr>
          <w:sz w:val="28"/>
          <w:szCs w:val="28"/>
        </w:rPr>
      </w:pPr>
      <w:r w:rsidRPr="00E4564C">
        <w:rPr>
          <w:sz w:val="28"/>
          <w:szCs w:val="28"/>
        </w:rPr>
        <w:t xml:space="preserve">- </w:t>
      </w:r>
      <w:r w:rsidR="005B4EB3">
        <w:rPr>
          <w:sz w:val="28"/>
          <w:szCs w:val="28"/>
        </w:rPr>
        <w:t xml:space="preserve">объем работ и услуг </w:t>
      </w:r>
      <w:r w:rsidRPr="00E4564C">
        <w:rPr>
          <w:sz w:val="28"/>
          <w:szCs w:val="28"/>
        </w:rPr>
        <w:t xml:space="preserve">– 950 </w:t>
      </w:r>
      <w:r>
        <w:rPr>
          <w:sz w:val="28"/>
          <w:szCs w:val="28"/>
        </w:rPr>
        <w:t>тыс.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</w:t>
      </w:r>
    </w:p>
    <w:p w:rsidR="00E4564C" w:rsidRPr="00E4564C" w:rsidRDefault="00E4564C" w:rsidP="005B4EB3">
      <w:pPr>
        <w:widowControl w:val="0"/>
        <w:ind w:firstLine="567"/>
        <w:jc w:val="both"/>
        <w:rPr>
          <w:sz w:val="28"/>
          <w:szCs w:val="28"/>
        </w:rPr>
      </w:pPr>
      <w:r w:rsidRPr="00E4564C">
        <w:rPr>
          <w:sz w:val="28"/>
          <w:szCs w:val="28"/>
        </w:rPr>
        <w:t xml:space="preserve">- среднегодовая стоимость основных средств – 1 170 </w:t>
      </w:r>
      <w:r>
        <w:rPr>
          <w:sz w:val="28"/>
          <w:szCs w:val="28"/>
        </w:rPr>
        <w:t>тыс.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</w:t>
      </w:r>
    </w:p>
    <w:p w:rsidR="00E4564C" w:rsidRPr="00E4564C" w:rsidRDefault="00E4564C" w:rsidP="005B4EB3">
      <w:pPr>
        <w:widowControl w:val="0"/>
        <w:ind w:firstLine="567"/>
        <w:jc w:val="both"/>
        <w:rPr>
          <w:sz w:val="28"/>
          <w:szCs w:val="28"/>
        </w:rPr>
      </w:pPr>
      <w:r w:rsidRPr="00E4564C">
        <w:rPr>
          <w:sz w:val="28"/>
          <w:szCs w:val="28"/>
        </w:rPr>
        <w:t xml:space="preserve">- средний остаток оборотных средств – 650 </w:t>
      </w:r>
      <w:r>
        <w:rPr>
          <w:sz w:val="28"/>
          <w:szCs w:val="28"/>
        </w:rPr>
        <w:t>тыс.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</w:t>
      </w:r>
    </w:p>
    <w:p w:rsidR="00E4564C" w:rsidRPr="00E4564C" w:rsidRDefault="00E4564C" w:rsidP="005B4EB3">
      <w:pPr>
        <w:widowControl w:val="0"/>
        <w:ind w:firstLine="567"/>
        <w:jc w:val="both"/>
        <w:rPr>
          <w:sz w:val="28"/>
          <w:szCs w:val="28"/>
        </w:rPr>
      </w:pPr>
      <w:r w:rsidRPr="00E4564C">
        <w:rPr>
          <w:sz w:val="28"/>
          <w:szCs w:val="28"/>
        </w:rPr>
        <w:t>- численность работников – 150 чел.</w:t>
      </w:r>
    </w:p>
    <w:p w:rsidR="00E4564C" w:rsidRPr="00E4564C" w:rsidRDefault="00E4564C" w:rsidP="005B4EB3">
      <w:pPr>
        <w:widowControl w:val="0"/>
        <w:ind w:firstLine="567"/>
        <w:jc w:val="both"/>
        <w:rPr>
          <w:sz w:val="28"/>
          <w:szCs w:val="28"/>
        </w:rPr>
      </w:pPr>
      <w:r w:rsidRPr="00E4564C">
        <w:rPr>
          <w:sz w:val="28"/>
          <w:szCs w:val="28"/>
        </w:rPr>
        <w:t xml:space="preserve">- прибыль от реализации – 305 </w:t>
      </w:r>
      <w:r>
        <w:rPr>
          <w:sz w:val="28"/>
          <w:szCs w:val="28"/>
        </w:rPr>
        <w:t>тыс.</w:t>
      </w:r>
      <w:r w:rsidR="005B4EB3">
        <w:rPr>
          <w:sz w:val="28"/>
          <w:szCs w:val="28"/>
        </w:rPr>
        <w:t xml:space="preserve"> </w:t>
      </w:r>
      <w:r w:rsidRPr="00E4564C">
        <w:rPr>
          <w:sz w:val="28"/>
          <w:szCs w:val="28"/>
        </w:rPr>
        <w:t>р.</w:t>
      </w:r>
    </w:p>
    <w:p w:rsidR="00E4564C" w:rsidRDefault="00E4564C" w:rsidP="00E4564C">
      <w:pPr>
        <w:ind w:firstLine="567"/>
        <w:jc w:val="both"/>
        <w:rPr>
          <w:sz w:val="28"/>
          <w:szCs w:val="28"/>
        </w:rPr>
      </w:pPr>
    </w:p>
    <w:p w:rsidR="00642A3D" w:rsidRPr="000D4FE5" w:rsidRDefault="001B00A3" w:rsidP="001B00A3">
      <w:pPr>
        <w:pStyle w:val="a9"/>
        <w:widowControl w:val="0"/>
        <w:spacing w:after="0"/>
        <w:ind w:firstLine="567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</w:t>
      </w:r>
      <w:r w:rsidR="00642A3D" w:rsidRPr="000D4FE5">
        <w:rPr>
          <w:b/>
          <w:bCs/>
          <w:sz w:val="32"/>
          <w:szCs w:val="32"/>
        </w:rPr>
        <w:t xml:space="preserve"> </w:t>
      </w:r>
      <w:r w:rsidR="000D4FE5" w:rsidRPr="000D4FE5">
        <w:rPr>
          <w:b/>
          <w:bCs/>
          <w:sz w:val="32"/>
          <w:szCs w:val="32"/>
        </w:rPr>
        <w:t>Экономическая эффективность реконструкции</w:t>
      </w:r>
    </w:p>
    <w:p w:rsidR="00642A3D" w:rsidRPr="00642A3D" w:rsidRDefault="00642A3D" w:rsidP="001B00A3">
      <w:pPr>
        <w:pStyle w:val="a9"/>
        <w:widowControl w:val="0"/>
        <w:spacing w:after="0"/>
        <w:ind w:firstLine="567"/>
        <w:jc w:val="both"/>
        <w:rPr>
          <w:b/>
          <w:bCs/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75007">
        <w:rPr>
          <w:b/>
          <w:i/>
          <w:sz w:val="28"/>
          <w:szCs w:val="28"/>
        </w:rPr>
        <w:t>Задача 1.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РСУ сократила продолжительность выполнения работ по ремо</w:t>
      </w:r>
      <w:r w:rsidRPr="00642A3D">
        <w:rPr>
          <w:sz w:val="28"/>
          <w:szCs w:val="28"/>
        </w:rPr>
        <w:t>н</w:t>
      </w:r>
      <w:r w:rsidRPr="00642A3D">
        <w:rPr>
          <w:sz w:val="28"/>
          <w:szCs w:val="28"/>
        </w:rPr>
        <w:t>ту объекта с 14 до 12 месяцев. Накладные расходы по смете  составляют 75</w:t>
      </w:r>
      <w:r w:rsidR="00675007">
        <w:rPr>
          <w:sz w:val="28"/>
          <w:szCs w:val="28"/>
        </w:rPr>
        <w:t> тыс. </w:t>
      </w:r>
      <w:r w:rsidRPr="00642A3D">
        <w:rPr>
          <w:sz w:val="28"/>
          <w:szCs w:val="28"/>
        </w:rPr>
        <w:t>р. Доля условно</w:t>
      </w:r>
      <w:r w:rsidR="004C6A7B">
        <w:rPr>
          <w:sz w:val="28"/>
          <w:szCs w:val="28"/>
        </w:rPr>
        <w:t>–</w:t>
      </w:r>
      <w:r w:rsidRPr="00642A3D">
        <w:rPr>
          <w:sz w:val="28"/>
          <w:szCs w:val="28"/>
        </w:rPr>
        <w:t>постоянных расходов равна 50 %. Определить экон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>мический эффект от сокращения срока строительства для РСУ.</w:t>
      </w:r>
    </w:p>
    <w:p w:rsidR="000D4FE5" w:rsidRDefault="000D4FE5" w:rsidP="001B00A3">
      <w:pPr>
        <w:widowControl w:val="0"/>
        <w:ind w:firstLine="567"/>
        <w:jc w:val="both"/>
        <w:rPr>
          <w:b/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75007">
        <w:rPr>
          <w:b/>
          <w:i/>
          <w:sz w:val="28"/>
          <w:szCs w:val="28"/>
        </w:rPr>
        <w:t>Задача 2.</w:t>
      </w:r>
      <w:r w:rsidRPr="00642A3D">
        <w:rPr>
          <w:b/>
          <w:sz w:val="28"/>
          <w:szCs w:val="28"/>
        </w:rPr>
        <w:t xml:space="preserve"> </w:t>
      </w:r>
      <w:r w:rsidR="00675007" w:rsidRPr="00675007">
        <w:rPr>
          <w:sz w:val="28"/>
          <w:szCs w:val="28"/>
        </w:rPr>
        <w:t>В таблице 1</w:t>
      </w:r>
      <w:r w:rsidR="003A5CAF">
        <w:rPr>
          <w:sz w:val="28"/>
          <w:szCs w:val="28"/>
        </w:rPr>
        <w:t>6</w:t>
      </w:r>
      <w:r w:rsidR="00675007" w:rsidRPr="00675007">
        <w:rPr>
          <w:sz w:val="28"/>
          <w:szCs w:val="28"/>
        </w:rPr>
        <w:t xml:space="preserve"> п</w:t>
      </w:r>
      <w:r w:rsidRPr="00675007">
        <w:rPr>
          <w:sz w:val="28"/>
          <w:szCs w:val="28"/>
        </w:rPr>
        <w:t>редставлены</w:t>
      </w:r>
      <w:r w:rsidRPr="00642A3D">
        <w:rPr>
          <w:sz w:val="28"/>
          <w:szCs w:val="28"/>
        </w:rPr>
        <w:t xml:space="preserve"> на рассмотрение два варианта прое</w:t>
      </w:r>
      <w:r w:rsidRPr="00642A3D">
        <w:rPr>
          <w:sz w:val="28"/>
          <w:szCs w:val="28"/>
        </w:rPr>
        <w:t>к</w:t>
      </w:r>
      <w:r w:rsidRPr="00642A3D">
        <w:rPr>
          <w:sz w:val="28"/>
          <w:szCs w:val="28"/>
        </w:rPr>
        <w:t>та реконструкции завода по производству ЖБИ для промышленного строител</w:t>
      </w:r>
      <w:r w:rsidRPr="00642A3D">
        <w:rPr>
          <w:sz w:val="28"/>
          <w:szCs w:val="28"/>
        </w:rPr>
        <w:t>ь</w:t>
      </w:r>
      <w:r w:rsidRPr="00642A3D">
        <w:rPr>
          <w:sz w:val="28"/>
          <w:szCs w:val="28"/>
        </w:rPr>
        <w:t xml:space="preserve">ства. </w:t>
      </w:r>
      <w:proofErr w:type="gramStart"/>
      <w:r w:rsidRPr="00642A3D">
        <w:rPr>
          <w:sz w:val="28"/>
          <w:szCs w:val="28"/>
        </w:rPr>
        <w:t>Определить, какой из двух вариантов проекта является наиболее эффе</w:t>
      </w:r>
      <w:r w:rsidRPr="00642A3D">
        <w:rPr>
          <w:sz w:val="28"/>
          <w:szCs w:val="28"/>
        </w:rPr>
        <w:t>к</w:t>
      </w:r>
      <w:r w:rsidRPr="00642A3D">
        <w:rPr>
          <w:sz w:val="28"/>
          <w:szCs w:val="28"/>
        </w:rPr>
        <w:t>тивным.</w:t>
      </w:r>
      <w:proofErr w:type="gramEnd"/>
      <w:r w:rsidRPr="00642A3D">
        <w:rPr>
          <w:sz w:val="28"/>
          <w:szCs w:val="28"/>
        </w:rPr>
        <w:t xml:space="preserve"> Определить срок окупаемости дополнительных капитальных вложений и коэффициент эффективности дополнительных капитальных вложений.</w:t>
      </w:r>
    </w:p>
    <w:p w:rsidR="000D4FE5" w:rsidRDefault="000D4FE5" w:rsidP="001B00A3">
      <w:pPr>
        <w:widowControl w:val="0"/>
        <w:ind w:firstLine="567"/>
        <w:jc w:val="both"/>
        <w:rPr>
          <w:sz w:val="28"/>
          <w:szCs w:val="28"/>
        </w:rPr>
      </w:pPr>
    </w:p>
    <w:p w:rsidR="00675007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675007">
        <w:rPr>
          <w:sz w:val="24"/>
          <w:szCs w:val="24"/>
        </w:rPr>
        <w:t xml:space="preserve">Таблица </w:t>
      </w:r>
      <w:r w:rsidR="00675007">
        <w:rPr>
          <w:sz w:val="24"/>
          <w:szCs w:val="24"/>
        </w:rPr>
        <w:t>1</w:t>
      </w:r>
      <w:r w:rsidR="003A5CAF">
        <w:rPr>
          <w:sz w:val="24"/>
          <w:szCs w:val="24"/>
        </w:rPr>
        <w:t>6</w:t>
      </w:r>
      <w:r w:rsidRPr="00675007">
        <w:rPr>
          <w:sz w:val="24"/>
          <w:szCs w:val="24"/>
        </w:rPr>
        <w:t xml:space="preserve"> – Исходные данные </w:t>
      </w:r>
    </w:p>
    <w:p w:rsidR="00675007" w:rsidRPr="00675007" w:rsidRDefault="00675007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1559"/>
        <w:gridCol w:w="1418"/>
        <w:gridCol w:w="1984"/>
        <w:gridCol w:w="1843"/>
        <w:gridCol w:w="1808"/>
      </w:tblGrid>
      <w:tr w:rsidR="00642A3D" w:rsidRPr="00675007" w:rsidTr="0067500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Вариант</w:t>
            </w:r>
          </w:p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 xml:space="preserve">Сметная стоимость, </w:t>
            </w:r>
            <w:r w:rsidR="00675007">
              <w:rPr>
                <w:sz w:val="24"/>
                <w:szCs w:val="24"/>
              </w:rPr>
              <w:t>тыс.</w:t>
            </w:r>
            <w:r w:rsidRPr="006750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Проектная мощность,</w:t>
            </w:r>
          </w:p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тыс. м</w:t>
            </w:r>
            <w:r w:rsidRPr="0067500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 xml:space="preserve">Себестоимость годового объема продукции, </w:t>
            </w:r>
          </w:p>
          <w:p w:rsidR="00642A3D" w:rsidRPr="00675007" w:rsidRDefault="00675007" w:rsidP="00675007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тыс. </w:t>
            </w:r>
            <w:r w:rsidR="00642A3D" w:rsidRPr="00675007">
              <w:rPr>
                <w:sz w:val="24"/>
                <w:szCs w:val="24"/>
              </w:rPr>
              <w:t>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Удельные к</w:t>
            </w:r>
            <w:r w:rsidRPr="00675007">
              <w:rPr>
                <w:sz w:val="24"/>
                <w:szCs w:val="24"/>
              </w:rPr>
              <w:t>а</w:t>
            </w:r>
            <w:r w:rsidRPr="00675007">
              <w:rPr>
                <w:sz w:val="24"/>
                <w:szCs w:val="24"/>
              </w:rPr>
              <w:t>питальные вложения, р.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Себестоимость единицы пр</w:t>
            </w:r>
            <w:r w:rsidRPr="00675007">
              <w:rPr>
                <w:sz w:val="24"/>
                <w:szCs w:val="24"/>
              </w:rPr>
              <w:t>о</w:t>
            </w:r>
            <w:r w:rsidRPr="00675007">
              <w:rPr>
                <w:sz w:val="24"/>
                <w:szCs w:val="24"/>
              </w:rPr>
              <w:t>дукции, р.</w:t>
            </w:r>
          </w:p>
        </w:tc>
      </w:tr>
      <w:tr w:rsidR="00642A3D" w:rsidRPr="00675007" w:rsidTr="00542A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7</w:t>
            </w:r>
            <w:r w:rsidR="00675007">
              <w:rPr>
                <w:sz w:val="24"/>
                <w:szCs w:val="24"/>
              </w:rPr>
              <w:t xml:space="preserve"> </w:t>
            </w:r>
            <w:r w:rsidRPr="00675007"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</w:t>
            </w:r>
            <w:r w:rsidR="00675007">
              <w:rPr>
                <w:sz w:val="24"/>
                <w:szCs w:val="24"/>
              </w:rPr>
              <w:t xml:space="preserve"> </w:t>
            </w:r>
            <w:r w:rsidRPr="00675007">
              <w:rPr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75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52</w:t>
            </w:r>
          </w:p>
        </w:tc>
      </w:tr>
      <w:tr w:rsidR="00642A3D" w:rsidRPr="00675007" w:rsidTr="00542A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6</w:t>
            </w:r>
            <w:r w:rsidR="00675007">
              <w:rPr>
                <w:sz w:val="24"/>
                <w:szCs w:val="24"/>
              </w:rPr>
              <w:t xml:space="preserve"> </w:t>
            </w:r>
            <w:r w:rsidRPr="00675007">
              <w:rPr>
                <w:sz w:val="24"/>
                <w:szCs w:val="24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</w:t>
            </w:r>
            <w:r w:rsidR="00675007">
              <w:rPr>
                <w:sz w:val="24"/>
                <w:szCs w:val="24"/>
              </w:rPr>
              <w:t xml:space="preserve"> </w:t>
            </w:r>
            <w:r w:rsidRPr="00675007">
              <w:rPr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65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55</w:t>
            </w:r>
          </w:p>
        </w:tc>
      </w:tr>
    </w:tbl>
    <w:p w:rsidR="000D4FE5" w:rsidRDefault="000D4FE5" w:rsidP="001B00A3">
      <w:pPr>
        <w:widowControl w:val="0"/>
        <w:ind w:firstLine="567"/>
        <w:jc w:val="both"/>
        <w:rPr>
          <w:b/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75007">
        <w:rPr>
          <w:b/>
          <w:i/>
          <w:sz w:val="28"/>
          <w:szCs w:val="28"/>
        </w:rPr>
        <w:t>Задача 3.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Проектом реконструкции завода предусматривается увеличение объема производства цемента с 400 до 600 тыс. т. в год. Строительство нового завода в данном экономическом районе нецелесообразно. Себестоимость 1 т цемента до реконструкции составляла 15 тыс. р., а после реконструкции 11,6 тыс. р. объем вновь вкладываемых капитальных вложений в реконструкцию с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 xml:space="preserve">ставит 6200 </w:t>
      </w:r>
      <w:proofErr w:type="gramStart"/>
      <w:r w:rsidRPr="00642A3D">
        <w:rPr>
          <w:sz w:val="28"/>
          <w:szCs w:val="28"/>
        </w:rPr>
        <w:t>млн</w:t>
      </w:r>
      <w:proofErr w:type="gramEnd"/>
      <w:r w:rsidRPr="00642A3D">
        <w:rPr>
          <w:sz w:val="28"/>
          <w:szCs w:val="28"/>
        </w:rPr>
        <w:t xml:space="preserve"> р. В результате замены часть оборудования на сумму 300 млн р. по первоначальной стоимости может быть передана для использования на других предприятиях.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42A3D">
        <w:rPr>
          <w:sz w:val="28"/>
          <w:szCs w:val="28"/>
        </w:rPr>
        <w:t>Убытки от ликвидации действующих основных фондов в результате р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конструкции с учетом их остаточной стоимости, затрат на демонтаж, за выч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том возвратных сумм, а также убытков от сноса зданий и сооружений, попад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 xml:space="preserve">ющих в район расширения реконструируемых объектов, составят 200 </w:t>
      </w:r>
      <w:proofErr w:type="gramStart"/>
      <w:r w:rsidRPr="00642A3D">
        <w:rPr>
          <w:sz w:val="28"/>
          <w:szCs w:val="28"/>
        </w:rPr>
        <w:t>млн</w:t>
      </w:r>
      <w:proofErr w:type="gramEnd"/>
      <w:r w:rsidRPr="00642A3D">
        <w:rPr>
          <w:sz w:val="28"/>
          <w:szCs w:val="28"/>
        </w:rPr>
        <w:t xml:space="preserve"> р.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42A3D">
        <w:rPr>
          <w:sz w:val="28"/>
          <w:szCs w:val="28"/>
        </w:rPr>
        <w:t>Определить, является ли данный вариант реконструкции эффективным.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75007">
        <w:rPr>
          <w:b/>
          <w:i/>
          <w:sz w:val="28"/>
          <w:szCs w:val="28"/>
        </w:rPr>
        <w:t>Задача 4</w:t>
      </w:r>
      <w:r w:rsidRPr="00642A3D">
        <w:rPr>
          <w:b/>
          <w:sz w:val="28"/>
          <w:szCs w:val="28"/>
        </w:rPr>
        <w:t xml:space="preserve">. </w:t>
      </w:r>
      <w:r w:rsidRPr="00642A3D">
        <w:rPr>
          <w:sz w:val="28"/>
          <w:szCs w:val="28"/>
        </w:rPr>
        <w:t>Определить, является ли эффективной реконструкция действ</w:t>
      </w:r>
      <w:r w:rsidRPr="00642A3D">
        <w:rPr>
          <w:sz w:val="28"/>
          <w:szCs w:val="28"/>
        </w:rPr>
        <w:t>у</w:t>
      </w:r>
      <w:r w:rsidRPr="00642A3D">
        <w:rPr>
          <w:sz w:val="28"/>
          <w:szCs w:val="28"/>
        </w:rPr>
        <w:t>ющего завода железобетонных изделий, предусматривающая увеличение его производственной мощности со 100 до 200 тыс. м</w:t>
      </w:r>
      <w:r w:rsidRPr="00642A3D">
        <w:rPr>
          <w:sz w:val="28"/>
          <w:szCs w:val="28"/>
          <w:vertAlign w:val="superscript"/>
        </w:rPr>
        <w:t>3</w:t>
      </w:r>
      <w:r w:rsidRPr="00642A3D">
        <w:rPr>
          <w:sz w:val="28"/>
          <w:szCs w:val="28"/>
        </w:rPr>
        <w:t xml:space="preserve"> в сравнении со строител</w:t>
      </w:r>
      <w:r w:rsidRPr="00642A3D">
        <w:rPr>
          <w:sz w:val="28"/>
          <w:szCs w:val="28"/>
        </w:rPr>
        <w:t>ь</w:t>
      </w:r>
      <w:r w:rsidRPr="00642A3D">
        <w:rPr>
          <w:sz w:val="28"/>
          <w:szCs w:val="28"/>
        </w:rPr>
        <w:t>ством нового предприятия мощностью 100 тыс. м</w:t>
      </w:r>
      <w:r w:rsidRPr="00642A3D">
        <w:rPr>
          <w:sz w:val="28"/>
          <w:szCs w:val="28"/>
          <w:vertAlign w:val="superscript"/>
        </w:rPr>
        <w:t>3</w:t>
      </w:r>
      <w:r w:rsidRPr="00642A3D">
        <w:rPr>
          <w:sz w:val="28"/>
          <w:szCs w:val="28"/>
        </w:rPr>
        <w:t>. реализация проекта реко</w:t>
      </w:r>
      <w:r w:rsidRPr="00642A3D">
        <w:rPr>
          <w:sz w:val="28"/>
          <w:szCs w:val="28"/>
        </w:rPr>
        <w:t>н</w:t>
      </w:r>
      <w:r w:rsidRPr="00642A3D">
        <w:rPr>
          <w:sz w:val="28"/>
          <w:szCs w:val="28"/>
        </w:rPr>
        <w:t xml:space="preserve">струкции завода потребует капитальных вложений в размере 6700 </w:t>
      </w:r>
      <w:proofErr w:type="gramStart"/>
      <w:r w:rsidRPr="00642A3D">
        <w:rPr>
          <w:sz w:val="28"/>
          <w:szCs w:val="28"/>
        </w:rPr>
        <w:t>млн</w:t>
      </w:r>
      <w:proofErr w:type="gramEnd"/>
      <w:r w:rsidRPr="00642A3D">
        <w:rPr>
          <w:sz w:val="28"/>
          <w:szCs w:val="28"/>
        </w:rPr>
        <w:t xml:space="preserve"> р., а строительство нового завода – 13100 млн р.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42A3D">
        <w:rPr>
          <w:sz w:val="28"/>
          <w:szCs w:val="28"/>
        </w:rPr>
        <w:t xml:space="preserve">Себестоимость производства </w:t>
      </w:r>
      <w:smartTag w:uri="urn:schemas-microsoft-com:office:smarttags" w:element="metricconverter">
        <w:smartTagPr>
          <w:attr w:name="ProductID" w:val="1 м3"/>
        </w:smartTagPr>
        <w:r w:rsidRPr="00642A3D">
          <w:rPr>
            <w:sz w:val="28"/>
            <w:szCs w:val="28"/>
          </w:rPr>
          <w:t>1 м</w:t>
        </w:r>
        <w:r w:rsidRPr="00642A3D">
          <w:rPr>
            <w:sz w:val="28"/>
            <w:szCs w:val="28"/>
            <w:vertAlign w:val="superscript"/>
          </w:rPr>
          <w:t>3</w:t>
        </w:r>
      </w:smartTag>
      <w:r w:rsidRPr="00642A3D">
        <w:rPr>
          <w:sz w:val="28"/>
          <w:szCs w:val="28"/>
        </w:rPr>
        <w:t xml:space="preserve"> железобетонных изделий до реконстру</w:t>
      </w:r>
      <w:r w:rsidRPr="00642A3D">
        <w:rPr>
          <w:sz w:val="28"/>
          <w:szCs w:val="28"/>
        </w:rPr>
        <w:t>к</w:t>
      </w:r>
      <w:r w:rsidRPr="00642A3D">
        <w:rPr>
          <w:sz w:val="28"/>
          <w:szCs w:val="28"/>
        </w:rPr>
        <w:t>ции составляла 62 тыс. р., на реконструируемом предприятии – 58 тыс. р., а на новом заводе – 50 тыс. р. Нормативный коэффициент эффективности в пр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>мышленности строительных материалов – 0,12.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75007">
        <w:rPr>
          <w:b/>
          <w:i/>
          <w:sz w:val="28"/>
          <w:szCs w:val="28"/>
        </w:rPr>
        <w:t>Задача 5.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Рассчитать годовой экономический эффект от реконструкции действующего предприятия по производству железобетонных изделий мощн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>стью 50 тыс. м</w:t>
      </w:r>
      <w:r w:rsidRPr="00642A3D">
        <w:rPr>
          <w:sz w:val="28"/>
          <w:szCs w:val="28"/>
          <w:vertAlign w:val="superscript"/>
        </w:rPr>
        <w:t>3</w:t>
      </w:r>
      <w:r w:rsidRPr="00642A3D">
        <w:rPr>
          <w:sz w:val="28"/>
          <w:szCs w:val="28"/>
        </w:rPr>
        <w:t xml:space="preserve"> в год, производимой с целью снижения себестоимости проду</w:t>
      </w:r>
      <w:r w:rsidRPr="00642A3D">
        <w:rPr>
          <w:sz w:val="28"/>
          <w:szCs w:val="28"/>
        </w:rPr>
        <w:t>к</w:t>
      </w:r>
      <w:r w:rsidRPr="00642A3D">
        <w:rPr>
          <w:sz w:val="28"/>
          <w:szCs w:val="28"/>
        </w:rPr>
        <w:t>ции при однодневном увеличении вдвое объема ее производства. Себесто</w:t>
      </w:r>
      <w:r w:rsidRPr="00642A3D">
        <w:rPr>
          <w:sz w:val="28"/>
          <w:szCs w:val="28"/>
        </w:rPr>
        <w:t>и</w:t>
      </w:r>
      <w:r w:rsidRPr="00642A3D">
        <w:rPr>
          <w:sz w:val="28"/>
          <w:szCs w:val="28"/>
        </w:rPr>
        <w:t xml:space="preserve">мость </w:t>
      </w:r>
      <w:smartTag w:uri="urn:schemas-microsoft-com:office:smarttags" w:element="metricconverter">
        <w:smartTagPr>
          <w:attr w:name="ProductID" w:val="1 м3"/>
        </w:smartTagPr>
        <w:r w:rsidRPr="00642A3D">
          <w:rPr>
            <w:sz w:val="28"/>
            <w:szCs w:val="28"/>
          </w:rPr>
          <w:t>1 м</w:t>
        </w:r>
        <w:r w:rsidRPr="00642A3D">
          <w:rPr>
            <w:sz w:val="28"/>
            <w:szCs w:val="28"/>
            <w:vertAlign w:val="superscript"/>
          </w:rPr>
          <w:t>3</w:t>
        </w:r>
      </w:smartTag>
      <w:r w:rsidRPr="00642A3D">
        <w:rPr>
          <w:sz w:val="28"/>
          <w:szCs w:val="28"/>
        </w:rPr>
        <w:t xml:space="preserve"> снизилась после реконструкции на 0,3 тыс. р. Исходные данные пр</w:t>
      </w:r>
      <w:r w:rsidRPr="00642A3D">
        <w:rPr>
          <w:sz w:val="28"/>
          <w:szCs w:val="28"/>
        </w:rPr>
        <w:t>и</w:t>
      </w:r>
      <w:r w:rsidRPr="00642A3D">
        <w:rPr>
          <w:sz w:val="28"/>
          <w:szCs w:val="28"/>
        </w:rPr>
        <w:t>ведены в таблице</w:t>
      </w:r>
      <w:r w:rsidR="00675007">
        <w:rPr>
          <w:sz w:val="28"/>
          <w:szCs w:val="28"/>
        </w:rPr>
        <w:t xml:space="preserve"> </w:t>
      </w:r>
      <w:r w:rsidR="003A5CAF">
        <w:rPr>
          <w:sz w:val="28"/>
          <w:szCs w:val="28"/>
        </w:rPr>
        <w:t>17</w:t>
      </w:r>
      <w:r w:rsidRPr="00642A3D">
        <w:rPr>
          <w:sz w:val="28"/>
          <w:szCs w:val="28"/>
        </w:rPr>
        <w:t>.</w:t>
      </w: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675007">
        <w:rPr>
          <w:sz w:val="24"/>
          <w:szCs w:val="24"/>
        </w:rPr>
        <w:t xml:space="preserve">Таблица </w:t>
      </w:r>
      <w:r w:rsidR="003A5CAF">
        <w:rPr>
          <w:sz w:val="24"/>
          <w:szCs w:val="24"/>
        </w:rPr>
        <w:t>17</w:t>
      </w:r>
      <w:r w:rsidRPr="00675007">
        <w:rPr>
          <w:sz w:val="24"/>
          <w:szCs w:val="24"/>
        </w:rPr>
        <w:t xml:space="preserve"> – Исходные данные </w:t>
      </w:r>
    </w:p>
    <w:p w:rsidR="00675007" w:rsidRPr="00675007" w:rsidRDefault="00675007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3284"/>
        <w:gridCol w:w="3286"/>
      </w:tblGrid>
      <w:tr w:rsidR="00642A3D" w:rsidRPr="00675007" w:rsidTr="0067500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Показатель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Реконструкция действующ</w:t>
            </w:r>
            <w:r w:rsidRPr="00675007">
              <w:rPr>
                <w:sz w:val="24"/>
                <w:szCs w:val="24"/>
              </w:rPr>
              <w:t>е</w:t>
            </w:r>
            <w:r w:rsidRPr="00675007">
              <w:rPr>
                <w:sz w:val="24"/>
                <w:szCs w:val="24"/>
              </w:rPr>
              <w:t>го предприятия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Строительство нового пре</w:t>
            </w:r>
            <w:r w:rsidRPr="00675007">
              <w:rPr>
                <w:sz w:val="24"/>
                <w:szCs w:val="24"/>
              </w:rPr>
              <w:t>д</w:t>
            </w:r>
            <w:r w:rsidRPr="00675007">
              <w:rPr>
                <w:sz w:val="24"/>
                <w:szCs w:val="24"/>
              </w:rPr>
              <w:t>приятия</w:t>
            </w:r>
          </w:p>
        </w:tc>
      </w:tr>
      <w:tr w:rsidR="00642A3D" w:rsidRPr="00675007" w:rsidTr="0067500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Объем дополнительной пр</w:t>
            </w:r>
            <w:r w:rsidRPr="00675007">
              <w:rPr>
                <w:sz w:val="24"/>
                <w:szCs w:val="24"/>
              </w:rPr>
              <w:t>о</w:t>
            </w:r>
            <w:r w:rsidRPr="00675007">
              <w:rPr>
                <w:sz w:val="24"/>
                <w:szCs w:val="24"/>
              </w:rPr>
              <w:t>дукции, тыс. м3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50</w:t>
            </w:r>
          </w:p>
        </w:tc>
      </w:tr>
      <w:tr w:rsidR="00642A3D" w:rsidRPr="00675007" w:rsidTr="0067500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both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 xml:space="preserve">Капитальные вложения в строительство, </w:t>
            </w:r>
            <w:r w:rsidR="00675007">
              <w:rPr>
                <w:sz w:val="24"/>
                <w:szCs w:val="24"/>
              </w:rPr>
              <w:t>тыс.</w:t>
            </w:r>
            <w:r w:rsidRPr="006750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300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500</w:t>
            </w:r>
          </w:p>
        </w:tc>
      </w:tr>
      <w:tr w:rsidR="00642A3D" w:rsidRPr="00675007" w:rsidTr="0067500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675007">
            <w:pPr>
              <w:widowControl w:val="0"/>
              <w:jc w:val="both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Себестоимость единицы пр</w:t>
            </w:r>
            <w:r w:rsidRPr="00675007">
              <w:rPr>
                <w:sz w:val="24"/>
                <w:szCs w:val="24"/>
              </w:rPr>
              <w:t>о</w:t>
            </w:r>
            <w:r w:rsidRPr="00675007">
              <w:rPr>
                <w:sz w:val="24"/>
                <w:szCs w:val="24"/>
              </w:rPr>
              <w:t>дукции, р.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50</w:t>
            </w:r>
            <w:r w:rsidR="00675007">
              <w:rPr>
                <w:sz w:val="24"/>
                <w:szCs w:val="24"/>
              </w:rPr>
              <w:t>,</w:t>
            </w:r>
            <w:r w:rsidRPr="00675007">
              <w:rPr>
                <w:sz w:val="24"/>
                <w:szCs w:val="24"/>
              </w:rPr>
              <w:t>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49</w:t>
            </w:r>
            <w:r w:rsidR="00675007">
              <w:rPr>
                <w:sz w:val="24"/>
                <w:szCs w:val="24"/>
              </w:rPr>
              <w:t>,</w:t>
            </w:r>
            <w:r w:rsidRPr="00675007">
              <w:rPr>
                <w:sz w:val="24"/>
                <w:szCs w:val="24"/>
              </w:rPr>
              <w:t>6</w:t>
            </w:r>
          </w:p>
        </w:tc>
      </w:tr>
      <w:tr w:rsidR="00642A3D" w:rsidRPr="00675007" w:rsidTr="00675007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675007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Продолжительность стро</w:t>
            </w:r>
            <w:r w:rsidRPr="00675007">
              <w:rPr>
                <w:sz w:val="24"/>
                <w:szCs w:val="24"/>
              </w:rPr>
              <w:t>и</w:t>
            </w:r>
            <w:r w:rsidRPr="00675007">
              <w:rPr>
                <w:sz w:val="24"/>
                <w:szCs w:val="24"/>
              </w:rPr>
              <w:t>тельства, год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0</w:t>
            </w:r>
            <w:r w:rsidR="00675007">
              <w:rPr>
                <w:sz w:val="24"/>
                <w:szCs w:val="24"/>
              </w:rPr>
              <w:t>,</w:t>
            </w:r>
            <w:r w:rsidRPr="00675007">
              <w:rPr>
                <w:sz w:val="24"/>
                <w:szCs w:val="24"/>
              </w:rPr>
              <w:t>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675007" w:rsidRDefault="00642A3D" w:rsidP="00675007">
            <w:pPr>
              <w:widowControl w:val="0"/>
              <w:jc w:val="center"/>
              <w:rPr>
                <w:sz w:val="24"/>
                <w:szCs w:val="24"/>
              </w:rPr>
            </w:pPr>
            <w:r w:rsidRPr="00675007">
              <w:rPr>
                <w:sz w:val="24"/>
                <w:szCs w:val="24"/>
              </w:rPr>
              <w:t>1</w:t>
            </w:r>
            <w:r w:rsidR="00675007">
              <w:rPr>
                <w:sz w:val="24"/>
                <w:szCs w:val="24"/>
              </w:rPr>
              <w:t>,</w:t>
            </w:r>
            <w:r w:rsidRPr="00675007">
              <w:rPr>
                <w:sz w:val="24"/>
                <w:szCs w:val="24"/>
              </w:rPr>
              <w:t>7</w:t>
            </w:r>
          </w:p>
        </w:tc>
      </w:tr>
    </w:tbl>
    <w:p w:rsidR="00642A3D" w:rsidRPr="00642A3D" w:rsidRDefault="00642A3D" w:rsidP="001B00A3">
      <w:pPr>
        <w:widowControl w:val="0"/>
        <w:jc w:val="both"/>
        <w:rPr>
          <w:sz w:val="28"/>
          <w:szCs w:val="28"/>
        </w:rPr>
      </w:pPr>
    </w:p>
    <w:p w:rsidR="003A5CAF" w:rsidRPr="00642A3D" w:rsidRDefault="003A5CAF" w:rsidP="003A5CAF">
      <w:pPr>
        <w:widowControl w:val="0"/>
        <w:ind w:firstLine="567"/>
        <w:jc w:val="both"/>
        <w:rPr>
          <w:sz w:val="28"/>
          <w:szCs w:val="28"/>
        </w:rPr>
      </w:pPr>
      <w:r w:rsidRPr="004B7E90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6</w:t>
      </w:r>
      <w:r w:rsidRPr="004B7E90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Одно из предприятий промышленности строительных матери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 xml:space="preserve">лов – завод силикатного кирпича  выпускает 60 </w:t>
      </w:r>
      <w:proofErr w:type="gramStart"/>
      <w:r w:rsidRPr="00642A3D">
        <w:rPr>
          <w:sz w:val="28"/>
          <w:szCs w:val="28"/>
        </w:rPr>
        <w:t>млн</w:t>
      </w:r>
      <w:proofErr w:type="gramEnd"/>
      <w:r w:rsidRPr="00642A3D">
        <w:rPr>
          <w:sz w:val="28"/>
          <w:szCs w:val="28"/>
        </w:rPr>
        <w:t xml:space="preserve"> шт. условного кирпича в год с себестоимостью 37 тыс. р. / тыс. шт. По проекту реконструкции предлаг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>ется повысить технический уровень производства и сократить текущие издер</w:t>
      </w:r>
      <w:r w:rsidRPr="00642A3D">
        <w:rPr>
          <w:sz w:val="28"/>
          <w:szCs w:val="28"/>
        </w:rPr>
        <w:t>ж</w:t>
      </w:r>
      <w:r w:rsidRPr="00642A3D">
        <w:rPr>
          <w:sz w:val="28"/>
          <w:szCs w:val="28"/>
        </w:rPr>
        <w:t>ки при сохранении базового объема производства кирпича. Для этого необх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 xml:space="preserve">дима замена части установленного оборудования новым стоимостью 800 млн. р. Часть старого оборудования на сумму 120 млн. </w:t>
      </w:r>
      <w:proofErr w:type="gramStart"/>
      <w:r w:rsidRPr="00642A3D">
        <w:rPr>
          <w:sz w:val="28"/>
          <w:szCs w:val="28"/>
        </w:rPr>
        <w:t>р</w:t>
      </w:r>
      <w:proofErr w:type="gramEnd"/>
      <w:r w:rsidRPr="00642A3D">
        <w:rPr>
          <w:sz w:val="28"/>
          <w:szCs w:val="28"/>
        </w:rPr>
        <w:t xml:space="preserve"> будет передана другим предприятиям. Себестоимость 1000 шт. силикатного кирпича после реко</w:t>
      </w:r>
      <w:r w:rsidRPr="00642A3D">
        <w:rPr>
          <w:sz w:val="28"/>
          <w:szCs w:val="28"/>
        </w:rPr>
        <w:t>н</w:t>
      </w:r>
      <w:r w:rsidRPr="00642A3D">
        <w:rPr>
          <w:sz w:val="28"/>
          <w:szCs w:val="28"/>
        </w:rPr>
        <w:t xml:space="preserve">струкции понизится до 35 тыс. </w:t>
      </w:r>
      <w:proofErr w:type="gramStart"/>
      <w:r w:rsidRPr="00642A3D">
        <w:rPr>
          <w:sz w:val="28"/>
          <w:szCs w:val="28"/>
        </w:rPr>
        <w:t>р</w:t>
      </w:r>
      <w:proofErr w:type="gramEnd"/>
      <w:r w:rsidRPr="00642A3D">
        <w:rPr>
          <w:sz w:val="28"/>
          <w:szCs w:val="28"/>
        </w:rPr>
        <w:t xml:space="preserve"> / тыс. шт. Определить, является ли данный в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>риант реконструкции эффективным.</w:t>
      </w:r>
    </w:p>
    <w:p w:rsidR="003A5CAF" w:rsidRDefault="003A5CAF" w:rsidP="001B00A3">
      <w:pPr>
        <w:widowControl w:val="0"/>
        <w:ind w:firstLine="567"/>
        <w:jc w:val="both"/>
        <w:rPr>
          <w:b/>
          <w:i/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675007">
        <w:rPr>
          <w:b/>
          <w:i/>
          <w:sz w:val="28"/>
          <w:szCs w:val="28"/>
        </w:rPr>
        <w:t xml:space="preserve">Задача </w:t>
      </w:r>
      <w:r w:rsidR="003A5CAF">
        <w:rPr>
          <w:b/>
          <w:i/>
          <w:sz w:val="28"/>
          <w:szCs w:val="28"/>
        </w:rPr>
        <w:t>7</w:t>
      </w:r>
      <w:r w:rsidRPr="00675007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Pr="00642A3D">
        <w:rPr>
          <w:sz w:val="28"/>
          <w:szCs w:val="28"/>
        </w:rPr>
        <w:t>Определить, целесообразна ли реконструкция завода железоб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тонных изделий с целью полного обновления передела по производству стен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>вых панелей для новой серии домов по сравнению со строительством нового предприятия аналогичной мощности, изготавливающего панели требуемых технических характеристик</w:t>
      </w:r>
      <w:r w:rsidR="003A5CAF">
        <w:rPr>
          <w:sz w:val="28"/>
          <w:szCs w:val="28"/>
        </w:rPr>
        <w:t xml:space="preserve"> (таблица 18)</w:t>
      </w:r>
      <w:r w:rsidRPr="00642A3D">
        <w:rPr>
          <w:sz w:val="28"/>
          <w:szCs w:val="28"/>
        </w:rPr>
        <w:t>.</w:t>
      </w:r>
    </w:p>
    <w:p w:rsidR="000D4FE5" w:rsidRDefault="000D4FE5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4B7E90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4B7E90">
        <w:rPr>
          <w:sz w:val="24"/>
          <w:szCs w:val="24"/>
        </w:rPr>
        <w:t xml:space="preserve">Таблица </w:t>
      </w:r>
      <w:r w:rsidR="003A5CAF">
        <w:rPr>
          <w:sz w:val="24"/>
          <w:szCs w:val="24"/>
        </w:rPr>
        <w:t>18</w:t>
      </w:r>
      <w:r w:rsidRPr="004B7E90">
        <w:rPr>
          <w:sz w:val="24"/>
          <w:szCs w:val="24"/>
        </w:rPr>
        <w:t xml:space="preserve"> – Исходные данные </w:t>
      </w:r>
    </w:p>
    <w:p w:rsidR="004B7E90" w:rsidRPr="004B7E90" w:rsidRDefault="004B7E90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8"/>
        <w:gridCol w:w="2491"/>
        <w:gridCol w:w="3285"/>
      </w:tblGrid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Показатель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Реконструкция завода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Строительство нового завода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 xml:space="preserve">Сметная стоимость, </w:t>
            </w:r>
            <w:r w:rsidR="004B7E90">
              <w:rPr>
                <w:sz w:val="24"/>
                <w:szCs w:val="24"/>
              </w:rPr>
              <w:t>тыс.</w:t>
            </w:r>
            <w:r w:rsidRPr="004B7E90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4C6A7B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–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1200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Капитальные вложения на реко</w:t>
            </w:r>
            <w:r w:rsidRPr="004B7E90">
              <w:rPr>
                <w:sz w:val="24"/>
                <w:szCs w:val="24"/>
              </w:rPr>
              <w:t>н</w:t>
            </w:r>
            <w:r w:rsidRPr="004B7E90">
              <w:rPr>
                <w:sz w:val="24"/>
                <w:szCs w:val="24"/>
              </w:rPr>
              <w:t xml:space="preserve">струкцию, </w:t>
            </w:r>
            <w:r w:rsidR="004B7E90">
              <w:rPr>
                <w:sz w:val="24"/>
                <w:szCs w:val="24"/>
              </w:rPr>
              <w:t>тыс.</w:t>
            </w:r>
            <w:r w:rsidRPr="004B7E90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840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4C6A7B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–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3A5CAF">
            <w:pPr>
              <w:widowControl w:val="0"/>
              <w:ind w:right="-107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 xml:space="preserve">Продолжительность строительства, </w:t>
            </w:r>
            <w:proofErr w:type="gramStart"/>
            <w:r w:rsidRPr="004B7E90">
              <w:rPr>
                <w:sz w:val="24"/>
                <w:szCs w:val="24"/>
              </w:rPr>
              <w:t>г</w:t>
            </w:r>
            <w:proofErr w:type="gramEnd"/>
            <w:r w:rsidR="003A5CAF">
              <w:rPr>
                <w:sz w:val="24"/>
                <w:szCs w:val="24"/>
              </w:rPr>
              <w:t>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346317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0</w:t>
            </w:r>
            <w:r w:rsidR="00346317">
              <w:rPr>
                <w:sz w:val="24"/>
                <w:szCs w:val="24"/>
              </w:rPr>
              <w:t>,</w:t>
            </w:r>
            <w:r w:rsidRPr="004B7E90">
              <w:rPr>
                <w:sz w:val="24"/>
                <w:szCs w:val="24"/>
              </w:rPr>
              <w:t>9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346317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</w:t>
            </w:r>
            <w:r w:rsidR="00346317">
              <w:rPr>
                <w:sz w:val="24"/>
                <w:szCs w:val="24"/>
              </w:rPr>
              <w:t>,</w:t>
            </w:r>
            <w:r w:rsidRPr="004B7E90">
              <w:rPr>
                <w:sz w:val="24"/>
                <w:szCs w:val="24"/>
              </w:rPr>
              <w:t>2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 w:rsidRPr="004B7E90">
              <w:rPr>
                <w:sz w:val="24"/>
                <w:szCs w:val="24"/>
              </w:rPr>
              <w:t>Недовыплаченная</w:t>
            </w:r>
            <w:proofErr w:type="spellEnd"/>
            <w:r w:rsidRPr="004B7E90">
              <w:rPr>
                <w:sz w:val="24"/>
                <w:szCs w:val="24"/>
              </w:rPr>
              <w:t xml:space="preserve"> сумма </w:t>
            </w:r>
            <w:proofErr w:type="spellStart"/>
            <w:r w:rsidRPr="004B7E90">
              <w:rPr>
                <w:sz w:val="24"/>
                <w:szCs w:val="24"/>
              </w:rPr>
              <w:t>реновац</w:t>
            </w:r>
            <w:r w:rsidRPr="004B7E90">
              <w:rPr>
                <w:sz w:val="24"/>
                <w:szCs w:val="24"/>
              </w:rPr>
              <w:t>и</w:t>
            </w:r>
            <w:r w:rsidRPr="004B7E90">
              <w:rPr>
                <w:sz w:val="24"/>
                <w:szCs w:val="24"/>
              </w:rPr>
              <w:t>онных</w:t>
            </w:r>
            <w:proofErr w:type="spellEnd"/>
            <w:r w:rsidRPr="004B7E90">
              <w:rPr>
                <w:sz w:val="24"/>
                <w:szCs w:val="24"/>
              </w:rPr>
              <w:t xml:space="preserve"> отчислений, </w:t>
            </w:r>
            <w:r w:rsidR="004B7E90">
              <w:rPr>
                <w:sz w:val="24"/>
                <w:szCs w:val="24"/>
              </w:rPr>
              <w:t>тыс.</w:t>
            </w:r>
            <w:r w:rsidRPr="004B7E90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80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4C6A7B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–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346317">
            <w:pPr>
              <w:widowControl w:val="0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Сумма от реализации ликвидиру</w:t>
            </w:r>
            <w:r w:rsidRPr="004B7E90">
              <w:rPr>
                <w:sz w:val="24"/>
                <w:szCs w:val="24"/>
              </w:rPr>
              <w:t>е</w:t>
            </w:r>
            <w:r w:rsidRPr="004B7E90">
              <w:rPr>
                <w:sz w:val="24"/>
                <w:szCs w:val="24"/>
              </w:rPr>
              <w:t xml:space="preserve">мой части </w:t>
            </w:r>
            <w:r w:rsidR="00346317">
              <w:rPr>
                <w:sz w:val="24"/>
                <w:szCs w:val="24"/>
              </w:rPr>
              <w:t>основных средств</w:t>
            </w:r>
            <w:r w:rsidRPr="004B7E90">
              <w:rPr>
                <w:sz w:val="24"/>
                <w:szCs w:val="24"/>
              </w:rPr>
              <w:t xml:space="preserve">, </w:t>
            </w:r>
            <w:r w:rsidR="004B7E90">
              <w:rPr>
                <w:sz w:val="24"/>
                <w:szCs w:val="24"/>
              </w:rPr>
              <w:t>тыс.</w:t>
            </w:r>
            <w:r w:rsidRPr="004B7E90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165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4C6A7B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–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Неиспользуемый резерв на кап</w:t>
            </w:r>
            <w:r w:rsidRPr="004B7E90">
              <w:rPr>
                <w:sz w:val="24"/>
                <w:szCs w:val="24"/>
              </w:rPr>
              <w:t>и</w:t>
            </w:r>
            <w:r w:rsidRPr="004B7E90">
              <w:rPr>
                <w:sz w:val="24"/>
                <w:szCs w:val="24"/>
              </w:rPr>
              <w:t xml:space="preserve">тальный ремонт, тыс. </w:t>
            </w:r>
            <w:proofErr w:type="gramStart"/>
            <w:r w:rsidRPr="004B7E90">
              <w:rPr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146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4C6A7B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–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Себестоимость единицы продукции, тыс. р.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346317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12</w:t>
            </w:r>
            <w:r w:rsidR="00346317">
              <w:rPr>
                <w:sz w:val="24"/>
                <w:szCs w:val="24"/>
              </w:rPr>
              <w:t>,</w:t>
            </w:r>
            <w:r w:rsidRPr="004B7E90">
              <w:rPr>
                <w:sz w:val="24"/>
                <w:szCs w:val="24"/>
              </w:rPr>
              <w:t>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346317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12</w:t>
            </w:r>
            <w:r w:rsidR="00346317">
              <w:rPr>
                <w:sz w:val="24"/>
                <w:szCs w:val="24"/>
              </w:rPr>
              <w:t>,</w:t>
            </w:r>
            <w:r w:rsidRPr="004B7E90">
              <w:rPr>
                <w:sz w:val="24"/>
                <w:szCs w:val="24"/>
              </w:rPr>
              <w:t>5</w:t>
            </w:r>
          </w:p>
        </w:tc>
      </w:tr>
      <w:tr w:rsidR="00642A3D" w:rsidRPr="004B7E90" w:rsidTr="003A5CAF"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Годовой объем продукции, тыс. м</w:t>
            </w:r>
            <w:proofErr w:type="gramStart"/>
            <w:r w:rsidRPr="004B7E90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140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140</w:t>
            </w:r>
          </w:p>
        </w:tc>
      </w:tr>
    </w:tbl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4B7E90">
        <w:rPr>
          <w:b/>
          <w:i/>
          <w:sz w:val="28"/>
          <w:szCs w:val="28"/>
        </w:rPr>
        <w:t>Задача 9.</w:t>
      </w:r>
      <w:r w:rsidRPr="00642A3D">
        <w:rPr>
          <w:b/>
          <w:sz w:val="28"/>
          <w:szCs w:val="28"/>
        </w:rPr>
        <w:t xml:space="preserve"> </w:t>
      </w:r>
      <w:r w:rsidR="003A5CAF" w:rsidRPr="003A5CAF">
        <w:rPr>
          <w:sz w:val="28"/>
          <w:szCs w:val="28"/>
        </w:rPr>
        <w:t>По данным таблицы 19 о</w:t>
      </w:r>
      <w:r w:rsidRPr="003A5CAF">
        <w:rPr>
          <w:sz w:val="28"/>
          <w:szCs w:val="28"/>
        </w:rPr>
        <w:t>пределить</w:t>
      </w:r>
      <w:r w:rsidRPr="00642A3D">
        <w:rPr>
          <w:sz w:val="28"/>
          <w:szCs w:val="28"/>
        </w:rPr>
        <w:t xml:space="preserve"> более эффективный вариант проекта реконструкции и экономический эффект, который он обеспечит при следующих исходных данных: сметная стоимость реконструкции завода мета</w:t>
      </w:r>
      <w:r w:rsidRPr="00642A3D">
        <w:rPr>
          <w:sz w:val="28"/>
          <w:szCs w:val="28"/>
        </w:rPr>
        <w:t>л</w:t>
      </w:r>
      <w:r w:rsidRPr="00642A3D">
        <w:rPr>
          <w:sz w:val="28"/>
          <w:szCs w:val="28"/>
        </w:rPr>
        <w:t xml:space="preserve">локонструкций составляет 32000 </w:t>
      </w:r>
      <w:r w:rsidR="00346317">
        <w:rPr>
          <w:sz w:val="28"/>
          <w:szCs w:val="28"/>
        </w:rPr>
        <w:t>тыс.</w:t>
      </w:r>
      <w:r w:rsidRPr="00642A3D">
        <w:rPr>
          <w:sz w:val="28"/>
          <w:szCs w:val="28"/>
        </w:rPr>
        <w:t xml:space="preserve"> р.; продолжительность строительства – 3 года; норматив приведения разновременных затрат – 0,08.</w:t>
      </w:r>
    </w:p>
    <w:p w:rsidR="004B7E90" w:rsidRDefault="004B7E90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4B7E90">
        <w:rPr>
          <w:sz w:val="24"/>
          <w:szCs w:val="24"/>
        </w:rPr>
        <w:t xml:space="preserve">Таблица </w:t>
      </w:r>
      <w:r w:rsidR="003A5CAF">
        <w:rPr>
          <w:sz w:val="24"/>
          <w:szCs w:val="24"/>
        </w:rPr>
        <w:t xml:space="preserve">19 </w:t>
      </w:r>
      <w:r w:rsidRPr="004B7E90">
        <w:rPr>
          <w:sz w:val="24"/>
          <w:szCs w:val="24"/>
        </w:rPr>
        <w:t>– Распределение капвложений по годам строительства</w:t>
      </w:r>
    </w:p>
    <w:p w:rsidR="004B7E90" w:rsidRPr="004B7E90" w:rsidRDefault="004B7E90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2463"/>
        <w:gridCol w:w="2464"/>
        <w:gridCol w:w="2464"/>
      </w:tblGrid>
      <w:tr w:rsidR="00642A3D" w:rsidRPr="004B7E90" w:rsidTr="004B7E90"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Год строительства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346317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 xml:space="preserve">Капитальные вложения, </w:t>
            </w:r>
            <w:r w:rsidR="00346317">
              <w:rPr>
                <w:sz w:val="24"/>
                <w:szCs w:val="24"/>
              </w:rPr>
              <w:t>тыс.</w:t>
            </w:r>
            <w:r w:rsidRPr="004B7E90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Коэффициент прив</w:t>
            </w:r>
            <w:r w:rsidRPr="004B7E90">
              <w:rPr>
                <w:sz w:val="24"/>
                <w:szCs w:val="24"/>
              </w:rPr>
              <w:t>е</w:t>
            </w:r>
            <w:r w:rsidRPr="004B7E90">
              <w:rPr>
                <w:sz w:val="24"/>
                <w:szCs w:val="24"/>
              </w:rPr>
              <w:t>дения</w:t>
            </w:r>
          </w:p>
        </w:tc>
      </w:tr>
      <w:tr w:rsidR="00642A3D" w:rsidRPr="004B7E90" w:rsidTr="004B7E90"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 вариант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2 вариант</w:t>
            </w: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4B7E90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642A3D" w:rsidRPr="004B7E90" w:rsidTr="004B7E90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20</w:t>
            </w:r>
            <w:r w:rsidR="004B7E90">
              <w:rPr>
                <w:sz w:val="24"/>
                <w:szCs w:val="24"/>
              </w:rPr>
              <w:t>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10940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8690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</w:t>
            </w:r>
          </w:p>
        </w:tc>
      </w:tr>
      <w:tr w:rsidR="00642A3D" w:rsidRPr="004B7E90" w:rsidTr="004B7E90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20</w:t>
            </w:r>
            <w:r w:rsidR="004B7E90">
              <w:rPr>
                <w:sz w:val="24"/>
                <w:szCs w:val="24"/>
              </w:rPr>
              <w:t>19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15450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16420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0,93</w:t>
            </w:r>
          </w:p>
        </w:tc>
      </w:tr>
      <w:tr w:rsidR="00642A3D" w:rsidRPr="004B7E90" w:rsidTr="004B7E90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20</w:t>
            </w:r>
            <w:r w:rsidR="004B7E90">
              <w:rPr>
                <w:sz w:val="24"/>
                <w:szCs w:val="24"/>
              </w:rPr>
              <w:t>20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5810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7090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0,86</w:t>
            </w:r>
          </w:p>
        </w:tc>
      </w:tr>
      <w:tr w:rsidR="00642A3D" w:rsidRPr="004B7E90" w:rsidTr="004B7E90"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4B7E90" w:rsidP="004B7E90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642A3D" w:rsidRPr="004B7E90">
              <w:rPr>
                <w:sz w:val="24"/>
                <w:szCs w:val="24"/>
              </w:rPr>
              <w:t>того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32200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642A3D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32200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4B7E90" w:rsidRDefault="004C6A7B" w:rsidP="004B7E90">
            <w:pPr>
              <w:widowControl w:val="0"/>
              <w:jc w:val="center"/>
              <w:rPr>
                <w:sz w:val="24"/>
                <w:szCs w:val="24"/>
              </w:rPr>
            </w:pPr>
            <w:r w:rsidRPr="004B7E90">
              <w:rPr>
                <w:sz w:val="24"/>
                <w:szCs w:val="24"/>
              </w:rPr>
              <w:t>–</w:t>
            </w:r>
          </w:p>
        </w:tc>
      </w:tr>
    </w:tbl>
    <w:p w:rsidR="004B7E90" w:rsidRDefault="004B7E90" w:rsidP="001B00A3">
      <w:pPr>
        <w:widowControl w:val="0"/>
        <w:ind w:firstLine="567"/>
        <w:jc w:val="both"/>
        <w:rPr>
          <w:b/>
          <w:sz w:val="28"/>
          <w:szCs w:val="28"/>
        </w:rPr>
      </w:pPr>
    </w:p>
    <w:p w:rsidR="007F6B07" w:rsidRDefault="00642A3D" w:rsidP="007F6B07">
      <w:pPr>
        <w:ind w:firstLine="567"/>
        <w:jc w:val="both"/>
        <w:rPr>
          <w:sz w:val="28"/>
        </w:rPr>
      </w:pPr>
      <w:r w:rsidRPr="004B7E90">
        <w:rPr>
          <w:b/>
          <w:i/>
          <w:sz w:val="28"/>
          <w:szCs w:val="28"/>
        </w:rPr>
        <w:t>Задача 1</w:t>
      </w:r>
      <w:r w:rsidR="007F6B07">
        <w:rPr>
          <w:b/>
          <w:i/>
          <w:sz w:val="28"/>
          <w:szCs w:val="28"/>
        </w:rPr>
        <w:t>0</w:t>
      </w:r>
      <w:r w:rsidRPr="004B7E90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 w:rsidR="007F6B07">
        <w:rPr>
          <w:sz w:val="28"/>
        </w:rPr>
        <w:t>Определить стоимость жилищного фонда методом дисконтир</w:t>
      </w:r>
      <w:r w:rsidR="007F6B07">
        <w:rPr>
          <w:sz w:val="28"/>
        </w:rPr>
        <w:t>о</w:t>
      </w:r>
      <w:r w:rsidR="007F6B07">
        <w:rPr>
          <w:sz w:val="28"/>
        </w:rPr>
        <w:t xml:space="preserve">вания будущих доходов по данным таблицы </w:t>
      </w:r>
      <w:r w:rsidR="003A5CAF">
        <w:rPr>
          <w:sz w:val="28"/>
        </w:rPr>
        <w:t>20</w:t>
      </w:r>
      <w:r w:rsidR="007F6B07">
        <w:rPr>
          <w:sz w:val="28"/>
        </w:rPr>
        <w:t>.</w:t>
      </w:r>
    </w:p>
    <w:p w:rsidR="007F6B07" w:rsidRPr="007F6B07" w:rsidRDefault="007F6B07" w:rsidP="007F6B07">
      <w:pPr>
        <w:ind w:firstLine="567"/>
        <w:jc w:val="both"/>
        <w:rPr>
          <w:sz w:val="24"/>
          <w:szCs w:val="24"/>
        </w:rPr>
      </w:pPr>
    </w:p>
    <w:p w:rsidR="007F6B07" w:rsidRPr="007F6B07" w:rsidRDefault="007F6B07" w:rsidP="007F6B07">
      <w:pPr>
        <w:ind w:firstLine="567"/>
        <w:jc w:val="both"/>
        <w:rPr>
          <w:sz w:val="24"/>
          <w:szCs w:val="24"/>
        </w:rPr>
      </w:pPr>
      <w:r w:rsidRPr="007F6B07">
        <w:rPr>
          <w:sz w:val="24"/>
          <w:szCs w:val="24"/>
        </w:rPr>
        <w:t xml:space="preserve">Таблица </w:t>
      </w:r>
      <w:r w:rsidR="003A5CAF">
        <w:rPr>
          <w:sz w:val="24"/>
          <w:szCs w:val="24"/>
        </w:rPr>
        <w:t xml:space="preserve">20 </w:t>
      </w:r>
      <w:r w:rsidRPr="007F6B07">
        <w:rPr>
          <w:sz w:val="24"/>
          <w:szCs w:val="24"/>
        </w:rPr>
        <w:t>– Исходные данные</w:t>
      </w:r>
    </w:p>
    <w:p w:rsidR="007F6B07" w:rsidRPr="007F6B07" w:rsidRDefault="007F6B07" w:rsidP="007F6B07">
      <w:pPr>
        <w:ind w:firstLine="72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7"/>
        <w:gridCol w:w="1518"/>
        <w:gridCol w:w="1689"/>
      </w:tblGrid>
      <w:tr w:rsidR="007F6B07" w:rsidRPr="007F6B07" w:rsidTr="007F6B07">
        <w:tc>
          <w:tcPr>
            <w:tcW w:w="3373" w:type="pct"/>
            <w:vAlign w:val="center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Показатель</w:t>
            </w:r>
          </w:p>
        </w:tc>
        <w:tc>
          <w:tcPr>
            <w:tcW w:w="770" w:type="pct"/>
            <w:vAlign w:val="center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857" w:type="pct"/>
            <w:vAlign w:val="center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 xml:space="preserve">Будущий чистый доход </w:t>
            </w:r>
            <w:r w:rsidRPr="007F6B07">
              <w:rPr>
                <w:sz w:val="24"/>
                <w:szCs w:val="24"/>
                <w:lang w:val="en-US"/>
              </w:rPr>
              <w:t>t</w:t>
            </w:r>
            <w:r w:rsidRPr="007F6B07">
              <w:rPr>
                <w:sz w:val="24"/>
                <w:szCs w:val="24"/>
              </w:rPr>
              <w:t>-го года прогнозного периода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Остаточная стоимость имущества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1932,7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 xml:space="preserve">Ставка дисконта </w:t>
            </w:r>
            <w:r w:rsidRPr="007F6B07">
              <w:rPr>
                <w:sz w:val="24"/>
                <w:szCs w:val="24"/>
                <w:lang w:val="en-US"/>
              </w:rPr>
              <w:t>t</w:t>
            </w:r>
            <w:r w:rsidRPr="007F6B07">
              <w:rPr>
                <w:sz w:val="24"/>
                <w:szCs w:val="24"/>
              </w:rPr>
              <w:t>-го года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%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15,0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Ставка дисконта последнего прогнозного года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%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10,5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Продолжительность прогнозного периода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лет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5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 xml:space="preserve">Чистая прибыль </w:t>
            </w:r>
            <w:r w:rsidRPr="007F6B07">
              <w:rPr>
                <w:sz w:val="24"/>
                <w:szCs w:val="24"/>
                <w:lang w:val="en-US"/>
              </w:rPr>
              <w:t>t</w:t>
            </w:r>
            <w:r w:rsidRPr="007F6B07">
              <w:rPr>
                <w:sz w:val="24"/>
                <w:szCs w:val="24"/>
              </w:rPr>
              <w:t>-го года прогнозного периода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121,4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 xml:space="preserve">Амортизационные отчисления в </w:t>
            </w:r>
            <w:r w:rsidRPr="007F6B07">
              <w:rPr>
                <w:sz w:val="24"/>
                <w:szCs w:val="24"/>
                <w:lang w:val="en-US"/>
              </w:rPr>
              <w:t>t</w:t>
            </w:r>
            <w:r w:rsidRPr="007F6B07">
              <w:rPr>
                <w:sz w:val="24"/>
                <w:szCs w:val="24"/>
              </w:rPr>
              <w:t>-м году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57,2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Прирост собственного оборотного капитала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34,9</w:t>
            </w:r>
          </w:p>
        </w:tc>
      </w:tr>
      <w:tr w:rsidR="007F6B07" w:rsidRPr="007F6B07" w:rsidTr="007F6B07">
        <w:tc>
          <w:tcPr>
            <w:tcW w:w="3373" w:type="pct"/>
          </w:tcPr>
          <w:p w:rsidR="007F6B07" w:rsidRPr="007F6B07" w:rsidRDefault="007F6B07" w:rsidP="007F6B07">
            <w:pPr>
              <w:jc w:val="both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 xml:space="preserve">Капитальные вложения </w:t>
            </w:r>
            <w:r w:rsidRPr="007F6B07">
              <w:rPr>
                <w:sz w:val="24"/>
                <w:szCs w:val="24"/>
                <w:lang w:val="en-US"/>
              </w:rPr>
              <w:t>t</w:t>
            </w:r>
            <w:r w:rsidRPr="007F6B07">
              <w:rPr>
                <w:sz w:val="24"/>
                <w:szCs w:val="24"/>
              </w:rPr>
              <w:t>-го года прогнозного периода</w:t>
            </w:r>
          </w:p>
        </w:tc>
        <w:tc>
          <w:tcPr>
            <w:tcW w:w="770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тыс.</w:t>
            </w:r>
            <w:r w:rsidRPr="007F6B07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857" w:type="pct"/>
          </w:tcPr>
          <w:p w:rsidR="007F6B07" w:rsidRPr="007F6B07" w:rsidRDefault="007F6B07" w:rsidP="007F6B07">
            <w:pPr>
              <w:jc w:val="center"/>
              <w:rPr>
                <w:sz w:val="24"/>
                <w:szCs w:val="24"/>
              </w:rPr>
            </w:pPr>
            <w:r w:rsidRPr="007F6B07">
              <w:rPr>
                <w:sz w:val="24"/>
                <w:szCs w:val="24"/>
              </w:rPr>
              <w:t>29,6</w:t>
            </w:r>
          </w:p>
        </w:tc>
      </w:tr>
    </w:tbl>
    <w:p w:rsidR="00E00BE2" w:rsidRPr="003A5CAF" w:rsidRDefault="00E00BE2" w:rsidP="003A5CAF">
      <w:pPr>
        <w:widowControl w:val="0"/>
        <w:ind w:firstLine="567"/>
        <w:jc w:val="both"/>
        <w:rPr>
          <w:sz w:val="28"/>
          <w:szCs w:val="28"/>
        </w:rPr>
      </w:pPr>
    </w:p>
    <w:p w:rsidR="003A5CAF" w:rsidRPr="003A5CAF" w:rsidRDefault="003A5CAF" w:rsidP="003A5CAF">
      <w:pPr>
        <w:pStyle w:val="a9"/>
        <w:widowControl w:val="0"/>
        <w:suppressAutoHyphens/>
        <w:ind w:firstLine="567"/>
        <w:jc w:val="both"/>
        <w:rPr>
          <w:bCs/>
          <w:sz w:val="28"/>
          <w:szCs w:val="28"/>
        </w:rPr>
      </w:pPr>
      <w:r w:rsidRPr="004B7E90">
        <w:rPr>
          <w:b/>
          <w:i/>
          <w:sz w:val="28"/>
          <w:szCs w:val="28"/>
        </w:rPr>
        <w:t>Задача 1</w:t>
      </w:r>
      <w:r>
        <w:rPr>
          <w:b/>
          <w:i/>
          <w:sz w:val="28"/>
          <w:szCs w:val="28"/>
        </w:rPr>
        <w:t>1</w:t>
      </w:r>
      <w:r w:rsidRPr="004B7E90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 </w:t>
      </w:r>
      <w:r w:rsidRPr="003A5CAF">
        <w:rPr>
          <w:bCs/>
          <w:sz w:val="28"/>
          <w:szCs w:val="28"/>
        </w:rPr>
        <w:t>Проект, рассчитанный на 3 года, предполагает следующие пос</w:t>
      </w:r>
      <w:r w:rsidRPr="003A5CAF">
        <w:rPr>
          <w:bCs/>
          <w:sz w:val="28"/>
          <w:szCs w:val="28"/>
        </w:rPr>
        <w:softHyphen/>
        <w:t xml:space="preserve">тупления денежных средств (в тыс. руб.): 1-й год – 100, 2-й год </w:t>
      </w:r>
      <w:r w:rsidRPr="003A5CAF">
        <w:rPr>
          <w:bCs/>
          <w:sz w:val="28"/>
          <w:szCs w:val="28"/>
        </w:rPr>
        <w:softHyphen/>
        <w:t>- 200, 3-й год – 400. Первоначальные вло</w:t>
      </w:r>
      <w:r w:rsidRPr="003A5CAF">
        <w:rPr>
          <w:bCs/>
          <w:sz w:val="28"/>
          <w:szCs w:val="28"/>
        </w:rPr>
        <w:softHyphen/>
        <w:t>жения составляют 600 тыс. р. Определить чистый дисконтированный доход при ставке дисконтирования 15 %.</w:t>
      </w:r>
    </w:p>
    <w:p w:rsidR="003A5CAF" w:rsidRDefault="003A5CAF" w:rsidP="003A5CAF">
      <w:pPr>
        <w:pStyle w:val="a9"/>
        <w:widowControl w:val="0"/>
        <w:suppressAutoHyphens/>
        <w:spacing w:after="0"/>
        <w:ind w:firstLine="567"/>
        <w:jc w:val="both"/>
        <w:rPr>
          <w:b/>
          <w:i/>
          <w:sz w:val="28"/>
          <w:szCs w:val="28"/>
        </w:rPr>
      </w:pPr>
    </w:p>
    <w:p w:rsidR="003A5CAF" w:rsidRPr="003A5CAF" w:rsidRDefault="003A5CAF" w:rsidP="003A5CAF">
      <w:pPr>
        <w:pStyle w:val="a9"/>
        <w:widowControl w:val="0"/>
        <w:suppressAutoHyphens/>
        <w:spacing w:after="0"/>
        <w:ind w:firstLine="567"/>
        <w:jc w:val="both"/>
        <w:rPr>
          <w:bCs/>
          <w:sz w:val="28"/>
          <w:szCs w:val="28"/>
        </w:rPr>
      </w:pPr>
      <w:r w:rsidRPr="004B7E90">
        <w:rPr>
          <w:b/>
          <w:i/>
          <w:sz w:val="28"/>
          <w:szCs w:val="28"/>
        </w:rPr>
        <w:t>Задача 1</w:t>
      </w:r>
      <w:r>
        <w:rPr>
          <w:b/>
          <w:i/>
          <w:sz w:val="28"/>
          <w:szCs w:val="28"/>
        </w:rPr>
        <w:t>2</w:t>
      </w:r>
      <w:r w:rsidRPr="004B7E90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 </w:t>
      </w:r>
      <w:r w:rsidRPr="003A5CAF">
        <w:rPr>
          <w:bCs/>
          <w:sz w:val="28"/>
          <w:szCs w:val="28"/>
        </w:rPr>
        <w:t>Анализируется 2 проекта (</w:t>
      </w:r>
      <w:r>
        <w:rPr>
          <w:bCs/>
          <w:sz w:val="28"/>
          <w:szCs w:val="28"/>
        </w:rPr>
        <w:t>таблица 21).</w:t>
      </w:r>
      <w:r w:rsidRPr="003A5CAF">
        <w:rPr>
          <w:bCs/>
          <w:sz w:val="28"/>
          <w:szCs w:val="28"/>
        </w:rPr>
        <w:t xml:space="preserve"> Определить чистый дисконтированный доход и выбрать наи</w:t>
      </w:r>
      <w:r w:rsidRPr="003A5CAF">
        <w:rPr>
          <w:bCs/>
          <w:sz w:val="28"/>
          <w:szCs w:val="28"/>
        </w:rPr>
        <w:softHyphen/>
        <w:t>лучший проект при ставке дисконтирования, равной 10%.</w:t>
      </w:r>
    </w:p>
    <w:p w:rsidR="003A5CAF" w:rsidRDefault="003A5CAF" w:rsidP="003A5CAF">
      <w:pPr>
        <w:pStyle w:val="a9"/>
        <w:widowControl w:val="0"/>
        <w:suppressAutoHyphens/>
        <w:spacing w:after="0"/>
        <w:ind w:firstLine="567"/>
        <w:jc w:val="both"/>
        <w:rPr>
          <w:bCs/>
          <w:sz w:val="28"/>
          <w:szCs w:val="28"/>
        </w:rPr>
      </w:pPr>
    </w:p>
    <w:p w:rsidR="003A5CAF" w:rsidRDefault="003A5CAF" w:rsidP="003A5CAF">
      <w:pPr>
        <w:ind w:firstLine="567"/>
        <w:jc w:val="both"/>
        <w:rPr>
          <w:sz w:val="24"/>
          <w:szCs w:val="24"/>
        </w:rPr>
      </w:pPr>
      <w:r w:rsidRPr="007F6B0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 xml:space="preserve">21 </w:t>
      </w:r>
      <w:r w:rsidRPr="007F6B07">
        <w:rPr>
          <w:sz w:val="24"/>
          <w:szCs w:val="24"/>
        </w:rPr>
        <w:t>– Исходные данные</w:t>
      </w:r>
    </w:p>
    <w:p w:rsidR="003A5CAF" w:rsidRPr="003A5CAF" w:rsidRDefault="003A5CAF" w:rsidP="003A5CAF">
      <w:pPr>
        <w:ind w:firstLine="567"/>
        <w:jc w:val="right"/>
        <w:rPr>
          <w:bCs/>
          <w:sz w:val="28"/>
          <w:szCs w:val="28"/>
        </w:rPr>
      </w:pPr>
      <w:r>
        <w:rPr>
          <w:sz w:val="24"/>
          <w:szCs w:val="24"/>
        </w:rPr>
        <w:t>В тысячах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0"/>
        <w:gridCol w:w="2767"/>
        <w:gridCol w:w="1769"/>
        <w:gridCol w:w="1744"/>
        <w:gridCol w:w="1708"/>
      </w:tblGrid>
      <w:tr w:rsidR="003A5CAF" w:rsidRPr="003A5CAF" w:rsidTr="007D386A">
        <w:trPr>
          <w:trHeight w:val="7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Проект</w:t>
            </w:r>
          </w:p>
        </w:tc>
        <w:tc>
          <w:tcPr>
            <w:tcW w:w="14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Первоначальные инвестиции</w:t>
            </w:r>
          </w:p>
        </w:tc>
        <w:tc>
          <w:tcPr>
            <w:tcW w:w="27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Доход (в году)</w:t>
            </w:r>
          </w:p>
        </w:tc>
      </w:tr>
      <w:tr w:rsidR="003A5CAF" w:rsidRPr="003A5CAF" w:rsidTr="007D386A">
        <w:trPr>
          <w:trHeight w:val="70"/>
        </w:trPr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3</w:t>
            </w:r>
          </w:p>
        </w:tc>
      </w:tr>
      <w:tr w:rsidR="003A5CAF" w:rsidRPr="003A5CAF" w:rsidTr="007D386A">
        <w:trPr>
          <w:trHeight w:val="70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Первый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3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500</w:t>
            </w:r>
          </w:p>
        </w:tc>
      </w:tr>
      <w:tr w:rsidR="003A5CAF" w:rsidRPr="003A5CAF" w:rsidTr="007D386A">
        <w:trPr>
          <w:trHeight w:val="70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Второй</w:t>
            </w:r>
          </w:p>
        </w:tc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500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900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CAF" w:rsidRPr="003A5CAF" w:rsidRDefault="003A5CAF" w:rsidP="003A5CAF">
            <w:pPr>
              <w:pStyle w:val="a9"/>
              <w:widowControl w:val="0"/>
              <w:suppressAutoHyphens/>
              <w:spacing w:after="0"/>
              <w:jc w:val="center"/>
              <w:rPr>
                <w:bCs/>
                <w:sz w:val="24"/>
                <w:szCs w:val="24"/>
              </w:rPr>
            </w:pPr>
            <w:r w:rsidRPr="003A5CAF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3A5CAF">
              <w:rPr>
                <w:bCs/>
                <w:sz w:val="24"/>
                <w:szCs w:val="24"/>
              </w:rPr>
              <w:t>800</w:t>
            </w:r>
          </w:p>
        </w:tc>
      </w:tr>
    </w:tbl>
    <w:p w:rsidR="003A5CAF" w:rsidRDefault="003A5CAF" w:rsidP="003A5CAF">
      <w:pPr>
        <w:pStyle w:val="a9"/>
        <w:widowControl w:val="0"/>
        <w:suppressAutoHyphens/>
        <w:spacing w:after="0"/>
        <w:ind w:firstLine="567"/>
        <w:jc w:val="both"/>
        <w:rPr>
          <w:bCs/>
          <w:sz w:val="28"/>
          <w:szCs w:val="28"/>
        </w:rPr>
      </w:pPr>
    </w:p>
    <w:p w:rsidR="008D24F4" w:rsidRPr="007D386A" w:rsidRDefault="008D24F4" w:rsidP="008D24F4">
      <w:pPr>
        <w:autoSpaceDE w:val="0"/>
        <w:autoSpaceDN w:val="0"/>
        <w:adjustRightInd w:val="0"/>
        <w:ind w:firstLine="567"/>
        <w:jc w:val="both"/>
        <w:rPr>
          <w:rFonts w:cs="Arial"/>
          <w:bCs/>
          <w:iCs/>
          <w:sz w:val="28"/>
          <w:szCs w:val="28"/>
        </w:rPr>
      </w:pPr>
      <w:r w:rsidRPr="00374DD4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13</w:t>
      </w:r>
      <w:r w:rsidRPr="00374DD4">
        <w:rPr>
          <w:b/>
          <w:i/>
          <w:sz w:val="28"/>
          <w:szCs w:val="28"/>
        </w:rPr>
        <w:t>.</w:t>
      </w:r>
      <w:r w:rsidRPr="00642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7D386A">
        <w:rPr>
          <w:rFonts w:cs="Arial"/>
          <w:bCs/>
          <w:iCs/>
          <w:sz w:val="28"/>
          <w:szCs w:val="28"/>
        </w:rPr>
        <w:t>Определить срок окупаемости инвестиций при норме дисконта, равном 0,</w:t>
      </w:r>
      <w:r>
        <w:rPr>
          <w:rFonts w:cs="Arial"/>
          <w:bCs/>
          <w:iCs/>
          <w:sz w:val="28"/>
          <w:szCs w:val="28"/>
        </w:rPr>
        <w:t>1</w:t>
      </w:r>
      <w:r w:rsidRPr="007D386A">
        <w:rPr>
          <w:rFonts w:cs="Arial"/>
          <w:bCs/>
          <w:iCs/>
          <w:sz w:val="28"/>
          <w:szCs w:val="28"/>
        </w:rPr>
        <w:t xml:space="preserve">5, если на предприятии в результате внедрения инвестиционного проекта сальдо денежных потоков по </w:t>
      </w:r>
      <w:r>
        <w:rPr>
          <w:rFonts w:cs="Arial"/>
          <w:bCs/>
          <w:iCs/>
          <w:sz w:val="28"/>
          <w:szCs w:val="28"/>
        </w:rPr>
        <w:t>текущей</w:t>
      </w:r>
      <w:r w:rsidRPr="007D386A">
        <w:rPr>
          <w:rFonts w:cs="Arial"/>
          <w:bCs/>
          <w:iCs/>
          <w:sz w:val="28"/>
          <w:szCs w:val="28"/>
        </w:rPr>
        <w:t xml:space="preserve"> и инвестиционной деятельности характеризуется данными, представленными в таблице </w:t>
      </w:r>
      <w:r>
        <w:rPr>
          <w:rFonts w:cs="Arial"/>
          <w:bCs/>
          <w:iCs/>
          <w:sz w:val="28"/>
          <w:szCs w:val="28"/>
        </w:rPr>
        <w:t>22</w:t>
      </w:r>
      <w:r w:rsidRPr="007D386A">
        <w:rPr>
          <w:rFonts w:cs="Arial"/>
          <w:bCs/>
          <w:iCs/>
          <w:sz w:val="28"/>
          <w:szCs w:val="28"/>
        </w:rPr>
        <w:t xml:space="preserve">. </w:t>
      </w:r>
    </w:p>
    <w:p w:rsidR="008D24F4" w:rsidRDefault="008D24F4" w:rsidP="008D24F4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</w:p>
    <w:p w:rsidR="008D24F4" w:rsidRPr="008D24F4" w:rsidRDefault="008D24F4" w:rsidP="008D24F4">
      <w:pPr>
        <w:autoSpaceDE w:val="0"/>
        <w:autoSpaceDN w:val="0"/>
        <w:adjustRightInd w:val="0"/>
        <w:ind w:firstLine="567"/>
        <w:jc w:val="both"/>
        <w:rPr>
          <w:rFonts w:cs="Arial"/>
          <w:bCs/>
          <w:iCs/>
          <w:sz w:val="24"/>
          <w:szCs w:val="24"/>
        </w:rPr>
      </w:pPr>
      <w:r w:rsidRPr="008D24F4">
        <w:rPr>
          <w:bCs/>
          <w:iCs/>
          <w:sz w:val="24"/>
          <w:szCs w:val="24"/>
        </w:rPr>
        <w:t xml:space="preserve">Таблица 22 – Сальдо </w:t>
      </w:r>
      <w:r w:rsidRPr="008D24F4">
        <w:rPr>
          <w:rFonts w:cs="Arial"/>
          <w:bCs/>
          <w:iCs/>
          <w:sz w:val="24"/>
          <w:szCs w:val="24"/>
        </w:rPr>
        <w:t xml:space="preserve">денежных потоков </w:t>
      </w:r>
      <w:r w:rsidRPr="008D24F4">
        <w:rPr>
          <w:bCs/>
          <w:iCs/>
          <w:sz w:val="24"/>
          <w:szCs w:val="24"/>
        </w:rPr>
        <w:t xml:space="preserve">по годам </w:t>
      </w:r>
      <w:r w:rsidRPr="008D24F4">
        <w:rPr>
          <w:rFonts w:cs="Arial"/>
          <w:bCs/>
          <w:iCs/>
          <w:sz w:val="24"/>
          <w:szCs w:val="24"/>
        </w:rPr>
        <w:t>реализации инвестиционного проекта</w:t>
      </w:r>
    </w:p>
    <w:p w:rsidR="008D24F4" w:rsidRPr="008D24F4" w:rsidRDefault="008D24F4" w:rsidP="008D24F4">
      <w:pPr>
        <w:autoSpaceDE w:val="0"/>
        <w:autoSpaceDN w:val="0"/>
        <w:adjustRightInd w:val="0"/>
        <w:ind w:firstLine="567"/>
        <w:jc w:val="both"/>
        <w:rPr>
          <w:rFonts w:cs="Arial"/>
          <w:bCs/>
          <w:i/>
          <w:iCs/>
          <w:sz w:val="24"/>
          <w:szCs w:val="24"/>
        </w:rPr>
      </w:pPr>
    </w:p>
    <w:tbl>
      <w:tblPr>
        <w:tblStyle w:val="25"/>
        <w:tblW w:w="5000" w:type="pct"/>
        <w:tblLook w:val="04A0" w:firstRow="1" w:lastRow="0" w:firstColumn="1" w:lastColumn="0" w:noHBand="0" w:noVBand="1"/>
      </w:tblPr>
      <w:tblGrid>
        <w:gridCol w:w="2093"/>
        <w:gridCol w:w="3260"/>
        <w:gridCol w:w="4501"/>
      </w:tblGrid>
      <w:tr w:rsidR="008D24F4" w:rsidRPr="008D24F4" w:rsidTr="008D24F4">
        <w:tc>
          <w:tcPr>
            <w:tcW w:w="1062" w:type="pct"/>
            <w:vMerge w:val="restar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Шаг расчёта, год</w:t>
            </w:r>
          </w:p>
        </w:tc>
        <w:tc>
          <w:tcPr>
            <w:tcW w:w="3938" w:type="pct"/>
            <w:gridSpan w:val="2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Денежный поток, р.</w:t>
            </w:r>
          </w:p>
        </w:tc>
      </w:tr>
      <w:tr w:rsidR="008D24F4" w:rsidRPr="008D24F4" w:rsidTr="008D24F4">
        <w:tc>
          <w:tcPr>
            <w:tcW w:w="1062" w:type="pct"/>
            <w:vMerge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</w:p>
        </w:tc>
        <w:tc>
          <w:tcPr>
            <w:tcW w:w="1654" w:type="pct"/>
          </w:tcPr>
          <w:p w:rsidR="008D24F4" w:rsidRPr="008D24F4" w:rsidRDefault="008D24F4" w:rsidP="008D24F4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 xml:space="preserve">по </w:t>
            </w:r>
            <w:r>
              <w:rPr>
                <w:rFonts w:cs="Arial"/>
                <w:bCs/>
                <w:iCs/>
                <w:sz w:val="24"/>
                <w:szCs w:val="24"/>
              </w:rPr>
              <w:t>текущей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84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по инвестиционной деятельности</w:t>
            </w:r>
          </w:p>
        </w:tc>
      </w:tr>
      <w:tr w:rsidR="008D24F4" w:rsidRPr="008D24F4" w:rsidTr="008D24F4">
        <w:tc>
          <w:tcPr>
            <w:tcW w:w="1062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65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5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250</w:t>
            </w:r>
          </w:p>
        </w:tc>
        <w:tc>
          <w:tcPr>
            <w:tcW w:w="228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99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000</w:t>
            </w:r>
          </w:p>
        </w:tc>
      </w:tr>
      <w:tr w:rsidR="008D24F4" w:rsidRPr="008D24F4" w:rsidTr="008D24F4">
        <w:tc>
          <w:tcPr>
            <w:tcW w:w="1062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65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53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700</w:t>
            </w:r>
          </w:p>
        </w:tc>
        <w:tc>
          <w:tcPr>
            <w:tcW w:w="228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21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200</w:t>
            </w:r>
          </w:p>
        </w:tc>
      </w:tr>
      <w:tr w:rsidR="008D24F4" w:rsidRPr="008D24F4" w:rsidTr="008D24F4">
        <w:tc>
          <w:tcPr>
            <w:tcW w:w="1062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65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85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300</w:t>
            </w:r>
          </w:p>
        </w:tc>
        <w:tc>
          <w:tcPr>
            <w:tcW w:w="228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50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000</w:t>
            </w:r>
          </w:p>
        </w:tc>
      </w:tr>
      <w:tr w:rsidR="008D24F4" w:rsidRPr="008D24F4" w:rsidTr="008D24F4">
        <w:tc>
          <w:tcPr>
            <w:tcW w:w="1062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65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92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228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80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000</w:t>
            </w:r>
          </w:p>
        </w:tc>
      </w:tr>
      <w:tr w:rsidR="008D24F4" w:rsidRPr="008D24F4" w:rsidTr="008D24F4">
        <w:tc>
          <w:tcPr>
            <w:tcW w:w="1062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65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103</w:t>
            </w:r>
            <w:r>
              <w:rPr>
                <w:rFonts w:cs="Arial"/>
                <w:bCs/>
                <w:iCs/>
                <w:sz w:val="24"/>
                <w:szCs w:val="24"/>
              </w:rPr>
              <w:t xml:space="preserve"> </w:t>
            </w:r>
            <w:r w:rsidRPr="008D24F4">
              <w:rPr>
                <w:rFonts w:cs="Arial"/>
                <w:bCs/>
                <w:iCs/>
                <w:sz w:val="24"/>
                <w:szCs w:val="24"/>
              </w:rPr>
              <w:t>000</w:t>
            </w:r>
          </w:p>
        </w:tc>
        <w:tc>
          <w:tcPr>
            <w:tcW w:w="228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-</w:t>
            </w:r>
          </w:p>
        </w:tc>
      </w:tr>
      <w:tr w:rsidR="008D24F4" w:rsidRPr="008D24F4" w:rsidTr="008D24F4">
        <w:tc>
          <w:tcPr>
            <w:tcW w:w="1062" w:type="pct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both"/>
              <w:rPr>
                <w:rFonts w:cs="Arial"/>
                <w:bCs/>
                <w:iCs/>
                <w:sz w:val="24"/>
                <w:szCs w:val="24"/>
              </w:rPr>
            </w:pPr>
            <w:r w:rsidRPr="008D24F4">
              <w:rPr>
                <w:rFonts w:cs="Arial"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165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</w:p>
        </w:tc>
        <w:tc>
          <w:tcPr>
            <w:tcW w:w="2284" w:type="pct"/>
            <w:vAlign w:val="center"/>
          </w:tcPr>
          <w:p w:rsidR="008D24F4" w:rsidRPr="008D24F4" w:rsidRDefault="008D24F4" w:rsidP="00FF1A0A">
            <w:pPr>
              <w:autoSpaceDE w:val="0"/>
              <w:autoSpaceDN w:val="0"/>
              <w:adjustRightInd w:val="0"/>
              <w:jc w:val="center"/>
              <w:rPr>
                <w:rFonts w:cs="Arial"/>
                <w:bCs/>
                <w:iCs/>
                <w:sz w:val="24"/>
                <w:szCs w:val="24"/>
              </w:rPr>
            </w:pPr>
          </w:p>
        </w:tc>
      </w:tr>
    </w:tbl>
    <w:p w:rsidR="008D24F4" w:rsidRPr="008D24F4" w:rsidRDefault="008D24F4" w:rsidP="008D24F4">
      <w:pPr>
        <w:autoSpaceDE w:val="0"/>
        <w:autoSpaceDN w:val="0"/>
        <w:adjustRightInd w:val="0"/>
        <w:ind w:firstLine="851"/>
        <w:jc w:val="both"/>
        <w:rPr>
          <w:rFonts w:cs="Arial"/>
          <w:bCs/>
          <w:i/>
          <w:iCs/>
          <w:sz w:val="24"/>
          <w:szCs w:val="24"/>
        </w:rPr>
      </w:pPr>
    </w:p>
    <w:p w:rsidR="008D24F4" w:rsidRDefault="008D24F4" w:rsidP="008D24F4">
      <w:pPr>
        <w:autoSpaceDE w:val="0"/>
        <w:autoSpaceDN w:val="0"/>
        <w:adjustRightInd w:val="0"/>
        <w:ind w:firstLine="567"/>
        <w:jc w:val="both"/>
        <w:rPr>
          <w:rFonts w:cs="Arial"/>
          <w:bCs/>
          <w:iCs/>
          <w:sz w:val="28"/>
          <w:szCs w:val="28"/>
        </w:rPr>
      </w:pPr>
      <w:r w:rsidRPr="007D386A">
        <w:rPr>
          <w:rFonts w:cs="Arial"/>
          <w:bCs/>
          <w:iCs/>
          <w:sz w:val="28"/>
          <w:szCs w:val="28"/>
        </w:rPr>
        <w:t>Остаточная стоимость объектов основных средств, приобретенных в целях реализации инвестиционного проекта, составит на конец  пятого года 51 100 р.</w:t>
      </w:r>
    </w:p>
    <w:p w:rsidR="008D24F4" w:rsidRDefault="008D24F4" w:rsidP="008D24F4">
      <w:pPr>
        <w:autoSpaceDE w:val="0"/>
        <w:autoSpaceDN w:val="0"/>
        <w:adjustRightInd w:val="0"/>
        <w:ind w:firstLine="567"/>
        <w:jc w:val="both"/>
        <w:rPr>
          <w:rFonts w:cs="Arial"/>
          <w:bCs/>
          <w:iCs/>
          <w:sz w:val="28"/>
          <w:szCs w:val="28"/>
        </w:rPr>
      </w:pPr>
    </w:p>
    <w:p w:rsidR="008D24F4" w:rsidRPr="008D24F4" w:rsidRDefault="008D24F4" w:rsidP="008D24F4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  <w:r w:rsidRPr="00374DD4">
        <w:rPr>
          <w:b/>
          <w:i/>
          <w:sz w:val="28"/>
          <w:szCs w:val="28"/>
        </w:rPr>
        <w:t xml:space="preserve">Задача </w:t>
      </w:r>
      <w:r>
        <w:rPr>
          <w:b/>
          <w:i/>
          <w:sz w:val="28"/>
          <w:szCs w:val="28"/>
        </w:rPr>
        <w:t>14</w:t>
      </w:r>
      <w:r w:rsidRPr="00374DD4">
        <w:rPr>
          <w:b/>
          <w:i/>
          <w:sz w:val="28"/>
          <w:szCs w:val="28"/>
        </w:rPr>
        <w:t>.</w:t>
      </w:r>
      <w:r>
        <w:rPr>
          <w:b/>
          <w:i/>
          <w:sz w:val="28"/>
          <w:szCs w:val="28"/>
        </w:rPr>
        <w:t xml:space="preserve"> </w:t>
      </w:r>
      <w:proofErr w:type="gramStart"/>
      <w:r w:rsidRPr="008D24F4">
        <w:rPr>
          <w:bCs/>
          <w:iCs/>
          <w:sz w:val="28"/>
          <w:szCs w:val="28"/>
        </w:rPr>
        <w:t xml:space="preserve">Оценить эффективность и выбрать наилучший вариант </w:t>
      </w:r>
      <w:r>
        <w:rPr>
          <w:bCs/>
          <w:iCs/>
          <w:sz w:val="28"/>
          <w:szCs w:val="28"/>
        </w:rPr>
        <w:t>реко</w:t>
      </w:r>
      <w:r>
        <w:rPr>
          <w:bCs/>
          <w:iCs/>
          <w:sz w:val="28"/>
          <w:szCs w:val="28"/>
        </w:rPr>
        <w:t>н</w:t>
      </w:r>
      <w:r>
        <w:rPr>
          <w:bCs/>
          <w:iCs/>
          <w:sz w:val="28"/>
          <w:szCs w:val="28"/>
        </w:rPr>
        <w:t>струкции</w:t>
      </w:r>
      <w:r w:rsidRPr="008D24F4">
        <w:rPr>
          <w:bCs/>
          <w:iCs/>
          <w:sz w:val="28"/>
          <w:szCs w:val="28"/>
        </w:rPr>
        <w:t xml:space="preserve"> по показателю внутренней нормы </w:t>
      </w:r>
      <w:r>
        <w:rPr>
          <w:bCs/>
          <w:iCs/>
          <w:sz w:val="28"/>
          <w:szCs w:val="28"/>
        </w:rPr>
        <w:t>доходности</w:t>
      </w:r>
      <w:r w:rsidRPr="008D24F4">
        <w:rPr>
          <w:bCs/>
          <w:iCs/>
          <w:sz w:val="28"/>
          <w:szCs w:val="28"/>
        </w:rPr>
        <w:t xml:space="preserve"> на основе следующих данных: стоимость первого проекта 500 тыс. р., второго – 600 тыс. р.; будущие доходы, соответственно, по проектам: первый год -150 и 250 тыс. р., второй год - 200 и 200 тыс. р., третий год - 200 и 300 тыс. р.</w:t>
      </w:r>
      <w:proofErr w:type="gramEnd"/>
    </w:p>
    <w:p w:rsidR="008D24F4" w:rsidRDefault="008D24F4" w:rsidP="003A5CAF">
      <w:pPr>
        <w:pStyle w:val="a9"/>
        <w:widowControl w:val="0"/>
        <w:suppressAutoHyphens/>
        <w:spacing w:after="0"/>
        <w:ind w:firstLine="567"/>
        <w:jc w:val="both"/>
        <w:rPr>
          <w:bCs/>
          <w:sz w:val="28"/>
          <w:szCs w:val="28"/>
        </w:rPr>
      </w:pPr>
    </w:p>
    <w:p w:rsidR="00674DEA" w:rsidRDefault="00674DEA" w:rsidP="001B00A3">
      <w:pPr>
        <w:pStyle w:val="a9"/>
        <w:widowControl w:val="0"/>
        <w:suppressAutoHyphens/>
        <w:spacing w:after="0"/>
        <w:ind w:firstLine="567"/>
        <w:jc w:val="both"/>
        <w:rPr>
          <w:b/>
          <w:bCs/>
          <w:sz w:val="32"/>
          <w:szCs w:val="32"/>
        </w:rPr>
      </w:pPr>
      <w:r w:rsidRPr="00674DEA">
        <w:rPr>
          <w:b/>
          <w:bCs/>
          <w:sz w:val="32"/>
          <w:szCs w:val="32"/>
        </w:rPr>
        <w:t xml:space="preserve">8 Порядок заполнения и применения дефектного акта на гарантийный ремонт </w:t>
      </w:r>
    </w:p>
    <w:p w:rsidR="00674DEA" w:rsidRDefault="00674DEA" w:rsidP="001B00A3">
      <w:pPr>
        <w:pStyle w:val="a9"/>
        <w:widowControl w:val="0"/>
        <w:spacing w:after="0"/>
        <w:ind w:firstLine="567"/>
        <w:jc w:val="both"/>
        <w:rPr>
          <w:b/>
          <w:bCs/>
          <w:sz w:val="32"/>
          <w:szCs w:val="32"/>
        </w:rPr>
      </w:pPr>
    </w:p>
    <w:p w:rsidR="00674DEA" w:rsidRPr="00374DD4" w:rsidRDefault="00374DD4" w:rsidP="00374DD4">
      <w:pPr>
        <w:pStyle w:val="a9"/>
        <w:widowControl w:val="0"/>
        <w:spacing w:after="0"/>
        <w:ind w:firstLine="567"/>
        <w:jc w:val="both"/>
        <w:rPr>
          <w:b/>
          <w:bCs/>
          <w:i/>
          <w:iCs/>
          <w:sz w:val="28"/>
          <w:szCs w:val="28"/>
        </w:rPr>
      </w:pPr>
      <w:r w:rsidRPr="00374DD4">
        <w:rPr>
          <w:b/>
          <w:bCs/>
          <w:i/>
          <w:iCs/>
          <w:sz w:val="28"/>
          <w:szCs w:val="28"/>
        </w:rPr>
        <w:t>Вопросы для обсуждения</w:t>
      </w:r>
      <w:r>
        <w:rPr>
          <w:b/>
          <w:bCs/>
          <w:i/>
          <w:iCs/>
          <w:sz w:val="28"/>
          <w:szCs w:val="28"/>
        </w:rPr>
        <w:t>:</w:t>
      </w:r>
    </w:p>
    <w:p w:rsidR="00374DD4" w:rsidRDefault="00374DD4" w:rsidP="00374DD4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 </w:t>
      </w:r>
      <w:r w:rsidRPr="00374DD4">
        <w:rPr>
          <w:bCs/>
          <w:iCs/>
          <w:sz w:val="28"/>
          <w:szCs w:val="28"/>
        </w:rPr>
        <w:t xml:space="preserve">Классификация ремонтов. </w:t>
      </w:r>
    </w:p>
    <w:p w:rsidR="00374DD4" w:rsidRDefault="00374DD4" w:rsidP="00374DD4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 </w:t>
      </w:r>
      <w:r w:rsidRPr="00374DD4">
        <w:rPr>
          <w:bCs/>
          <w:iCs/>
          <w:sz w:val="28"/>
          <w:szCs w:val="28"/>
        </w:rPr>
        <w:t>Основные функции заказчика и подрядчика при выполнении капитальн</w:t>
      </w:r>
      <w:r w:rsidRPr="00374DD4">
        <w:rPr>
          <w:bCs/>
          <w:iCs/>
          <w:sz w:val="28"/>
          <w:szCs w:val="28"/>
        </w:rPr>
        <w:t>о</w:t>
      </w:r>
      <w:r w:rsidRPr="00374DD4">
        <w:rPr>
          <w:bCs/>
          <w:iCs/>
          <w:sz w:val="28"/>
          <w:szCs w:val="28"/>
        </w:rPr>
        <w:t xml:space="preserve">го ремонта подрядным способом. </w:t>
      </w:r>
    </w:p>
    <w:p w:rsidR="00374DD4" w:rsidRDefault="00374DD4" w:rsidP="00374DD4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3 </w:t>
      </w:r>
      <w:r w:rsidRPr="00374DD4">
        <w:rPr>
          <w:bCs/>
          <w:iCs/>
          <w:sz w:val="28"/>
          <w:szCs w:val="28"/>
        </w:rPr>
        <w:t>Порядок заполнения и применения дефектного акта на гарантийный р</w:t>
      </w:r>
      <w:r w:rsidRPr="00374DD4">
        <w:rPr>
          <w:bCs/>
          <w:iCs/>
          <w:sz w:val="28"/>
          <w:szCs w:val="28"/>
        </w:rPr>
        <w:t>е</w:t>
      </w:r>
      <w:r w:rsidRPr="00374DD4">
        <w:rPr>
          <w:bCs/>
          <w:iCs/>
          <w:sz w:val="28"/>
          <w:szCs w:val="28"/>
        </w:rPr>
        <w:t>монт и справки о стоимости выполненных работ и затратах.</w:t>
      </w:r>
    </w:p>
    <w:p w:rsidR="00E00BE2" w:rsidRDefault="00E00BE2" w:rsidP="00E00BE2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</w:p>
    <w:p w:rsidR="00EE5A47" w:rsidRDefault="00607085" w:rsidP="00EE5A47">
      <w:pPr>
        <w:pStyle w:val="a9"/>
        <w:widowControl w:val="0"/>
        <w:tabs>
          <w:tab w:val="left" w:pos="993"/>
        </w:tabs>
        <w:spacing w:after="0"/>
        <w:ind w:firstLine="567"/>
        <w:jc w:val="both"/>
        <w:rPr>
          <w:bCs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Задача 1. </w:t>
      </w:r>
      <w:r w:rsidR="00213A47" w:rsidRPr="00213A47">
        <w:rPr>
          <w:bCs/>
          <w:iCs/>
          <w:sz w:val="28"/>
          <w:szCs w:val="28"/>
        </w:rPr>
        <w:t>Дефектный акт на гарантийный ремонт (форма С-23) – документ, который служит основанием для формирования суммы затрат на устранение дефектов и отнесения ее на расходы (включения в себестоимость) организации, допустившей дефекты.</w:t>
      </w:r>
      <w:r w:rsidR="00EE5A47">
        <w:rPr>
          <w:bCs/>
          <w:iCs/>
          <w:sz w:val="28"/>
          <w:szCs w:val="28"/>
        </w:rPr>
        <w:t xml:space="preserve"> Используя форму С-23, утверждённую П</w:t>
      </w:r>
      <w:r w:rsidR="00EE5A47" w:rsidRPr="00EE5A47">
        <w:rPr>
          <w:bCs/>
          <w:iCs/>
          <w:sz w:val="28"/>
          <w:szCs w:val="28"/>
        </w:rPr>
        <w:t>остановлени</w:t>
      </w:r>
      <w:r w:rsidR="00EE5A47">
        <w:rPr>
          <w:bCs/>
          <w:iCs/>
          <w:sz w:val="28"/>
          <w:szCs w:val="28"/>
        </w:rPr>
        <w:t>ем</w:t>
      </w:r>
      <w:r w:rsidR="00EE5A47" w:rsidRPr="00EE5A47">
        <w:rPr>
          <w:bCs/>
          <w:iCs/>
          <w:sz w:val="28"/>
          <w:szCs w:val="28"/>
        </w:rPr>
        <w:br/>
        <w:t>Министерства архитектуры</w:t>
      </w:r>
      <w:r w:rsidR="00EE5A47">
        <w:rPr>
          <w:bCs/>
          <w:iCs/>
          <w:sz w:val="28"/>
          <w:szCs w:val="28"/>
        </w:rPr>
        <w:t xml:space="preserve"> </w:t>
      </w:r>
      <w:r w:rsidR="00EE5A47" w:rsidRPr="00EE5A47">
        <w:rPr>
          <w:bCs/>
          <w:iCs/>
          <w:sz w:val="28"/>
          <w:szCs w:val="28"/>
        </w:rPr>
        <w:t>и строительства</w:t>
      </w:r>
      <w:r w:rsidR="00EE5A47">
        <w:rPr>
          <w:bCs/>
          <w:iCs/>
          <w:sz w:val="28"/>
          <w:szCs w:val="28"/>
        </w:rPr>
        <w:t xml:space="preserve"> </w:t>
      </w:r>
      <w:r w:rsidR="00EE5A47" w:rsidRPr="00EE5A47">
        <w:rPr>
          <w:bCs/>
          <w:iCs/>
          <w:sz w:val="28"/>
          <w:szCs w:val="28"/>
        </w:rPr>
        <w:t>Республики Беларусь</w:t>
      </w:r>
      <w:r w:rsidR="00EE5A47">
        <w:rPr>
          <w:bCs/>
          <w:iCs/>
          <w:sz w:val="28"/>
          <w:szCs w:val="28"/>
        </w:rPr>
        <w:t xml:space="preserve"> от </w:t>
      </w:r>
      <w:r w:rsidR="00EE5A47" w:rsidRPr="00EE5A47">
        <w:rPr>
          <w:bCs/>
          <w:iCs/>
          <w:sz w:val="28"/>
          <w:szCs w:val="28"/>
        </w:rPr>
        <w:t>17.10.2011 № 48</w:t>
      </w:r>
      <w:r w:rsidR="00EE5A47">
        <w:rPr>
          <w:bCs/>
          <w:iCs/>
          <w:sz w:val="28"/>
          <w:szCs w:val="28"/>
        </w:rPr>
        <w:t>, изучить все разделы акта и заполнить его. Для этого учесть следующие о</w:t>
      </w:r>
      <w:r w:rsidR="00213A47" w:rsidRPr="00213A47">
        <w:rPr>
          <w:bCs/>
          <w:iCs/>
          <w:sz w:val="28"/>
          <w:szCs w:val="28"/>
        </w:rPr>
        <w:t>собенности заполнения:</w:t>
      </w:r>
    </w:p>
    <w:p w:rsidR="00213A47" w:rsidRPr="00213A47" w:rsidRDefault="00213A47" w:rsidP="00EE5A47">
      <w:pPr>
        <w:pStyle w:val="a9"/>
        <w:widowControl w:val="0"/>
        <w:numPr>
          <w:ilvl w:val="0"/>
          <w:numId w:val="43"/>
        </w:numPr>
        <w:tabs>
          <w:tab w:val="left" w:pos="993"/>
        </w:tabs>
        <w:spacing w:after="0"/>
        <w:ind w:left="0" w:firstLine="567"/>
        <w:jc w:val="both"/>
        <w:rPr>
          <w:bCs/>
          <w:iCs/>
          <w:sz w:val="28"/>
          <w:szCs w:val="28"/>
        </w:rPr>
      </w:pPr>
      <w:r w:rsidRPr="00213A47">
        <w:rPr>
          <w:bCs/>
          <w:iCs/>
          <w:sz w:val="28"/>
          <w:szCs w:val="28"/>
        </w:rPr>
        <w:t>Раздел II «Сведения об устранении дефектов подрядчиком» заполняе</w:t>
      </w:r>
      <w:r w:rsidRPr="00213A47">
        <w:rPr>
          <w:bCs/>
          <w:iCs/>
          <w:sz w:val="28"/>
          <w:szCs w:val="28"/>
        </w:rPr>
        <w:t>т</w:t>
      </w:r>
      <w:r w:rsidRPr="00213A47">
        <w:rPr>
          <w:bCs/>
          <w:iCs/>
          <w:sz w:val="28"/>
          <w:szCs w:val="28"/>
        </w:rPr>
        <w:t>ся в случае, когда работы по устранению дефектов выполнялись подрядчиком, допустившим эти дефекты. В сведениях об устранении дефектов указывается перечень (наименование) выполненных работ и их количество.</w:t>
      </w:r>
    </w:p>
    <w:p w:rsidR="00213A47" w:rsidRPr="00213A47" w:rsidRDefault="00213A47" w:rsidP="00EE5A47">
      <w:pPr>
        <w:pStyle w:val="a9"/>
        <w:widowControl w:val="0"/>
        <w:numPr>
          <w:ilvl w:val="0"/>
          <w:numId w:val="43"/>
        </w:numPr>
        <w:tabs>
          <w:tab w:val="left" w:pos="993"/>
        </w:tabs>
        <w:spacing w:after="0"/>
        <w:ind w:left="0" w:firstLine="567"/>
        <w:jc w:val="both"/>
        <w:rPr>
          <w:bCs/>
          <w:iCs/>
          <w:sz w:val="28"/>
          <w:szCs w:val="28"/>
        </w:rPr>
      </w:pPr>
      <w:r w:rsidRPr="00213A47">
        <w:rPr>
          <w:bCs/>
          <w:iCs/>
          <w:sz w:val="28"/>
          <w:szCs w:val="28"/>
        </w:rPr>
        <w:t>Раздел III «Сведения об устранении дефектов третьим лицом» заполн</w:t>
      </w:r>
      <w:r w:rsidRPr="00213A47">
        <w:rPr>
          <w:bCs/>
          <w:iCs/>
          <w:sz w:val="28"/>
          <w:szCs w:val="28"/>
        </w:rPr>
        <w:t>я</w:t>
      </w:r>
      <w:r w:rsidRPr="00213A47">
        <w:rPr>
          <w:bCs/>
          <w:iCs/>
          <w:sz w:val="28"/>
          <w:szCs w:val="28"/>
        </w:rPr>
        <w:t>ется в случае, когда работы по устранению дефектов выполнялись третьим л</w:t>
      </w:r>
      <w:r w:rsidRPr="00213A47">
        <w:rPr>
          <w:bCs/>
          <w:iCs/>
          <w:sz w:val="28"/>
          <w:szCs w:val="28"/>
        </w:rPr>
        <w:t>и</w:t>
      </w:r>
      <w:r w:rsidRPr="00213A47">
        <w:rPr>
          <w:bCs/>
          <w:iCs/>
          <w:sz w:val="28"/>
          <w:szCs w:val="28"/>
        </w:rPr>
        <w:t>цом. К дефектному акту прилагается акт сдачи-приемки выполненных стро</w:t>
      </w:r>
      <w:r w:rsidRPr="00213A47">
        <w:rPr>
          <w:bCs/>
          <w:iCs/>
          <w:sz w:val="28"/>
          <w:szCs w:val="28"/>
        </w:rPr>
        <w:t>и</w:t>
      </w:r>
      <w:r w:rsidRPr="00213A47">
        <w:rPr>
          <w:bCs/>
          <w:iCs/>
          <w:sz w:val="28"/>
          <w:szCs w:val="28"/>
        </w:rPr>
        <w:t>тельных и иных специальных монтажных работ по устранению дефектов (к</w:t>
      </w:r>
      <w:r w:rsidRPr="00213A47">
        <w:rPr>
          <w:bCs/>
          <w:iCs/>
          <w:sz w:val="28"/>
          <w:szCs w:val="28"/>
        </w:rPr>
        <w:t>о</w:t>
      </w:r>
      <w:r w:rsidRPr="00213A47">
        <w:rPr>
          <w:bCs/>
          <w:iCs/>
          <w:sz w:val="28"/>
          <w:szCs w:val="28"/>
        </w:rPr>
        <w:t>пия акта).</w:t>
      </w:r>
    </w:p>
    <w:p w:rsidR="00213A47" w:rsidRPr="00213A47" w:rsidRDefault="00213A47" w:rsidP="00EE5A47">
      <w:pPr>
        <w:pStyle w:val="a9"/>
        <w:widowControl w:val="0"/>
        <w:numPr>
          <w:ilvl w:val="0"/>
          <w:numId w:val="43"/>
        </w:numPr>
        <w:tabs>
          <w:tab w:val="left" w:pos="993"/>
        </w:tabs>
        <w:spacing w:after="0"/>
        <w:ind w:left="0" w:firstLine="567"/>
        <w:jc w:val="both"/>
        <w:rPr>
          <w:bCs/>
          <w:iCs/>
          <w:sz w:val="28"/>
          <w:szCs w:val="28"/>
        </w:rPr>
      </w:pPr>
      <w:r w:rsidRPr="00213A47">
        <w:rPr>
          <w:bCs/>
          <w:iCs/>
          <w:sz w:val="28"/>
          <w:szCs w:val="28"/>
        </w:rPr>
        <w:t>Раздел IV «Сведения об устранении дефектов собственником (владел</w:t>
      </w:r>
      <w:r w:rsidRPr="00213A47">
        <w:rPr>
          <w:bCs/>
          <w:iCs/>
          <w:sz w:val="28"/>
          <w:szCs w:val="28"/>
        </w:rPr>
        <w:t>ь</w:t>
      </w:r>
      <w:r w:rsidRPr="00213A47">
        <w:rPr>
          <w:bCs/>
          <w:iCs/>
          <w:sz w:val="28"/>
          <w:szCs w:val="28"/>
        </w:rPr>
        <w:t>цем)» заполняется в случае, когда работы по устранению дефектов выполн</w:t>
      </w:r>
      <w:r w:rsidRPr="00213A47">
        <w:rPr>
          <w:bCs/>
          <w:iCs/>
          <w:sz w:val="28"/>
          <w:szCs w:val="28"/>
        </w:rPr>
        <w:t>я</w:t>
      </w:r>
      <w:r w:rsidRPr="00213A47">
        <w:rPr>
          <w:bCs/>
          <w:iCs/>
          <w:sz w:val="28"/>
          <w:szCs w:val="28"/>
        </w:rPr>
        <w:t>лись заказчиком (собственником, владельцем) объекта. В сведениях об устр</w:t>
      </w:r>
      <w:r w:rsidRPr="00213A47">
        <w:rPr>
          <w:bCs/>
          <w:iCs/>
          <w:sz w:val="28"/>
          <w:szCs w:val="28"/>
        </w:rPr>
        <w:t>а</w:t>
      </w:r>
      <w:r w:rsidRPr="00213A47">
        <w:rPr>
          <w:bCs/>
          <w:iCs/>
          <w:sz w:val="28"/>
          <w:szCs w:val="28"/>
        </w:rPr>
        <w:t>нении дефектов указывается перечень (наименование) выполненных работ и их количество. К дефектному акту прилагается бухгалтерская справка о стоимости работ, выполненных заказчиком (собственником, владельцем) объекта.</w:t>
      </w:r>
    </w:p>
    <w:p w:rsidR="00346317" w:rsidRPr="00213A47" w:rsidRDefault="00346317" w:rsidP="00EE5A47">
      <w:pPr>
        <w:pStyle w:val="a9"/>
        <w:widowControl w:val="0"/>
        <w:tabs>
          <w:tab w:val="left" w:pos="993"/>
        </w:tabs>
        <w:spacing w:after="0"/>
        <w:ind w:firstLine="567"/>
        <w:jc w:val="both"/>
        <w:rPr>
          <w:bCs/>
          <w:iCs/>
          <w:sz w:val="28"/>
          <w:szCs w:val="28"/>
        </w:rPr>
      </w:pPr>
    </w:p>
    <w:p w:rsidR="00E00BE2" w:rsidRPr="00346317" w:rsidRDefault="00E00BE2" w:rsidP="00E00BE2">
      <w:pPr>
        <w:pStyle w:val="a9"/>
        <w:widowControl w:val="0"/>
        <w:spacing w:after="0"/>
        <w:ind w:firstLine="567"/>
        <w:jc w:val="both"/>
        <w:rPr>
          <w:bCs/>
          <w:i/>
          <w:iCs/>
          <w:sz w:val="28"/>
          <w:szCs w:val="28"/>
        </w:rPr>
      </w:pPr>
      <w:r w:rsidRPr="00346317">
        <w:rPr>
          <w:b/>
          <w:bCs/>
          <w:i/>
          <w:iCs/>
          <w:sz w:val="28"/>
          <w:szCs w:val="28"/>
        </w:rPr>
        <w:t xml:space="preserve">Тематика реферативных работ к практическому занятию </w:t>
      </w:r>
    </w:p>
    <w:p w:rsidR="00E00BE2" w:rsidRPr="00E00BE2" w:rsidRDefault="00E00BE2" w:rsidP="00E00BE2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  <w:r w:rsidRPr="00E00BE2">
        <w:rPr>
          <w:bCs/>
          <w:iCs/>
          <w:sz w:val="28"/>
          <w:szCs w:val="28"/>
        </w:rPr>
        <w:t xml:space="preserve">1. Жилищное хозяйство Республики Беларусь. </w:t>
      </w:r>
    </w:p>
    <w:p w:rsidR="00E00BE2" w:rsidRPr="00E00BE2" w:rsidRDefault="00E00BE2" w:rsidP="00E00BE2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  <w:r w:rsidRPr="00E00BE2">
        <w:rPr>
          <w:bCs/>
          <w:iCs/>
          <w:sz w:val="28"/>
          <w:szCs w:val="28"/>
        </w:rPr>
        <w:t>2. Жилищный фонд Республики</w:t>
      </w:r>
      <w:r w:rsidR="00346317">
        <w:rPr>
          <w:bCs/>
          <w:iCs/>
          <w:sz w:val="28"/>
          <w:szCs w:val="28"/>
        </w:rPr>
        <w:t xml:space="preserve"> Беларусь</w:t>
      </w:r>
      <w:r w:rsidRPr="00E00BE2">
        <w:rPr>
          <w:bCs/>
          <w:iCs/>
          <w:sz w:val="28"/>
          <w:szCs w:val="28"/>
        </w:rPr>
        <w:t xml:space="preserve">. </w:t>
      </w:r>
    </w:p>
    <w:p w:rsidR="00E00BE2" w:rsidRDefault="00346317" w:rsidP="00E00BE2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</w:t>
      </w:r>
      <w:r w:rsidR="00E00BE2" w:rsidRPr="00E00BE2">
        <w:rPr>
          <w:bCs/>
          <w:iCs/>
          <w:sz w:val="28"/>
          <w:szCs w:val="28"/>
        </w:rPr>
        <w:t>. Паспортизация жилого фонда в Республике Беларусь.</w:t>
      </w:r>
    </w:p>
    <w:p w:rsidR="00E00BE2" w:rsidRPr="00374DD4" w:rsidRDefault="00E00BE2" w:rsidP="00E00BE2">
      <w:pPr>
        <w:pStyle w:val="a9"/>
        <w:widowControl w:val="0"/>
        <w:spacing w:after="0"/>
        <w:ind w:firstLine="567"/>
        <w:jc w:val="both"/>
        <w:rPr>
          <w:bCs/>
          <w:iCs/>
          <w:sz w:val="28"/>
          <w:szCs w:val="28"/>
        </w:rPr>
      </w:pPr>
    </w:p>
    <w:p w:rsidR="00642A3D" w:rsidRPr="000D4FE5" w:rsidRDefault="000D4FE5" w:rsidP="00E00BE2">
      <w:pPr>
        <w:pStyle w:val="a9"/>
        <w:widowControl w:val="0"/>
        <w:spacing w:after="0"/>
        <w:ind w:firstLine="567"/>
        <w:jc w:val="both"/>
        <w:rPr>
          <w:b/>
          <w:bCs/>
          <w:sz w:val="32"/>
          <w:szCs w:val="32"/>
        </w:rPr>
      </w:pPr>
      <w:r w:rsidRPr="000D4FE5">
        <w:rPr>
          <w:b/>
          <w:bCs/>
          <w:sz w:val="32"/>
          <w:szCs w:val="32"/>
        </w:rPr>
        <w:t>9 Планирование капитального ремонта жилищного фонда</w:t>
      </w:r>
    </w:p>
    <w:p w:rsidR="00642A3D" w:rsidRPr="00642A3D" w:rsidRDefault="00642A3D" w:rsidP="00E00BE2">
      <w:pPr>
        <w:pStyle w:val="a9"/>
        <w:widowControl w:val="0"/>
        <w:spacing w:after="0"/>
        <w:ind w:firstLine="567"/>
        <w:jc w:val="both"/>
        <w:rPr>
          <w:bCs/>
          <w:sz w:val="28"/>
          <w:szCs w:val="28"/>
        </w:rPr>
      </w:pPr>
    </w:p>
    <w:p w:rsidR="00642A3D" w:rsidRPr="00642A3D" w:rsidRDefault="00642A3D" w:rsidP="00E00BE2">
      <w:pPr>
        <w:widowControl w:val="0"/>
        <w:ind w:firstLine="567"/>
        <w:jc w:val="both"/>
        <w:rPr>
          <w:sz w:val="28"/>
          <w:szCs w:val="28"/>
        </w:rPr>
      </w:pPr>
      <w:r w:rsidRPr="00374DD4">
        <w:rPr>
          <w:b/>
          <w:i/>
          <w:sz w:val="28"/>
          <w:szCs w:val="28"/>
        </w:rPr>
        <w:t xml:space="preserve">Задача 1. </w:t>
      </w:r>
      <w:proofErr w:type="gramStart"/>
      <w:r w:rsidRPr="00642A3D">
        <w:rPr>
          <w:sz w:val="28"/>
          <w:szCs w:val="28"/>
        </w:rPr>
        <w:t>Определить, в какой мере ремонтно</w:t>
      </w:r>
      <w:r w:rsidR="00374DD4">
        <w:rPr>
          <w:sz w:val="28"/>
          <w:szCs w:val="28"/>
        </w:rPr>
        <w:t>-</w:t>
      </w:r>
      <w:r w:rsidRPr="00642A3D">
        <w:rPr>
          <w:sz w:val="28"/>
          <w:szCs w:val="28"/>
        </w:rPr>
        <w:t>строительная организация обеспечила перевыполнение плана по объему ремонтно</w:t>
      </w:r>
      <w:r w:rsidR="00374DD4">
        <w:rPr>
          <w:sz w:val="28"/>
          <w:szCs w:val="28"/>
        </w:rPr>
        <w:t>-</w:t>
      </w:r>
      <w:r w:rsidRPr="00642A3D">
        <w:rPr>
          <w:sz w:val="28"/>
          <w:szCs w:val="28"/>
        </w:rPr>
        <w:t>строительных работ за счет роста производительности труда, если объемы работ по плану  и фактич</w:t>
      </w:r>
      <w:r w:rsidRPr="00642A3D">
        <w:rPr>
          <w:sz w:val="28"/>
          <w:szCs w:val="28"/>
        </w:rPr>
        <w:t>е</w:t>
      </w:r>
      <w:r w:rsidRPr="00642A3D">
        <w:rPr>
          <w:sz w:val="28"/>
          <w:szCs w:val="28"/>
        </w:rPr>
        <w:t>ски составляют, соответственно 28</w:t>
      </w:r>
      <w:r w:rsidR="00374DD4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>400 и 28</w:t>
      </w:r>
      <w:r w:rsidR="00374DD4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 xml:space="preserve">611 </w:t>
      </w:r>
      <w:r w:rsidR="00374DD4">
        <w:rPr>
          <w:sz w:val="28"/>
          <w:szCs w:val="28"/>
        </w:rPr>
        <w:t>тыс.</w:t>
      </w:r>
      <w:r w:rsidRPr="00642A3D">
        <w:rPr>
          <w:sz w:val="28"/>
          <w:szCs w:val="28"/>
        </w:rPr>
        <w:t xml:space="preserve"> р., а численность работн</w:t>
      </w:r>
      <w:r w:rsidRPr="00642A3D">
        <w:rPr>
          <w:sz w:val="28"/>
          <w:szCs w:val="28"/>
        </w:rPr>
        <w:t>и</w:t>
      </w:r>
      <w:r w:rsidRPr="00642A3D">
        <w:rPr>
          <w:sz w:val="28"/>
          <w:szCs w:val="28"/>
        </w:rPr>
        <w:t>ков, занятых на строительно</w:t>
      </w:r>
      <w:r w:rsidR="00374DD4">
        <w:rPr>
          <w:sz w:val="28"/>
          <w:szCs w:val="28"/>
        </w:rPr>
        <w:t>-</w:t>
      </w:r>
      <w:r w:rsidRPr="00642A3D">
        <w:rPr>
          <w:sz w:val="28"/>
          <w:szCs w:val="28"/>
        </w:rPr>
        <w:t>монтажных работах и в подсобных производствах, 2</w:t>
      </w:r>
      <w:r w:rsidR="00374DD4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>000 и 1</w:t>
      </w:r>
      <w:r w:rsidR="00374DD4">
        <w:rPr>
          <w:sz w:val="28"/>
          <w:szCs w:val="28"/>
        </w:rPr>
        <w:t xml:space="preserve"> </w:t>
      </w:r>
      <w:r w:rsidRPr="00642A3D">
        <w:rPr>
          <w:sz w:val="28"/>
          <w:szCs w:val="28"/>
        </w:rPr>
        <w:t>980 человек.</w:t>
      </w:r>
      <w:proofErr w:type="gramEnd"/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</w:p>
    <w:p w:rsidR="00642A3D" w:rsidRPr="00642A3D" w:rsidRDefault="00642A3D" w:rsidP="001B00A3">
      <w:pPr>
        <w:widowControl w:val="0"/>
        <w:ind w:firstLine="567"/>
        <w:jc w:val="both"/>
        <w:rPr>
          <w:sz w:val="28"/>
          <w:szCs w:val="28"/>
        </w:rPr>
      </w:pPr>
      <w:r w:rsidRPr="00374DD4">
        <w:rPr>
          <w:b/>
          <w:i/>
          <w:sz w:val="28"/>
          <w:szCs w:val="28"/>
        </w:rPr>
        <w:t>Задача 2.</w:t>
      </w:r>
      <w:r w:rsidRPr="00642A3D">
        <w:rPr>
          <w:b/>
          <w:sz w:val="28"/>
          <w:szCs w:val="28"/>
        </w:rPr>
        <w:t xml:space="preserve"> </w:t>
      </w:r>
      <w:r w:rsidR="00374DD4" w:rsidRPr="00374DD4">
        <w:rPr>
          <w:sz w:val="28"/>
          <w:szCs w:val="28"/>
        </w:rPr>
        <w:t xml:space="preserve">По данным таблицы </w:t>
      </w:r>
      <w:r w:rsidR="008D24F4">
        <w:rPr>
          <w:sz w:val="28"/>
          <w:szCs w:val="28"/>
        </w:rPr>
        <w:t>2</w:t>
      </w:r>
      <w:r w:rsidR="002865E7">
        <w:rPr>
          <w:sz w:val="28"/>
          <w:szCs w:val="28"/>
        </w:rPr>
        <w:t>3</w:t>
      </w:r>
      <w:r w:rsidR="00374DD4" w:rsidRPr="00374DD4">
        <w:rPr>
          <w:sz w:val="28"/>
          <w:szCs w:val="28"/>
        </w:rPr>
        <w:t xml:space="preserve"> о</w:t>
      </w:r>
      <w:r w:rsidRPr="00374DD4">
        <w:rPr>
          <w:sz w:val="28"/>
          <w:szCs w:val="28"/>
        </w:rPr>
        <w:t>пределить</w:t>
      </w:r>
      <w:r w:rsidRPr="00642A3D">
        <w:rPr>
          <w:sz w:val="28"/>
          <w:szCs w:val="28"/>
        </w:rPr>
        <w:t xml:space="preserve"> степень выполнения двумя ремонтно</w:t>
      </w:r>
      <w:r w:rsidR="00374DD4">
        <w:rPr>
          <w:sz w:val="28"/>
          <w:szCs w:val="28"/>
        </w:rPr>
        <w:t>-</w:t>
      </w:r>
      <w:r w:rsidRPr="00642A3D">
        <w:rPr>
          <w:sz w:val="28"/>
          <w:szCs w:val="28"/>
        </w:rPr>
        <w:t>строительными организациями установленных им плановых заданий по росту производительности труда за отчетный год. Прокомментировать пол</w:t>
      </w:r>
      <w:r w:rsidRPr="00642A3D">
        <w:rPr>
          <w:sz w:val="28"/>
          <w:szCs w:val="28"/>
        </w:rPr>
        <w:t>у</w:t>
      </w:r>
      <w:r w:rsidRPr="00642A3D">
        <w:rPr>
          <w:sz w:val="28"/>
          <w:szCs w:val="28"/>
        </w:rPr>
        <w:t>ченные результаты. Определить, как в организации № 2 на выполнении задания по росту производительности труда (среднегодовой выработки одного работ</w:t>
      </w:r>
      <w:r w:rsidRPr="00642A3D">
        <w:rPr>
          <w:sz w:val="28"/>
          <w:szCs w:val="28"/>
        </w:rPr>
        <w:t>а</w:t>
      </w:r>
      <w:r w:rsidRPr="00642A3D">
        <w:rPr>
          <w:sz w:val="28"/>
          <w:szCs w:val="28"/>
        </w:rPr>
        <w:t>ющего, занятого на ремонтно</w:t>
      </w:r>
      <w:r w:rsidR="00374DD4">
        <w:rPr>
          <w:sz w:val="28"/>
          <w:szCs w:val="28"/>
        </w:rPr>
        <w:t>-</w:t>
      </w:r>
      <w:r w:rsidRPr="00642A3D">
        <w:rPr>
          <w:sz w:val="28"/>
          <w:szCs w:val="28"/>
        </w:rPr>
        <w:t>строительных работах) сказался недостаток раб</w:t>
      </w:r>
      <w:r w:rsidRPr="00642A3D">
        <w:rPr>
          <w:sz w:val="28"/>
          <w:szCs w:val="28"/>
        </w:rPr>
        <w:t>о</w:t>
      </w:r>
      <w:r w:rsidRPr="00642A3D">
        <w:rPr>
          <w:sz w:val="28"/>
          <w:szCs w:val="28"/>
        </w:rPr>
        <w:t>чих, занятых на строительных работах, против плановой численности и относ</w:t>
      </w:r>
      <w:r w:rsidRPr="00642A3D">
        <w:rPr>
          <w:sz w:val="28"/>
          <w:szCs w:val="28"/>
        </w:rPr>
        <w:t>и</w:t>
      </w:r>
      <w:r w:rsidRPr="00642A3D">
        <w:rPr>
          <w:sz w:val="28"/>
          <w:szCs w:val="28"/>
        </w:rPr>
        <w:t>тельный (на фактическую численность рабочих) избыток прочих работников. Прокомментировать полученные результаты.</w:t>
      </w:r>
    </w:p>
    <w:p w:rsidR="00642A3D" w:rsidRPr="00642A3D" w:rsidRDefault="00642A3D" w:rsidP="001B00A3">
      <w:pPr>
        <w:widowControl w:val="0"/>
        <w:ind w:firstLine="567"/>
        <w:jc w:val="both"/>
        <w:rPr>
          <w:b/>
          <w:sz w:val="28"/>
          <w:szCs w:val="28"/>
        </w:rPr>
      </w:pPr>
    </w:p>
    <w:p w:rsidR="00642A3D" w:rsidRDefault="00642A3D" w:rsidP="001B00A3">
      <w:pPr>
        <w:widowControl w:val="0"/>
        <w:ind w:firstLine="567"/>
        <w:jc w:val="both"/>
        <w:rPr>
          <w:sz w:val="24"/>
          <w:szCs w:val="24"/>
        </w:rPr>
      </w:pPr>
      <w:r w:rsidRPr="00374DD4">
        <w:rPr>
          <w:sz w:val="24"/>
          <w:szCs w:val="24"/>
        </w:rPr>
        <w:t xml:space="preserve">Таблица  </w:t>
      </w:r>
      <w:r w:rsidR="008D24F4">
        <w:rPr>
          <w:sz w:val="24"/>
          <w:szCs w:val="24"/>
        </w:rPr>
        <w:t>2</w:t>
      </w:r>
      <w:r w:rsidR="002865E7">
        <w:rPr>
          <w:sz w:val="24"/>
          <w:szCs w:val="24"/>
        </w:rPr>
        <w:t>3</w:t>
      </w:r>
      <w:r w:rsidRPr="00374DD4">
        <w:rPr>
          <w:sz w:val="24"/>
          <w:szCs w:val="24"/>
        </w:rPr>
        <w:t xml:space="preserve"> – Исходные данные </w:t>
      </w:r>
    </w:p>
    <w:p w:rsidR="008D24F4" w:rsidRPr="00374DD4" w:rsidRDefault="008D24F4" w:rsidP="001B00A3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09"/>
        <w:gridCol w:w="1253"/>
        <w:gridCol w:w="1218"/>
        <w:gridCol w:w="1326"/>
        <w:gridCol w:w="1248"/>
      </w:tblGrid>
      <w:tr w:rsidR="00642A3D" w:rsidRPr="00374DD4" w:rsidTr="00374DD4">
        <w:tc>
          <w:tcPr>
            <w:tcW w:w="2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Показатель</w:t>
            </w:r>
          </w:p>
        </w:tc>
        <w:tc>
          <w:tcPr>
            <w:tcW w:w="12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Организация №1</w:t>
            </w:r>
          </w:p>
        </w:tc>
        <w:tc>
          <w:tcPr>
            <w:tcW w:w="13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Организация №2</w:t>
            </w:r>
          </w:p>
        </w:tc>
      </w:tr>
      <w:tr w:rsidR="00642A3D" w:rsidRPr="00374DD4" w:rsidTr="00374DD4">
        <w:tc>
          <w:tcPr>
            <w:tcW w:w="2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374DD4" w:rsidP="00374DD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42A3D" w:rsidRPr="00374DD4">
              <w:rPr>
                <w:sz w:val="24"/>
                <w:szCs w:val="24"/>
              </w:rPr>
              <w:t>о плану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374DD4" w:rsidP="00374DD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42A3D" w:rsidRPr="00374DD4">
              <w:rPr>
                <w:sz w:val="24"/>
                <w:szCs w:val="24"/>
              </w:rPr>
              <w:t>о факту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374DD4" w:rsidP="00374DD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42A3D" w:rsidRPr="00374DD4">
              <w:rPr>
                <w:sz w:val="24"/>
                <w:szCs w:val="24"/>
              </w:rPr>
              <w:t>о плану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374DD4" w:rsidP="00374DD4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642A3D" w:rsidRPr="00374DD4">
              <w:rPr>
                <w:sz w:val="24"/>
                <w:szCs w:val="24"/>
              </w:rPr>
              <w:t>о факту</w:t>
            </w:r>
          </w:p>
        </w:tc>
      </w:tr>
      <w:tr w:rsidR="00642A3D" w:rsidRPr="00374DD4" w:rsidTr="00374DD4"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374DD4" w:rsidRDefault="00642A3D" w:rsidP="00374DD4">
            <w:pPr>
              <w:widowControl w:val="0"/>
              <w:jc w:val="both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Объем ремонтно</w:t>
            </w:r>
            <w:r w:rsidR="00374DD4">
              <w:rPr>
                <w:sz w:val="24"/>
                <w:szCs w:val="24"/>
              </w:rPr>
              <w:t>-</w:t>
            </w:r>
            <w:r w:rsidRPr="00374DD4">
              <w:rPr>
                <w:sz w:val="24"/>
                <w:szCs w:val="24"/>
              </w:rPr>
              <w:t>строительных работ, в</w:t>
            </w:r>
            <w:r w:rsidRPr="00374DD4">
              <w:rPr>
                <w:sz w:val="24"/>
                <w:szCs w:val="24"/>
              </w:rPr>
              <w:t>ы</w:t>
            </w:r>
            <w:r w:rsidRPr="00374DD4">
              <w:rPr>
                <w:sz w:val="24"/>
                <w:szCs w:val="24"/>
              </w:rPr>
              <w:t xml:space="preserve">полненных собственными силами, </w:t>
            </w:r>
            <w:r w:rsidR="00374DD4">
              <w:rPr>
                <w:sz w:val="24"/>
                <w:szCs w:val="24"/>
              </w:rPr>
              <w:t>тыс.</w:t>
            </w:r>
            <w:r w:rsidRPr="00374DD4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6</w:t>
            </w:r>
            <w:r w:rsidR="00374DD4">
              <w:rPr>
                <w:sz w:val="24"/>
                <w:szCs w:val="24"/>
              </w:rPr>
              <w:t xml:space="preserve"> </w:t>
            </w:r>
            <w:r w:rsidRPr="00374DD4">
              <w:rPr>
                <w:sz w:val="24"/>
                <w:szCs w:val="24"/>
              </w:rPr>
              <w:t>390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6</w:t>
            </w:r>
            <w:r w:rsidR="00374DD4">
              <w:rPr>
                <w:sz w:val="24"/>
                <w:szCs w:val="24"/>
              </w:rPr>
              <w:t xml:space="preserve"> </w:t>
            </w:r>
            <w:r w:rsidRPr="00374DD4">
              <w:rPr>
                <w:sz w:val="24"/>
                <w:szCs w:val="24"/>
              </w:rPr>
              <w:t>578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5</w:t>
            </w:r>
            <w:r w:rsidR="00374DD4">
              <w:rPr>
                <w:sz w:val="24"/>
                <w:szCs w:val="24"/>
              </w:rPr>
              <w:t xml:space="preserve"> </w:t>
            </w:r>
            <w:r w:rsidRPr="00374DD4">
              <w:rPr>
                <w:sz w:val="24"/>
                <w:szCs w:val="24"/>
              </w:rPr>
              <w:t>428,5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5</w:t>
            </w:r>
            <w:r w:rsidR="00374DD4">
              <w:rPr>
                <w:sz w:val="24"/>
                <w:szCs w:val="24"/>
              </w:rPr>
              <w:t xml:space="preserve"> </w:t>
            </w:r>
            <w:r w:rsidRPr="00374DD4">
              <w:rPr>
                <w:sz w:val="24"/>
                <w:szCs w:val="24"/>
              </w:rPr>
              <w:t>196,8</w:t>
            </w:r>
          </w:p>
        </w:tc>
      </w:tr>
      <w:tr w:rsidR="00642A3D" w:rsidRPr="00374DD4" w:rsidTr="00374DD4"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374DD4" w:rsidRDefault="00642A3D" w:rsidP="00374DD4">
            <w:pPr>
              <w:widowControl w:val="0"/>
              <w:jc w:val="both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Среднегодовая численность работающих, занятых на ремонтно</w:t>
            </w:r>
            <w:r w:rsidR="00374DD4">
              <w:rPr>
                <w:sz w:val="24"/>
                <w:szCs w:val="24"/>
              </w:rPr>
              <w:t>-</w:t>
            </w:r>
            <w:r w:rsidRPr="00374DD4">
              <w:rPr>
                <w:sz w:val="24"/>
                <w:szCs w:val="24"/>
              </w:rPr>
              <w:t>строительных работах и в подсобных производствах, чел.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450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460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385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370</w:t>
            </w:r>
          </w:p>
        </w:tc>
      </w:tr>
      <w:tr w:rsidR="00642A3D" w:rsidRPr="00374DD4" w:rsidTr="00374DD4"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A3D" w:rsidRPr="00374DD4" w:rsidRDefault="00642A3D" w:rsidP="001B00A3">
            <w:pPr>
              <w:widowControl w:val="0"/>
              <w:jc w:val="both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Из них на строительных работах, чел.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390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400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335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A3D" w:rsidRPr="00374DD4" w:rsidRDefault="00642A3D" w:rsidP="00374DD4">
            <w:pPr>
              <w:widowControl w:val="0"/>
              <w:jc w:val="center"/>
              <w:rPr>
                <w:sz w:val="24"/>
                <w:szCs w:val="24"/>
              </w:rPr>
            </w:pPr>
            <w:r w:rsidRPr="00374DD4">
              <w:rPr>
                <w:sz w:val="24"/>
                <w:szCs w:val="24"/>
              </w:rPr>
              <w:t>320</w:t>
            </w:r>
          </w:p>
        </w:tc>
      </w:tr>
    </w:tbl>
    <w:p w:rsidR="00887232" w:rsidRPr="002865E7" w:rsidRDefault="00887232" w:rsidP="002865E7">
      <w:pPr>
        <w:widowControl w:val="0"/>
        <w:ind w:firstLine="567"/>
        <w:jc w:val="both"/>
        <w:rPr>
          <w:b/>
          <w:sz w:val="28"/>
          <w:szCs w:val="28"/>
        </w:rPr>
      </w:pPr>
    </w:p>
    <w:p w:rsidR="002865E7" w:rsidRPr="002865E7" w:rsidRDefault="002865E7" w:rsidP="002865E7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  <w:r w:rsidRPr="00374DD4">
        <w:rPr>
          <w:b/>
          <w:i/>
          <w:sz w:val="28"/>
          <w:szCs w:val="28"/>
        </w:rPr>
        <w:t>Задача 2.</w:t>
      </w:r>
      <w:r w:rsidRPr="00642A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2865E7">
        <w:rPr>
          <w:bCs/>
          <w:sz w:val="28"/>
          <w:szCs w:val="28"/>
        </w:rPr>
        <w:t>Определить</w:t>
      </w:r>
      <w:r>
        <w:rPr>
          <w:bCs/>
          <w:sz w:val="28"/>
          <w:szCs w:val="28"/>
        </w:rPr>
        <w:t xml:space="preserve"> планируемый валовой объем ЖКУ </w:t>
      </w:r>
      <w:r w:rsidRPr="002865E7">
        <w:rPr>
          <w:bCs/>
          <w:sz w:val="28"/>
          <w:szCs w:val="28"/>
        </w:rPr>
        <w:t>холдинга, уч</w:t>
      </w:r>
      <w:r w:rsidRPr="002865E7">
        <w:rPr>
          <w:bCs/>
          <w:sz w:val="28"/>
          <w:szCs w:val="28"/>
        </w:rPr>
        <w:t>и</w:t>
      </w:r>
      <w:r w:rsidRPr="002865E7">
        <w:rPr>
          <w:bCs/>
          <w:sz w:val="28"/>
          <w:szCs w:val="28"/>
        </w:rPr>
        <w:t>тывая, что ему подчиняются 4 предприятия</w:t>
      </w:r>
      <w:r>
        <w:rPr>
          <w:bCs/>
          <w:sz w:val="28"/>
          <w:szCs w:val="28"/>
        </w:rPr>
        <w:t xml:space="preserve"> ЖКХ</w:t>
      </w:r>
      <w:r w:rsidRPr="002865E7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 </w:t>
      </w:r>
      <w:r w:rsidRPr="002865E7">
        <w:rPr>
          <w:bCs/>
          <w:iCs/>
          <w:sz w:val="28"/>
          <w:szCs w:val="28"/>
        </w:rPr>
        <w:t xml:space="preserve">Исходная информация для расчётов приведена в таблице </w:t>
      </w:r>
      <w:r>
        <w:rPr>
          <w:bCs/>
          <w:iCs/>
          <w:sz w:val="28"/>
          <w:szCs w:val="28"/>
        </w:rPr>
        <w:t>24</w:t>
      </w:r>
      <w:r w:rsidRPr="002865E7">
        <w:rPr>
          <w:bCs/>
          <w:iCs/>
          <w:sz w:val="28"/>
          <w:szCs w:val="28"/>
        </w:rPr>
        <w:t>.</w:t>
      </w:r>
    </w:p>
    <w:p w:rsidR="002865E7" w:rsidRPr="002865E7" w:rsidRDefault="002865E7" w:rsidP="002865E7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</w:p>
    <w:p w:rsidR="002865E7" w:rsidRPr="002865E7" w:rsidRDefault="002865E7" w:rsidP="002865E7">
      <w:pPr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4"/>
        </w:rPr>
      </w:pPr>
      <w:r w:rsidRPr="002865E7">
        <w:rPr>
          <w:bCs/>
          <w:iCs/>
          <w:sz w:val="24"/>
          <w:szCs w:val="24"/>
        </w:rPr>
        <w:t>Таблица 24 – Исходная информация</w:t>
      </w:r>
    </w:p>
    <w:p w:rsidR="002865E7" w:rsidRPr="002865E7" w:rsidRDefault="002865E7" w:rsidP="002865E7">
      <w:pPr>
        <w:autoSpaceDE w:val="0"/>
        <w:autoSpaceDN w:val="0"/>
        <w:adjustRightInd w:val="0"/>
        <w:ind w:firstLine="567"/>
        <w:jc w:val="both"/>
        <w:rPr>
          <w:bCs/>
          <w:iCs/>
          <w:sz w:val="24"/>
          <w:szCs w:val="24"/>
        </w:rPr>
      </w:pPr>
    </w:p>
    <w:tbl>
      <w:tblPr>
        <w:tblStyle w:val="35"/>
        <w:tblW w:w="5000" w:type="pct"/>
        <w:tblLook w:val="04A0" w:firstRow="1" w:lastRow="0" w:firstColumn="1" w:lastColumn="0" w:noHBand="0" w:noVBand="1"/>
      </w:tblPr>
      <w:tblGrid>
        <w:gridCol w:w="2707"/>
        <w:gridCol w:w="1778"/>
        <w:gridCol w:w="1766"/>
        <w:gridCol w:w="2054"/>
        <w:gridCol w:w="1549"/>
      </w:tblGrid>
      <w:tr w:rsidR="002865E7" w:rsidRPr="002865E7" w:rsidTr="002865E7">
        <w:tc>
          <w:tcPr>
            <w:tcW w:w="1374" w:type="pct"/>
            <w:vMerge w:val="restar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Показатель</w:t>
            </w:r>
          </w:p>
        </w:tc>
        <w:tc>
          <w:tcPr>
            <w:tcW w:w="3626" w:type="pct"/>
            <w:gridSpan w:val="4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Номер предприятия</w:t>
            </w:r>
            <w:r>
              <w:rPr>
                <w:bCs/>
                <w:iCs/>
                <w:sz w:val="24"/>
                <w:szCs w:val="24"/>
              </w:rPr>
              <w:t xml:space="preserve"> ЖКУ</w:t>
            </w:r>
          </w:p>
        </w:tc>
      </w:tr>
      <w:tr w:rsidR="002865E7" w:rsidRPr="002865E7" w:rsidTr="002865E7">
        <w:tc>
          <w:tcPr>
            <w:tcW w:w="1374" w:type="pct"/>
            <w:vMerge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902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96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42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786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4</w:t>
            </w:r>
          </w:p>
        </w:tc>
      </w:tr>
      <w:tr w:rsidR="002865E7" w:rsidRPr="002865E7" w:rsidTr="002865E7">
        <w:tc>
          <w:tcPr>
            <w:tcW w:w="1374" w:type="pct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Объем</w:t>
            </w:r>
            <w:r>
              <w:rPr>
                <w:bCs/>
                <w:iCs/>
                <w:sz w:val="24"/>
                <w:szCs w:val="24"/>
              </w:rPr>
              <w:t xml:space="preserve"> ЖКУ</w:t>
            </w:r>
            <w:r w:rsidRPr="002865E7">
              <w:rPr>
                <w:bCs/>
                <w:iCs/>
                <w:sz w:val="24"/>
                <w:szCs w:val="24"/>
              </w:rPr>
              <w:t xml:space="preserve">, </w:t>
            </w:r>
            <w:r>
              <w:rPr>
                <w:bCs/>
                <w:iCs/>
                <w:sz w:val="24"/>
                <w:szCs w:val="24"/>
              </w:rPr>
              <w:t>млн.</w:t>
            </w:r>
            <w:r w:rsidRPr="002865E7">
              <w:rPr>
                <w:bCs/>
                <w:iCs/>
                <w:sz w:val="24"/>
                <w:szCs w:val="24"/>
              </w:rPr>
              <w:t xml:space="preserve"> р.</w:t>
            </w:r>
          </w:p>
        </w:tc>
        <w:tc>
          <w:tcPr>
            <w:tcW w:w="902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70</w:t>
            </w:r>
          </w:p>
        </w:tc>
        <w:tc>
          <w:tcPr>
            <w:tcW w:w="896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40</w:t>
            </w:r>
          </w:p>
        </w:tc>
        <w:tc>
          <w:tcPr>
            <w:tcW w:w="1042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9</w:t>
            </w:r>
          </w:p>
        </w:tc>
        <w:tc>
          <w:tcPr>
            <w:tcW w:w="786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15</w:t>
            </w:r>
          </w:p>
        </w:tc>
      </w:tr>
      <w:tr w:rsidR="002865E7" w:rsidRPr="002865E7" w:rsidTr="002865E7">
        <w:tc>
          <w:tcPr>
            <w:tcW w:w="1374" w:type="pct"/>
          </w:tcPr>
          <w:p w:rsidR="002865E7" w:rsidRPr="002865E7" w:rsidRDefault="002865E7" w:rsidP="0034402D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 xml:space="preserve">Размер незавершенного производства, </w:t>
            </w:r>
            <w:r w:rsidR="0034402D">
              <w:rPr>
                <w:bCs/>
                <w:iCs/>
                <w:sz w:val="24"/>
                <w:szCs w:val="24"/>
              </w:rPr>
              <w:t>млн</w:t>
            </w:r>
            <w:r>
              <w:rPr>
                <w:bCs/>
                <w:iCs/>
                <w:sz w:val="24"/>
                <w:szCs w:val="24"/>
              </w:rPr>
              <w:t>.</w:t>
            </w:r>
            <w:r w:rsidRPr="002865E7">
              <w:rPr>
                <w:bCs/>
                <w:iCs/>
                <w:sz w:val="24"/>
                <w:szCs w:val="24"/>
              </w:rPr>
              <w:t xml:space="preserve"> р.</w:t>
            </w:r>
          </w:p>
        </w:tc>
        <w:tc>
          <w:tcPr>
            <w:tcW w:w="902" w:type="pct"/>
            <w:vAlign w:val="center"/>
          </w:tcPr>
          <w:p w:rsidR="002865E7" w:rsidRPr="002865E7" w:rsidRDefault="002865E7" w:rsidP="0034402D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- 1</w:t>
            </w:r>
          </w:p>
        </w:tc>
        <w:tc>
          <w:tcPr>
            <w:tcW w:w="896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+ 2</w:t>
            </w:r>
            <w:r w:rsidR="0034402D">
              <w:rPr>
                <w:bCs/>
                <w:iCs/>
                <w:sz w:val="24"/>
                <w:szCs w:val="24"/>
              </w:rPr>
              <w:t>,</w:t>
            </w:r>
            <w:r w:rsidRPr="002865E7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042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86" w:type="pct"/>
            <w:vAlign w:val="center"/>
          </w:tcPr>
          <w:p w:rsidR="002865E7" w:rsidRPr="002865E7" w:rsidRDefault="002865E7" w:rsidP="002865E7">
            <w:pPr>
              <w:autoSpaceDE w:val="0"/>
              <w:autoSpaceDN w:val="0"/>
              <w:adjustRightInd w:val="0"/>
              <w:jc w:val="center"/>
              <w:rPr>
                <w:bCs/>
                <w:iCs/>
                <w:sz w:val="24"/>
                <w:szCs w:val="24"/>
              </w:rPr>
            </w:pPr>
            <w:r w:rsidRPr="002865E7">
              <w:rPr>
                <w:bCs/>
                <w:iCs/>
                <w:sz w:val="24"/>
                <w:szCs w:val="24"/>
              </w:rPr>
              <w:t>+ 3</w:t>
            </w:r>
            <w:r w:rsidR="0034402D">
              <w:rPr>
                <w:bCs/>
                <w:iCs/>
                <w:sz w:val="24"/>
                <w:szCs w:val="24"/>
              </w:rPr>
              <w:t>,</w:t>
            </w:r>
            <w:r w:rsidRPr="002865E7">
              <w:rPr>
                <w:bCs/>
                <w:iCs/>
                <w:sz w:val="24"/>
                <w:szCs w:val="24"/>
              </w:rPr>
              <w:t>8</w:t>
            </w:r>
          </w:p>
        </w:tc>
      </w:tr>
    </w:tbl>
    <w:p w:rsidR="002865E7" w:rsidRPr="002865E7" w:rsidRDefault="002865E7" w:rsidP="002865E7">
      <w:pPr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</w:rPr>
      </w:pPr>
    </w:p>
    <w:p w:rsidR="002865E7" w:rsidRPr="002865E7" w:rsidRDefault="002865E7" w:rsidP="002865E7">
      <w:pPr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2865E7">
        <w:rPr>
          <w:bCs/>
          <w:color w:val="000000"/>
          <w:sz w:val="28"/>
          <w:szCs w:val="28"/>
        </w:rPr>
        <w:t>Сделать выводы о полученных результатах.</w:t>
      </w:r>
    </w:p>
    <w:p w:rsidR="000D4FE5" w:rsidRPr="002865E7" w:rsidRDefault="000D4FE5" w:rsidP="002865E7">
      <w:pPr>
        <w:widowControl w:val="0"/>
        <w:ind w:firstLine="567"/>
        <w:rPr>
          <w:b/>
          <w:sz w:val="28"/>
          <w:szCs w:val="28"/>
        </w:rPr>
      </w:pPr>
      <w:r w:rsidRPr="002865E7">
        <w:rPr>
          <w:b/>
          <w:sz w:val="28"/>
          <w:szCs w:val="28"/>
        </w:rPr>
        <w:br w:type="page"/>
      </w:r>
    </w:p>
    <w:p w:rsidR="00177424" w:rsidRDefault="00177424" w:rsidP="001B00A3">
      <w:pPr>
        <w:widowControl w:val="0"/>
        <w:jc w:val="center"/>
        <w:rPr>
          <w:b/>
          <w:sz w:val="32"/>
          <w:szCs w:val="32"/>
        </w:rPr>
      </w:pPr>
      <w:r w:rsidRPr="00D15EB0">
        <w:rPr>
          <w:b/>
          <w:sz w:val="32"/>
          <w:szCs w:val="32"/>
        </w:rPr>
        <w:t>Список литературы</w:t>
      </w:r>
    </w:p>
    <w:p w:rsidR="000D4FE5" w:rsidRDefault="000D4FE5" w:rsidP="001B00A3">
      <w:pPr>
        <w:widowControl w:val="0"/>
        <w:jc w:val="center"/>
        <w:rPr>
          <w:b/>
          <w:sz w:val="32"/>
          <w:szCs w:val="32"/>
        </w:rPr>
      </w:pP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3147">
        <w:rPr>
          <w:rFonts w:ascii="Times New Roman" w:hAnsi="Times New Roman"/>
          <w:b/>
          <w:sz w:val="28"/>
          <w:szCs w:val="28"/>
        </w:rPr>
        <w:t>Валицкий</w:t>
      </w:r>
      <w:proofErr w:type="spellEnd"/>
      <w:r w:rsidRPr="00E43147">
        <w:rPr>
          <w:rFonts w:ascii="Times New Roman" w:hAnsi="Times New Roman"/>
          <w:b/>
          <w:sz w:val="28"/>
          <w:szCs w:val="28"/>
        </w:rPr>
        <w:t>, С. В.</w:t>
      </w:r>
      <w:r w:rsidRPr="00E43147">
        <w:rPr>
          <w:rFonts w:ascii="Times New Roman" w:hAnsi="Times New Roman"/>
          <w:sz w:val="28"/>
          <w:szCs w:val="28"/>
        </w:rPr>
        <w:t xml:space="preserve"> Экономика строительства: учеб</w:t>
      </w:r>
      <w:proofErr w:type="gramStart"/>
      <w:r w:rsidRPr="00E43147">
        <w:rPr>
          <w:rFonts w:ascii="Times New Roman" w:hAnsi="Times New Roman"/>
          <w:sz w:val="28"/>
          <w:szCs w:val="28"/>
        </w:rPr>
        <w:t>.</w:t>
      </w:r>
      <w:proofErr w:type="gramEnd"/>
      <w:r w:rsidRPr="00E431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3147">
        <w:rPr>
          <w:rFonts w:ascii="Times New Roman" w:hAnsi="Times New Roman"/>
          <w:sz w:val="28"/>
          <w:szCs w:val="28"/>
        </w:rPr>
        <w:t>п</w:t>
      </w:r>
      <w:proofErr w:type="gramEnd"/>
      <w:r w:rsidRPr="00E43147">
        <w:rPr>
          <w:rFonts w:ascii="Times New Roman" w:hAnsi="Times New Roman"/>
          <w:sz w:val="28"/>
          <w:szCs w:val="28"/>
        </w:rPr>
        <w:t xml:space="preserve">особие / С. В. </w:t>
      </w:r>
      <w:proofErr w:type="spellStart"/>
      <w:r w:rsidRPr="00E43147">
        <w:rPr>
          <w:rFonts w:ascii="Times New Roman" w:hAnsi="Times New Roman"/>
          <w:sz w:val="28"/>
          <w:szCs w:val="28"/>
        </w:rPr>
        <w:t>В</w:t>
      </w:r>
      <w:r w:rsidRPr="00E43147">
        <w:rPr>
          <w:rFonts w:ascii="Times New Roman" w:hAnsi="Times New Roman"/>
          <w:sz w:val="28"/>
          <w:szCs w:val="28"/>
        </w:rPr>
        <w:t>а</w:t>
      </w:r>
      <w:r w:rsidRPr="00E43147">
        <w:rPr>
          <w:rFonts w:ascii="Times New Roman" w:hAnsi="Times New Roman"/>
          <w:sz w:val="28"/>
          <w:szCs w:val="28"/>
        </w:rPr>
        <w:t>лицкий</w:t>
      </w:r>
      <w:proofErr w:type="spellEnd"/>
      <w:r w:rsidRPr="00E43147">
        <w:rPr>
          <w:rFonts w:ascii="Times New Roman" w:hAnsi="Times New Roman"/>
          <w:sz w:val="28"/>
          <w:szCs w:val="28"/>
        </w:rPr>
        <w:t>; под общ. ред. С. В. </w:t>
      </w:r>
      <w:proofErr w:type="spellStart"/>
      <w:r w:rsidRPr="00E43147">
        <w:rPr>
          <w:rFonts w:ascii="Times New Roman" w:hAnsi="Times New Roman"/>
          <w:sz w:val="28"/>
          <w:szCs w:val="28"/>
        </w:rPr>
        <w:t>Валицкого</w:t>
      </w:r>
      <w:proofErr w:type="spellEnd"/>
      <w:r w:rsidRPr="00E43147">
        <w:rPr>
          <w:rFonts w:ascii="Times New Roman" w:hAnsi="Times New Roman"/>
          <w:sz w:val="28"/>
          <w:szCs w:val="28"/>
        </w:rPr>
        <w:t>, О. С. </w:t>
      </w:r>
      <w:proofErr w:type="spellStart"/>
      <w:r w:rsidRPr="00E43147">
        <w:rPr>
          <w:rFonts w:ascii="Times New Roman" w:hAnsi="Times New Roman"/>
          <w:sz w:val="28"/>
          <w:szCs w:val="28"/>
        </w:rPr>
        <w:t>Голубова</w:t>
      </w:r>
      <w:proofErr w:type="spellEnd"/>
      <w:r w:rsidRPr="00E43147">
        <w:rPr>
          <w:rFonts w:ascii="Times New Roman" w:hAnsi="Times New Roman"/>
          <w:sz w:val="28"/>
          <w:szCs w:val="28"/>
        </w:rPr>
        <w:t>. − Минск: 2009. – 180 с.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3147">
        <w:rPr>
          <w:rFonts w:ascii="Times New Roman" w:hAnsi="Times New Roman"/>
          <w:b/>
          <w:bCs/>
          <w:sz w:val="28"/>
          <w:szCs w:val="28"/>
        </w:rPr>
        <w:t>Воробьева, И. П.</w:t>
      </w:r>
      <w:r w:rsidRPr="00E43147">
        <w:rPr>
          <w:rFonts w:ascii="Times New Roman" w:hAnsi="Times New Roman"/>
          <w:bCs/>
          <w:sz w:val="28"/>
          <w:szCs w:val="28"/>
        </w:rPr>
        <w:t xml:space="preserve"> Экономика и управление производством :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учеб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>.п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>особие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 для бакалавриата и магистратуры / И. П. Воробьева, О. С.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Сел</w:t>
      </w:r>
      <w:r w:rsidRPr="00E43147">
        <w:rPr>
          <w:rFonts w:ascii="Times New Roman" w:hAnsi="Times New Roman"/>
          <w:bCs/>
          <w:sz w:val="28"/>
          <w:szCs w:val="28"/>
        </w:rPr>
        <w:t>е</w:t>
      </w:r>
      <w:r w:rsidRPr="00E43147">
        <w:rPr>
          <w:rFonts w:ascii="Times New Roman" w:hAnsi="Times New Roman"/>
          <w:bCs/>
          <w:sz w:val="28"/>
          <w:szCs w:val="28"/>
        </w:rPr>
        <w:t>вич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. — Москва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, 2016. — 191 с.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E43147">
        <w:rPr>
          <w:rFonts w:ascii="Times New Roman" w:hAnsi="Times New Roman"/>
          <w:b/>
          <w:bCs/>
          <w:sz w:val="28"/>
          <w:szCs w:val="28"/>
        </w:rPr>
        <w:t>Голубова</w:t>
      </w:r>
      <w:proofErr w:type="spellEnd"/>
      <w:r w:rsidRPr="00E43147">
        <w:rPr>
          <w:rFonts w:ascii="Times New Roman" w:hAnsi="Times New Roman"/>
          <w:b/>
          <w:bCs/>
          <w:sz w:val="28"/>
          <w:szCs w:val="28"/>
        </w:rPr>
        <w:t xml:space="preserve">, О. С. </w:t>
      </w:r>
      <w:r w:rsidRPr="00E43147">
        <w:rPr>
          <w:rFonts w:ascii="Times New Roman" w:hAnsi="Times New Roman"/>
          <w:bCs/>
          <w:sz w:val="28"/>
          <w:szCs w:val="28"/>
        </w:rPr>
        <w:t>Экономика строительства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учебник / О. С.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Голубова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, Л. К.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Корбан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, С. В.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Валицкий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. — Минск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Новое знание, 2016. — 574 с.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Жилищно-коммунальное хозяйство Республики Беларусь [</w:t>
      </w:r>
      <w:proofErr w:type="spellStart"/>
      <w:proofErr w:type="gramStart"/>
      <w:r w:rsidRPr="00E43147">
        <w:rPr>
          <w:rFonts w:ascii="Times New Roman" w:hAnsi="Times New Roman"/>
          <w:bCs/>
          <w:sz w:val="28"/>
          <w:szCs w:val="28"/>
        </w:rPr>
        <w:t>Элек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-тронный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ресурс]. – Режим доступа: http://www.zavtrasessiya.com/index.pl?act=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PRODUCT&amp;id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=201.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>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 xml:space="preserve">Жилищно-коммунальное хозяйство. История и современность / 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>со-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ставители</w:t>
      </w:r>
      <w:proofErr w:type="spellEnd"/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: Орехов В.О.,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Ручанов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 С.В., Кислый В.В.,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Хаскин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 Д.А. – Минск: БОФФ, 2014. – 268 с.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Жилищный кодекс Республики Беларусь: Закон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>есп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. Беларусь, 10 янв. 2015 г. № 244-З / Нац. правовой Интернет-портал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Респ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. Беларусь [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Элек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-тронный ресурс]. – Режим доступа: http://pravo.by/main.aspx?guid=6361. – 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>Да-та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доступа: 1</w:t>
      </w:r>
      <w:r>
        <w:rPr>
          <w:rFonts w:ascii="Times New Roman" w:hAnsi="Times New Roman"/>
          <w:bCs/>
          <w:sz w:val="28"/>
          <w:szCs w:val="28"/>
        </w:rPr>
        <w:t>0</w:t>
      </w:r>
      <w:r w:rsidRPr="00E43147">
        <w:rPr>
          <w:rFonts w:ascii="Times New Roman" w:hAnsi="Times New Roman"/>
          <w:bCs/>
          <w:sz w:val="28"/>
          <w:szCs w:val="28"/>
        </w:rPr>
        <w:t>.01.201</w:t>
      </w:r>
      <w:r>
        <w:rPr>
          <w:rFonts w:ascii="Times New Roman" w:hAnsi="Times New Roman"/>
          <w:bCs/>
          <w:sz w:val="28"/>
          <w:szCs w:val="28"/>
        </w:rPr>
        <w:t>8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E43147">
        <w:rPr>
          <w:rFonts w:ascii="Times New Roman" w:hAnsi="Times New Roman"/>
          <w:b/>
          <w:sz w:val="28"/>
          <w:szCs w:val="28"/>
        </w:rPr>
        <w:t>Крум</w:t>
      </w:r>
      <w:proofErr w:type="spellEnd"/>
      <w:r w:rsidRPr="00E43147">
        <w:rPr>
          <w:rFonts w:ascii="Times New Roman" w:hAnsi="Times New Roman"/>
          <w:b/>
          <w:sz w:val="28"/>
          <w:szCs w:val="28"/>
        </w:rPr>
        <w:t xml:space="preserve">, Э. В. </w:t>
      </w:r>
      <w:r w:rsidRPr="00E43147">
        <w:rPr>
          <w:rFonts w:ascii="Times New Roman" w:hAnsi="Times New Roman"/>
          <w:sz w:val="28"/>
          <w:szCs w:val="28"/>
        </w:rPr>
        <w:t>Экономика предприятия: учеб</w:t>
      </w:r>
      <w:proofErr w:type="gramStart"/>
      <w:r w:rsidRPr="00E43147">
        <w:rPr>
          <w:rFonts w:ascii="Times New Roman" w:hAnsi="Times New Roman"/>
          <w:sz w:val="28"/>
          <w:szCs w:val="28"/>
        </w:rPr>
        <w:t>.</w:t>
      </w:r>
      <w:proofErr w:type="gramEnd"/>
      <w:r w:rsidRPr="00E4314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3147">
        <w:rPr>
          <w:rFonts w:ascii="Times New Roman" w:hAnsi="Times New Roman"/>
          <w:sz w:val="28"/>
          <w:szCs w:val="28"/>
        </w:rPr>
        <w:t>п</w:t>
      </w:r>
      <w:proofErr w:type="gramEnd"/>
      <w:r w:rsidRPr="00E43147">
        <w:rPr>
          <w:rFonts w:ascii="Times New Roman" w:hAnsi="Times New Roman"/>
          <w:sz w:val="28"/>
          <w:szCs w:val="28"/>
        </w:rPr>
        <w:t xml:space="preserve">особие / Э. В. </w:t>
      </w:r>
      <w:proofErr w:type="spellStart"/>
      <w:r w:rsidRPr="00E43147">
        <w:rPr>
          <w:rFonts w:ascii="Times New Roman" w:hAnsi="Times New Roman"/>
          <w:sz w:val="28"/>
          <w:szCs w:val="28"/>
        </w:rPr>
        <w:t>Крум</w:t>
      </w:r>
      <w:proofErr w:type="spellEnd"/>
      <w:r w:rsidRPr="00E43147">
        <w:rPr>
          <w:rFonts w:ascii="Times New Roman" w:hAnsi="Times New Roman"/>
          <w:sz w:val="28"/>
          <w:szCs w:val="28"/>
        </w:rPr>
        <w:t xml:space="preserve">. −  Минск: </w:t>
      </w:r>
      <w:proofErr w:type="spellStart"/>
      <w:r w:rsidRPr="00E43147">
        <w:rPr>
          <w:rFonts w:ascii="Times New Roman" w:hAnsi="Times New Roman"/>
          <w:sz w:val="28"/>
          <w:szCs w:val="28"/>
        </w:rPr>
        <w:t>ТетраСистемс</w:t>
      </w:r>
      <w:proofErr w:type="spellEnd"/>
      <w:r w:rsidRPr="00E43147">
        <w:rPr>
          <w:rFonts w:ascii="Times New Roman" w:hAnsi="Times New Roman"/>
          <w:sz w:val="28"/>
          <w:szCs w:val="28"/>
        </w:rPr>
        <w:t>, 2013. – 192 с.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Министерство архитектуры и строительства Республики Беларусь / Методические рекомендации о порядке передачи жилого помещения, наход</w:t>
      </w:r>
      <w:r w:rsidRPr="00E43147">
        <w:rPr>
          <w:rFonts w:ascii="Times New Roman" w:hAnsi="Times New Roman"/>
          <w:bCs/>
          <w:sz w:val="28"/>
          <w:szCs w:val="28"/>
        </w:rPr>
        <w:t>я</w:t>
      </w:r>
      <w:r w:rsidRPr="00E43147">
        <w:rPr>
          <w:rFonts w:ascii="Times New Roman" w:hAnsi="Times New Roman"/>
          <w:bCs/>
          <w:sz w:val="28"/>
          <w:szCs w:val="28"/>
        </w:rPr>
        <w:t>щегося в частной собственности, в качестве взноса в зачет стоимости нового жилого помещения [Электронный ресурс]. – Режим доступа: http://www.mas.by/ru/koncec_zhilischn_politiki/.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>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Министерство жилищно-коммунального хозяйства Республики Бел</w:t>
      </w:r>
      <w:r w:rsidRPr="00E43147">
        <w:rPr>
          <w:rFonts w:ascii="Times New Roman" w:hAnsi="Times New Roman"/>
          <w:bCs/>
          <w:sz w:val="28"/>
          <w:szCs w:val="28"/>
        </w:rPr>
        <w:t>а</w:t>
      </w:r>
      <w:r w:rsidRPr="00E43147">
        <w:rPr>
          <w:rFonts w:ascii="Times New Roman" w:hAnsi="Times New Roman"/>
          <w:bCs/>
          <w:sz w:val="28"/>
          <w:szCs w:val="28"/>
        </w:rPr>
        <w:t>русь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/ О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министерстве [Электронный ресурс]. – Режим доступа: http://www.mjkx.gov.by.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О предоставлении жилищно-коммунальных услуг: Указ Президент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E43147">
        <w:rPr>
          <w:rFonts w:ascii="Times New Roman" w:hAnsi="Times New Roman"/>
          <w:bCs/>
          <w:sz w:val="28"/>
          <w:szCs w:val="28"/>
        </w:rPr>
        <w:t>Р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>есп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 xml:space="preserve">. Беларусь, 31 дек. 2015 г., № 535 [Электронный ресурс]. – Режим </w:t>
      </w:r>
      <w:proofErr w:type="spellStart"/>
      <w:proofErr w:type="gramStart"/>
      <w:r w:rsidRPr="00E43147">
        <w:rPr>
          <w:rFonts w:ascii="Times New Roman" w:hAnsi="Times New Roman"/>
          <w:bCs/>
          <w:sz w:val="28"/>
          <w:szCs w:val="28"/>
        </w:rPr>
        <w:t>досту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-па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>: http://kodeksy-by.com/norm_akt/source-Президент%20РБ/type-Указ/535-31.12.2015.htm. – Дата доступа: 1</w:t>
      </w:r>
      <w:r>
        <w:rPr>
          <w:rFonts w:ascii="Times New Roman" w:hAnsi="Times New Roman"/>
          <w:bCs/>
          <w:sz w:val="28"/>
          <w:szCs w:val="28"/>
        </w:rPr>
        <w:t>0</w:t>
      </w:r>
      <w:r w:rsidRPr="00E43147">
        <w:rPr>
          <w:rFonts w:ascii="Times New Roman" w:hAnsi="Times New Roman"/>
          <w:bCs/>
          <w:sz w:val="28"/>
          <w:szCs w:val="28"/>
        </w:rPr>
        <w:t>.01.201</w:t>
      </w:r>
      <w:r>
        <w:rPr>
          <w:rFonts w:ascii="Times New Roman" w:hAnsi="Times New Roman"/>
          <w:bCs/>
          <w:sz w:val="28"/>
          <w:szCs w:val="28"/>
        </w:rPr>
        <w:t>8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/>
          <w:bCs/>
          <w:sz w:val="28"/>
          <w:szCs w:val="28"/>
        </w:rPr>
        <w:t xml:space="preserve">Олейник, П. П. </w:t>
      </w:r>
      <w:r w:rsidRPr="00E43147">
        <w:rPr>
          <w:rFonts w:ascii="Times New Roman" w:hAnsi="Times New Roman"/>
          <w:bCs/>
          <w:sz w:val="28"/>
          <w:szCs w:val="28"/>
        </w:rPr>
        <w:t>Организация реконструкции промышленных зданий и сооружений : учеб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>особие / П. П. Олейник, В. И. Бродский. — Москва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АСВ, 2015. — 116 с.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Портал коммунальной грамотности населения / База знаний – Осно</w:t>
      </w:r>
      <w:r w:rsidRPr="00E43147">
        <w:rPr>
          <w:rFonts w:ascii="Times New Roman" w:hAnsi="Times New Roman"/>
          <w:bCs/>
          <w:sz w:val="28"/>
          <w:szCs w:val="28"/>
        </w:rPr>
        <w:t>в</w:t>
      </w:r>
      <w:r w:rsidRPr="00E43147">
        <w:rPr>
          <w:rFonts w:ascii="Times New Roman" w:hAnsi="Times New Roman"/>
          <w:bCs/>
          <w:sz w:val="28"/>
          <w:szCs w:val="28"/>
        </w:rPr>
        <w:t>ные жилищно-коммунальные услуги [Электронный ресурс]. – Режим доступа: http://gkx.by/baza-znanij/zhilishchno-kommunalnye-uslugi/osnovnye-uslugi-zhku.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 xml:space="preserve">Портал коммунальной грамотности населения / База знаний – </w:t>
      </w:r>
      <w:proofErr w:type="spellStart"/>
      <w:proofErr w:type="gramStart"/>
      <w:r w:rsidRPr="00E43147">
        <w:rPr>
          <w:rFonts w:ascii="Times New Roman" w:hAnsi="Times New Roman"/>
          <w:bCs/>
          <w:sz w:val="28"/>
          <w:szCs w:val="28"/>
        </w:rPr>
        <w:t>Пе-репланировки</w:t>
      </w:r>
      <w:proofErr w:type="spellEnd"/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[Электронный ресурс]. – Режим доступа: http://gkx.by/baza-znanij/mnogokvartirnyj-zhiloj-dom/pereplanirovki.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>.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 xml:space="preserve">Портал коммунальной грамотности населения / База знаний – Права потребителей жилищно-коммунальных услуг [Электронный ресурс]. – </w:t>
      </w:r>
      <w:proofErr w:type="gramStart"/>
      <w:r w:rsidRPr="00E43147">
        <w:rPr>
          <w:rFonts w:ascii="Times New Roman" w:hAnsi="Times New Roman"/>
          <w:bCs/>
          <w:sz w:val="28"/>
          <w:szCs w:val="28"/>
        </w:rPr>
        <w:t>Ре-жим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 xml:space="preserve"> доступа: http://gkx.by/baza-znanij/normativno-pravovye-dokumenty/prava-potrebitelej-zhku.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>Портал коммунальной грамотности населения / База знаний – Формы управления жильем [Электронный ресурс]. – Режим доступа: http://gkx.by/baza-znanij/mnogokvartirnyj-zhiloj-dom/formy-upravleniya-zhilem. – Дата доступа: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43147" w:rsidRPr="00E43147" w:rsidRDefault="00E43147" w:rsidP="00E43147">
      <w:pPr>
        <w:pStyle w:val="af4"/>
        <w:numPr>
          <w:ilvl w:val="0"/>
          <w:numId w:val="4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43147">
        <w:rPr>
          <w:rFonts w:ascii="Times New Roman" w:hAnsi="Times New Roman"/>
          <w:bCs/>
          <w:sz w:val="28"/>
          <w:szCs w:val="28"/>
        </w:rPr>
        <w:t xml:space="preserve">Портал коммунальной грамотности населения / Полезно знать – Учимся читать новые жировки [Электронный ресурс]. – Режим доступа: http://gkx.by/poleznye-sovety/977-uchimsya-chitat-novye-zhirovki. – Дата </w:t>
      </w:r>
      <w:proofErr w:type="spellStart"/>
      <w:proofErr w:type="gramStart"/>
      <w:r w:rsidRPr="00E43147">
        <w:rPr>
          <w:rFonts w:ascii="Times New Roman" w:hAnsi="Times New Roman"/>
          <w:bCs/>
          <w:sz w:val="28"/>
          <w:szCs w:val="28"/>
        </w:rPr>
        <w:t>досту</w:t>
      </w:r>
      <w:proofErr w:type="spellEnd"/>
      <w:r w:rsidRPr="00E43147">
        <w:rPr>
          <w:rFonts w:ascii="Times New Roman" w:hAnsi="Times New Roman"/>
          <w:bCs/>
          <w:sz w:val="28"/>
          <w:szCs w:val="28"/>
        </w:rPr>
        <w:t>-па</w:t>
      </w:r>
      <w:proofErr w:type="gramEnd"/>
      <w:r w:rsidRPr="00E43147">
        <w:rPr>
          <w:rFonts w:ascii="Times New Roman" w:hAnsi="Times New Roman"/>
          <w:bCs/>
          <w:sz w:val="28"/>
          <w:szCs w:val="28"/>
        </w:rPr>
        <w:t>: 29.12.201</w:t>
      </w:r>
      <w:r>
        <w:rPr>
          <w:rFonts w:ascii="Times New Roman" w:hAnsi="Times New Roman"/>
          <w:bCs/>
          <w:sz w:val="28"/>
          <w:szCs w:val="28"/>
        </w:rPr>
        <w:t>7</w:t>
      </w:r>
      <w:r w:rsidRPr="00E43147">
        <w:rPr>
          <w:rFonts w:ascii="Times New Roman" w:hAnsi="Times New Roman"/>
          <w:bCs/>
          <w:sz w:val="28"/>
          <w:szCs w:val="28"/>
        </w:rPr>
        <w:t xml:space="preserve">. </w:t>
      </w:r>
    </w:p>
    <w:p w:rsidR="00E00BE2" w:rsidRPr="006B2D3A" w:rsidRDefault="00E00BE2" w:rsidP="006B2D3A">
      <w:pPr>
        <w:ind w:right="-2" w:firstLine="851"/>
        <w:jc w:val="both"/>
        <w:rPr>
          <w:bCs/>
          <w:sz w:val="28"/>
          <w:szCs w:val="28"/>
        </w:rPr>
      </w:pPr>
    </w:p>
    <w:p w:rsidR="000D4FE5" w:rsidRPr="00D15EB0" w:rsidRDefault="000D4FE5" w:rsidP="001B00A3">
      <w:pPr>
        <w:widowControl w:val="0"/>
        <w:jc w:val="both"/>
        <w:rPr>
          <w:b/>
          <w:sz w:val="32"/>
          <w:szCs w:val="32"/>
        </w:rPr>
      </w:pPr>
    </w:p>
    <w:p w:rsidR="000721BC" w:rsidRDefault="000721BC" w:rsidP="001B00A3">
      <w:pPr>
        <w:widowControl w:val="0"/>
        <w:ind w:firstLine="567"/>
        <w:jc w:val="center"/>
        <w:rPr>
          <w:sz w:val="28"/>
          <w:szCs w:val="24"/>
        </w:rPr>
      </w:pPr>
    </w:p>
    <w:sectPr w:rsidR="000721BC" w:rsidSect="00CC708D">
      <w:headerReference w:type="even" r:id="rId9"/>
      <w:headerReference w:type="default" r:id="rId10"/>
      <w:footerReference w:type="even" r:id="rId11"/>
      <w:pgSz w:w="11906" w:h="16838"/>
      <w:pgMar w:top="1134" w:right="1134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4D7" w:rsidRDefault="004B04D7">
      <w:r>
        <w:separator/>
      </w:r>
    </w:p>
  </w:endnote>
  <w:endnote w:type="continuationSeparator" w:id="0">
    <w:p w:rsidR="004B04D7" w:rsidRDefault="004B0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6A" w:rsidRDefault="007D386A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D386A" w:rsidRDefault="007D38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4D7" w:rsidRDefault="004B04D7">
      <w:r>
        <w:separator/>
      </w:r>
    </w:p>
  </w:footnote>
  <w:footnote w:type="continuationSeparator" w:id="0">
    <w:p w:rsidR="004B04D7" w:rsidRDefault="004B0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6A" w:rsidRDefault="007D386A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3</w:t>
    </w:r>
    <w:r>
      <w:rPr>
        <w:rStyle w:val="ad"/>
      </w:rPr>
      <w:fldChar w:fldCharType="end"/>
    </w:r>
  </w:p>
  <w:p w:rsidR="007D386A" w:rsidRDefault="007D38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6A" w:rsidRDefault="007D386A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453BBB">
      <w:rPr>
        <w:noProof/>
      </w:rPr>
      <w:t>2</w:t>
    </w:r>
    <w:r>
      <w:fldChar w:fldCharType="end"/>
    </w:r>
  </w:p>
  <w:p w:rsidR="007D386A" w:rsidRDefault="007D386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30E7D2A"/>
    <w:lvl w:ilvl="0">
      <w:numFmt w:val="bullet"/>
      <w:lvlText w:val="*"/>
      <w:lvlJc w:val="left"/>
    </w:lvl>
  </w:abstractNum>
  <w:abstractNum w:abstractNumId="1">
    <w:nsid w:val="044913F9"/>
    <w:multiLevelType w:val="hybridMultilevel"/>
    <w:tmpl w:val="C83E8470"/>
    <w:lvl w:ilvl="0" w:tplc="C944E5DC">
      <w:start w:val="1"/>
      <w:numFmt w:val="russianLower"/>
      <w:lvlText w:val="%1)"/>
      <w:lvlJc w:val="left"/>
      <w:pPr>
        <w:ind w:left="16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2">
    <w:nsid w:val="07126D78"/>
    <w:multiLevelType w:val="hybridMultilevel"/>
    <w:tmpl w:val="E0443B24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">
    <w:nsid w:val="0AE225AC"/>
    <w:multiLevelType w:val="hybridMultilevel"/>
    <w:tmpl w:val="E5269108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D16F18"/>
    <w:multiLevelType w:val="multilevel"/>
    <w:tmpl w:val="5712A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4744D8"/>
    <w:multiLevelType w:val="hybridMultilevel"/>
    <w:tmpl w:val="3D2C1E9E"/>
    <w:lvl w:ilvl="0" w:tplc="EB2C9BDC">
      <w:start w:val="1"/>
      <w:numFmt w:val="decimal"/>
      <w:lvlText w:val="%1"/>
      <w:lvlJc w:val="left"/>
      <w:pPr>
        <w:ind w:left="1571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1E030DD7"/>
    <w:multiLevelType w:val="hybridMultilevel"/>
    <w:tmpl w:val="6C4044EA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F536171"/>
    <w:multiLevelType w:val="multilevel"/>
    <w:tmpl w:val="F6DE6B2A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9810CA"/>
    <w:multiLevelType w:val="multilevel"/>
    <w:tmpl w:val="80F60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EE153E"/>
    <w:multiLevelType w:val="hybridMultilevel"/>
    <w:tmpl w:val="50A8BD98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2C5790"/>
    <w:multiLevelType w:val="hybridMultilevel"/>
    <w:tmpl w:val="0CD25406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C824461"/>
    <w:multiLevelType w:val="hybridMultilevel"/>
    <w:tmpl w:val="ED5445EA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E7325A9"/>
    <w:multiLevelType w:val="hybridMultilevel"/>
    <w:tmpl w:val="3D823136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517088"/>
    <w:multiLevelType w:val="multilevel"/>
    <w:tmpl w:val="ABF8EEF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0741EF4"/>
    <w:multiLevelType w:val="hybridMultilevel"/>
    <w:tmpl w:val="0E9E30BA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17B7C82"/>
    <w:multiLevelType w:val="hybridMultilevel"/>
    <w:tmpl w:val="1DF24C82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32BE5135"/>
    <w:multiLevelType w:val="singleLevel"/>
    <w:tmpl w:val="68088A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8F72C0F"/>
    <w:multiLevelType w:val="hybridMultilevel"/>
    <w:tmpl w:val="32766808"/>
    <w:lvl w:ilvl="0" w:tplc="FFFFFFFF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8">
    <w:nsid w:val="3DC626F8"/>
    <w:multiLevelType w:val="hybridMultilevel"/>
    <w:tmpl w:val="71C62E9A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24048F4"/>
    <w:multiLevelType w:val="hybridMultilevel"/>
    <w:tmpl w:val="6C8CBF56"/>
    <w:lvl w:ilvl="0" w:tplc="FFFFFFFF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465C78FA"/>
    <w:multiLevelType w:val="hybridMultilevel"/>
    <w:tmpl w:val="C9AE971C"/>
    <w:lvl w:ilvl="0" w:tplc="290C12F0">
      <w:start w:val="1"/>
      <w:numFmt w:val="decimal"/>
      <w:lvlText w:val="%1"/>
      <w:lvlJc w:val="left"/>
      <w:pPr>
        <w:ind w:left="1571" w:hanging="360"/>
      </w:pPr>
      <w:rPr>
        <w:rFonts w:hint="default"/>
        <w:b w:val="0"/>
        <w:sz w:val="26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4709703E"/>
    <w:multiLevelType w:val="hybridMultilevel"/>
    <w:tmpl w:val="7A5EEC9E"/>
    <w:lvl w:ilvl="0" w:tplc="FFFFFFFF">
      <w:start w:val="1"/>
      <w:numFmt w:val="bullet"/>
      <w:lvlText w:val=""/>
      <w:lvlJc w:val="left"/>
      <w:pPr>
        <w:tabs>
          <w:tab w:val="num" w:pos="2542"/>
        </w:tabs>
        <w:ind w:left="2542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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478A2F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679176A"/>
    <w:multiLevelType w:val="multilevel"/>
    <w:tmpl w:val="BFC685D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70" w:hanging="360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8D10C54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5B1A30B2"/>
    <w:multiLevelType w:val="hybridMultilevel"/>
    <w:tmpl w:val="ADBE030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B70337F"/>
    <w:multiLevelType w:val="hybridMultilevel"/>
    <w:tmpl w:val="90B61F16"/>
    <w:lvl w:ilvl="0" w:tplc="FFFFFFFF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F0D395C"/>
    <w:multiLevelType w:val="hybridMultilevel"/>
    <w:tmpl w:val="69C8869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1D5688E"/>
    <w:multiLevelType w:val="multilevel"/>
    <w:tmpl w:val="7EF61DB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2E24747"/>
    <w:multiLevelType w:val="hybridMultilevel"/>
    <w:tmpl w:val="862E140E"/>
    <w:lvl w:ilvl="0" w:tplc="04190011">
      <w:start w:val="1"/>
      <w:numFmt w:val="decimal"/>
      <w:lvlText w:val="%1)"/>
      <w:lvlJc w:val="left"/>
      <w:pPr>
        <w:ind w:left="1628" w:hanging="360"/>
      </w:p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0">
    <w:nsid w:val="631148A4"/>
    <w:multiLevelType w:val="multilevel"/>
    <w:tmpl w:val="8D46603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6272CDF"/>
    <w:multiLevelType w:val="hybridMultilevel"/>
    <w:tmpl w:val="4E94152E"/>
    <w:lvl w:ilvl="0" w:tplc="84C297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677657C0"/>
    <w:multiLevelType w:val="singleLevel"/>
    <w:tmpl w:val="7266117C"/>
    <w:lvl w:ilvl="0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>
    <w:nsid w:val="6911022E"/>
    <w:multiLevelType w:val="hybridMultilevel"/>
    <w:tmpl w:val="9DAEC02A"/>
    <w:lvl w:ilvl="0" w:tplc="2D349832">
      <w:start w:val="1"/>
      <w:numFmt w:val="russianLower"/>
      <w:lvlText w:val="%1."/>
      <w:lvlJc w:val="left"/>
      <w:pPr>
        <w:ind w:left="92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704E1F74"/>
    <w:multiLevelType w:val="multilevel"/>
    <w:tmpl w:val="D44615E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7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71620ECF"/>
    <w:multiLevelType w:val="hybridMultilevel"/>
    <w:tmpl w:val="BD202706"/>
    <w:lvl w:ilvl="0" w:tplc="D7903620">
      <w:start w:val="1"/>
      <w:numFmt w:val="bullet"/>
      <w:lvlText w:val=""/>
      <w:lvlJc w:val="left"/>
      <w:pPr>
        <w:tabs>
          <w:tab w:val="num" w:pos="1691"/>
        </w:tabs>
        <w:ind w:left="1691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9F03244"/>
    <w:multiLevelType w:val="singleLevel"/>
    <w:tmpl w:val="38EE7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>
    <w:nsid w:val="7FC86589"/>
    <w:multiLevelType w:val="hybridMultilevel"/>
    <w:tmpl w:val="152CB574"/>
    <w:lvl w:ilvl="0" w:tplc="C944E5D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351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5">
    <w:abstractNumId w:val="36"/>
  </w:num>
  <w:num w:numId="6">
    <w:abstractNumId w:val="16"/>
  </w:num>
  <w:num w:numId="7">
    <w:abstractNumId w:val="24"/>
  </w:num>
  <w:num w:numId="8">
    <w:abstractNumId w:val="22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73"/>
        <w:lvlJc w:val="left"/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2">
    <w:abstractNumId w:val="34"/>
  </w:num>
  <w:num w:numId="13">
    <w:abstractNumId w:val="6"/>
  </w:num>
  <w:num w:numId="14">
    <w:abstractNumId w:val="13"/>
  </w:num>
  <w:num w:numId="15">
    <w:abstractNumId w:val="33"/>
  </w:num>
  <w:num w:numId="16">
    <w:abstractNumId w:val="37"/>
  </w:num>
  <w:num w:numId="17">
    <w:abstractNumId w:val="23"/>
  </w:num>
  <w:num w:numId="18">
    <w:abstractNumId w:val="5"/>
  </w:num>
  <w:num w:numId="19">
    <w:abstractNumId w:val="29"/>
  </w:num>
  <w:num w:numId="20">
    <w:abstractNumId w:val="1"/>
  </w:num>
  <w:num w:numId="21">
    <w:abstractNumId w:val="31"/>
  </w:num>
  <w:num w:numId="22">
    <w:abstractNumId w:val="27"/>
  </w:num>
  <w:num w:numId="23">
    <w:abstractNumId w:val="21"/>
  </w:num>
  <w:num w:numId="24">
    <w:abstractNumId w:val="11"/>
  </w:num>
  <w:num w:numId="25">
    <w:abstractNumId w:val="18"/>
  </w:num>
  <w:num w:numId="26">
    <w:abstractNumId w:val="15"/>
  </w:num>
  <w:num w:numId="27">
    <w:abstractNumId w:val="2"/>
  </w:num>
  <w:num w:numId="28">
    <w:abstractNumId w:val="28"/>
  </w:num>
  <w:num w:numId="29">
    <w:abstractNumId w:val="14"/>
  </w:num>
  <w:num w:numId="30">
    <w:abstractNumId w:val="9"/>
  </w:num>
  <w:num w:numId="31">
    <w:abstractNumId w:val="7"/>
  </w:num>
  <w:num w:numId="32">
    <w:abstractNumId w:val="30"/>
  </w:num>
  <w:num w:numId="33">
    <w:abstractNumId w:val="3"/>
  </w:num>
  <w:num w:numId="34">
    <w:abstractNumId w:val="26"/>
  </w:num>
  <w:num w:numId="35">
    <w:abstractNumId w:val="35"/>
  </w:num>
  <w:num w:numId="36">
    <w:abstractNumId w:val="10"/>
  </w:num>
  <w:num w:numId="37">
    <w:abstractNumId w:val="19"/>
  </w:num>
  <w:num w:numId="38">
    <w:abstractNumId w:val="12"/>
  </w:num>
  <w:num w:numId="39">
    <w:abstractNumId w:val="17"/>
  </w:num>
  <w:num w:numId="40">
    <w:abstractNumId w:val="25"/>
  </w:num>
  <w:num w:numId="41">
    <w:abstractNumId w:val="20"/>
  </w:num>
  <w:num w:numId="42">
    <w:abstractNumId w:val="4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BF1"/>
    <w:rsid w:val="00010AF7"/>
    <w:rsid w:val="0002135F"/>
    <w:rsid w:val="00021FB1"/>
    <w:rsid w:val="00033742"/>
    <w:rsid w:val="000432E5"/>
    <w:rsid w:val="0005450C"/>
    <w:rsid w:val="00055BDA"/>
    <w:rsid w:val="0006354C"/>
    <w:rsid w:val="000721BC"/>
    <w:rsid w:val="00085A89"/>
    <w:rsid w:val="0008795D"/>
    <w:rsid w:val="00091626"/>
    <w:rsid w:val="00093346"/>
    <w:rsid w:val="000A326E"/>
    <w:rsid w:val="000A5541"/>
    <w:rsid w:val="000B622B"/>
    <w:rsid w:val="000C5D92"/>
    <w:rsid w:val="000D0AF4"/>
    <w:rsid w:val="000D33CC"/>
    <w:rsid w:val="000D4FE5"/>
    <w:rsid w:val="000E21C3"/>
    <w:rsid w:val="001029BA"/>
    <w:rsid w:val="00127C8A"/>
    <w:rsid w:val="00132901"/>
    <w:rsid w:val="00132A54"/>
    <w:rsid w:val="0015159F"/>
    <w:rsid w:val="00152245"/>
    <w:rsid w:val="00166C4F"/>
    <w:rsid w:val="001715D8"/>
    <w:rsid w:val="001755C1"/>
    <w:rsid w:val="00177424"/>
    <w:rsid w:val="00184B74"/>
    <w:rsid w:val="00187993"/>
    <w:rsid w:val="001955F3"/>
    <w:rsid w:val="001A389D"/>
    <w:rsid w:val="001B00A3"/>
    <w:rsid w:val="001B7223"/>
    <w:rsid w:val="001C746A"/>
    <w:rsid w:val="001D10B4"/>
    <w:rsid w:val="001D3EC0"/>
    <w:rsid w:val="001D560A"/>
    <w:rsid w:val="001E79A8"/>
    <w:rsid w:val="0020677E"/>
    <w:rsid w:val="00213A47"/>
    <w:rsid w:val="00227DDB"/>
    <w:rsid w:val="002513BE"/>
    <w:rsid w:val="0025723C"/>
    <w:rsid w:val="00260A53"/>
    <w:rsid w:val="00274A39"/>
    <w:rsid w:val="002865E7"/>
    <w:rsid w:val="00297D75"/>
    <w:rsid w:val="002A0D59"/>
    <w:rsid w:val="002A4FD8"/>
    <w:rsid w:val="002A62F7"/>
    <w:rsid w:val="002B0B48"/>
    <w:rsid w:val="002D0C8C"/>
    <w:rsid w:val="002D5010"/>
    <w:rsid w:val="002E62AD"/>
    <w:rsid w:val="00300D4D"/>
    <w:rsid w:val="003049CC"/>
    <w:rsid w:val="0032048A"/>
    <w:rsid w:val="003247D7"/>
    <w:rsid w:val="00327A92"/>
    <w:rsid w:val="0034402D"/>
    <w:rsid w:val="00346317"/>
    <w:rsid w:val="003614FD"/>
    <w:rsid w:val="003661DF"/>
    <w:rsid w:val="00374DD4"/>
    <w:rsid w:val="003806DB"/>
    <w:rsid w:val="00383384"/>
    <w:rsid w:val="003A5620"/>
    <w:rsid w:val="003A5CAF"/>
    <w:rsid w:val="003A669B"/>
    <w:rsid w:val="003B326C"/>
    <w:rsid w:val="003B6D1F"/>
    <w:rsid w:val="003B736F"/>
    <w:rsid w:val="003C2B27"/>
    <w:rsid w:val="003C4AE9"/>
    <w:rsid w:val="003D5755"/>
    <w:rsid w:val="003D78A3"/>
    <w:rsid w:val="003E271A"/>
    <w:rsid w:val="004032A3"/>
    <w:rsid w:val="00427266"/>
    <w:rsid w:val="0042751C"/>
    <w:rsid w:val="0043025C"/>
    <w:rsid w:val="00436EF0"/>
    <w:rsid w:val="0044733D"/>
    <w:rsid w:val="0045155F"/>
    <w:rsid w:val="00453BBB"/>
    <w:rsid w:val="004568B3"/>
    <w:rsid w:val="00457BA5"/>
    <w:rsid w:val="004671D9"/>
    <w:rsid w:val="00467A07"/>
    <w:rsid w:val="00495D9D"/>
    <w:rsid w:val="004A4982"/>
    <w:rsid w:val="004B04D7"/>
    <w:rsid w:val="004B7E90"/>
    <w:rsid w:val="004C3F1D"/>
    <w:rsid w:val="004C5EE4"/>
    <w:rsid w:val="004C6A7B"/>
    <w:rsid w:val="004D4C3F"/>
    <w:rsid w:val="004E7A3F"/>
    <w:rsid w:val="00500292"/>
    <w:rsid w:val="00513752"/>
    <w:rsid w:val="00514DCF"/>
    <w:rsid w:val="00514E5D"/>
    <w:rsid w:val="00516629"/>
    <w:rsid w:val="00536A4E"/>
    <w:rsid w:val="0053770D"/>
    <w:rsid w:val="00542AF0"/>
    <w:rsid w:val="00545AAB"/>
    <w:rsid w:val="0055064D"/>
    <w:rsid w:val="00565193"/>
    <w:rsid w:val="005740D4"/>
    <w:rsid w:val="005742B8"/>
    <w:rsid w:val="0057754C"/>
    <w:rsid w:val="005A0BEE"/>
    <w:rsid w:val="005A5A38"/>
    <w:rsid w:val="005A63EF"/>
    <w:rsid w:val="005B4EB3"/>
    <w:rsid w:val="005B617C"/>
    <w:rsid w:val="005C1CF7"/>
    <w:rsid w:val="005D1FB3"/>
    <w:rsid w:val="005D7506"/>
    <w:rsid w:val="005F71AC"/>
    <w:rsid w:val="005F7847"/>
    <w:rsid w:val="006005B2"/>
    <w:rsid w:val="00604057"/>
    <w:rsid w:val="00607085"/>
    <w:rsid w:val="006171EA"/>
    <w:rsid w:val="00642A3D"/>
    <w:rsid w:val="006437CE"/>
    <w:rsid w:val="00645287"/>
    <w:rsid w:val="00651E35"/>
    <w:rsid w:val="00654A87"/>
    <w:rsid w:val="006557CA"/>
    <w:rsid w:val="00655DFA"/>
    <w:rsid w:val="006668B5"/>
    <w:rsid w:val="0067399F"/>
    <w:rsid w:val="00674DEA"/>
    <w:rsid w:val="00675007"/>
    <w:rsid w:val="006870F4"/>
    <w:rsid w:val="00690F9E"/>
    <w:rsid w:val="00691741"/>
    <w:rsid w:val="006B0FB9"/>
    <w:rsid w:val="006B2D3A"/>
    <w:rsid w:val="006C693A"/>
    <w:rsid w:val="006D33C9"/>
    <w:rsid w:val="006F0F1E"/>
    <w:rsid w:val="0070046F"/>
    <w:rsid w:val="007050EE"/>
    <w:rsid w:val="007323DE"/>
    <w:rsid w:val="00734F6F"/>
    <w:rsid w:val="00734FD8"/>
    <w:rsid w:val="00735652"/>
    <w:rsid w:val="007369AB"/>
    <w:rsid w:val="00741E5C"/>
    <w:rsid w:val="007505F5"/>
    <w:rsid w:val="007536FE"/>
    <w:rsid w:val="00755A55"/>
    <w:rsid w:val="007560E7"/>
    <w:rsid w:val="007615B7"/>
    <w:rsid w:val="0076380D"/>
    <w:rsid w:val="007644EA"/>
    <w:rsid w:val="007B3F54"/>
    <w:rsid w:val="007D0CB4"/>
    <w:rsid w:val="007D386A"/>
    <w:rsid w:val="007E37AA"/>
    <w:rsid w:val="007F26DF"/>
    <w:rsid w:val="007F6B07"/>
    <w:rsid w:val="008056DD"/>
    <w:rsid w:val="00811647"/>
    <w:rsid w:val="008212E7"/>
    <w:rsid w:val="008215AA"/>
    <w:rsid w:val="00851C5A"/>
    <w:rsid w:val="00851D7A"/>
    <w:rsid w:val="008677BB"/>
    <w:rsid w:val="008729F2"/>
    <w:rsid w:val="00887232"/>
    <w:rsid w:val="008A2865"/>
    <w:rsid w:val="008B2F79"/>
    <w:rsid w:val="008B47C4"/>
    <w:rsid w:val="008D1DA1"/>
    <w:rsid w:val="008D24F4"/>
    <w:rsid w:val="008E3792"/>
    <w:rsid w:val="008F05AE"/>
    <w:rsid w:val="008F7FB5"/>
    <w:rsid w:val="00936FB4"/>
    <w:rsid w:val="00954592"/>
    <w:rsid w:val="009578C5"/>
    <w:rsid w:val="009640B4"/>
    <w:rsid w:val="00966412"/>
    <w:rsid w:val="009A2BAD"/>
    <w:rsid w:val="009C4F35"/>
    <w:rsid w:val="009D13BE"/>
    <w:rsid w:val="009D46BE"/>
    <w:rsid w:val="009E4066"/>
    <w:rsid w:val="00A02239"/>
    <w:rsid w:val="00A3193D"/>
    <w:rsid w:val="00A35ED4"/>
    <w:rsid w:val="00A47508"/>
    <w:rsid w:val="00A56E50"/>
    <w:rsid w:val="00A70232"/>
    <w:rsid w:val="00AA12A1"/>
    <w:rsid w:val="00AA1996"/>
    <w:rsid w:val="00AB5612"/>
    <w:rsid w:val="00AB7D63"/>
    <w:rsid w:val="00AE0972"/>
    <w:rsid w:val="00AF0668"/>
    <w:rsid w:val="00AF3FD1"/>
    <w:rsid w:val="00AF477D"/>
    <w:rsid w:val="00AF5FB1"/>
    <w:rsid w:val="00B00BF1"/>
    <w:rsid w:val="00B1260E"/>
    <w:rsid w:val="00B40089"/>
    <w:rsid w:val="00B539D7"/>
    <w:rsid w:val="00B54BC5"/>
    <w:rsid w:val="00B635B2"/>
    <w:rsid w:val="00B70017"/>
    <w:rsid w:val="00B74C7F"/>
    <w:rsid w:val="00B74CA3"/>
    <w:rsid w:val="00B74FE0"/>
    <w:rsid w:val="00B86505"/>
    <w:rsid w:val="00B87EC8"/>
    <w:rsid w:val="00B95616"/>
    <w:rsid w:val="00BB06B3"/>
    <w:rsid w:val="00BB2AFE"/>
    <w:rsid w:val="00BC03A5"/>
    <w:rsid w:val="00BD69D0"/>
    <w:rsid w:val="00BE181F"/>
    <w:rsid w:val="00BF6FC0"/>
    <w:rsid w:val="00C02805"/>
    <w:rsid w:val="00C27634"/>
    <w:rsid w:val="00C42CA9"/>
    <w:rsid w:val="00C4593A"/>
    <w:rsid w:val="00C75E90"/>
    <w:rsid w:val="00C81451"/>
    <w:rsid w:val="00C83883"/>
    <w:rsid w:val="00CB7FD2"/>
    <w:rsid w:val="00CC0495"/>
    <w:rsid w:val="00CC292C"/>
    <w:rsid w:val="00CC5609"/>
    <w:rsid w:val="00CC708D"/>
    <w:rsid w:val="00CF2FEA"/>
    <w:rsid w:val="00CF3B22"/>
    <w:rsid w:val="00D03E38"/>
    <w:rsid w:val="00D14094"/>
    <w:rsid w:val="00D15EB0"/>
    <w:rsid w:val="00D23677"/>
    <w:rsid w:val="00D251F5"/>
    <w:rsid w:val="00D468D9"/>
    <w:rsid w:val="00D51981"/>
    <w:rsid w:val="00D56993"/>
    <w:rsid w:val="00D70795"/>
    <w:rsid w:val="00D70F0C"/>
    <w:rsid w:val="00D75F9A"/>
    <w:rsid w:val="00D81BBC"/>
    <w:rsid w:val="00D8762A"/>
    <w:rsid w:val="00D916AD"/>
    <w:rsid w:val="00D948BB"/>
    <w:rsid w:val="00DA2C43"/>
    <w:rsid w:val="00DB78FB"/>
    <w:rsid w:val="00DD4867"/>
    <w:rsid w:val="00DE10C0"/>
    <w:rsid w:val="00DF4AFF"/>
    <w:rsid w:val="00E0074C"/>
    <w:rsid w:val="00E00BE2"/>
    <w:rsid w:val="00E27241"/>
    <w:rsid w:val="00E31457"/>
    <w:rsid w:val="00E33DA2"/>
    <w:rsid w:val="00E4142F"/>
    <w:rsid w:val="00E41D07"/>
    <w:rsid w:val="00E421A1"/>
    <w:rsid w:val="00E429F3"/>
    <w:rsid w:val="00E43147"/>
    <w:rsid w:val="00E4564C"/>
    <w:rsid w:val="00E45A7C"/>
    <w:rsid w:val="00E45E36"/>
    <w:rsid w:val="00E516CA"/>
    <w:rsid w:val="00E60C77"/>
    <w:rsid w:val="00E70CBD"/>
    <w:rsid w:val="00E71221"/>
    <w:rsid w:val="00E7147D"/>
    <w:rsid w:val="00E77845"/>
    <w:rsid w:val="00E92CDE"/>
    <w:rsid w:val="00EC3C0D"/>
    <w:rsid w:val="00ED2DA8"/>
    <w:rsid w:val="00ED4BB7"/>
    <w:rsid w:val="00EE5A47"/>
    <w:rsid w:val="00EF631C"/>
    <w:rsid w:val="00EF77A2"/>
    <w:rsid w:val="00F10BCA"/>
    <w:rsid w:val="00F3607C"/>
    <w:rsid w:val="00F437FA"/>
    <w:rsid w:val="00F53E38"/>
    <w:rsid w:val="00F54D0D"/>
    <w:rsid w:val="00F67326"/>
    <w:rsid w:val="00F73EB6"/>
    <w:rsid w:val="00F965CA"/>
    <w:rsid w:val="00F973FC"/>
    <w:rsid w:val="00FA20EC"/>
    <w:rsid w:val="00FA78DE"/>
    <w:rsid w:val="00FC275F"/>
    <w:rsid w:val="00FE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2C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C74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34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45A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42A3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5D7506"/>
    <w:pPr>
      <w:keepNext/>
      <w:ind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049C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3049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00BF1"/>
  </w:style>
  <w:style w:type="character" w:styleId="a4">
    <w:name w:val="footnote reference"/>
    <w:semiHidden/>
    <w:rsid w:val="00B00BF1"/>
    <w:rPr>
      <w:vertAlign w:val="superscript"/>
    </w:rPr>
  </w:style>
  <w:style w:type="table" w:styleId="a5">
    <w:name w:val="Table Grid"/>
    <w:basedOn w:val="a1"/>
    <w:rsid w:val="00B700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B70017"/>
    <w:pPr>
      <w:spacing w:after="120"/>
      <w:ind w:left="283"/>
    </w:pPr>
    <w:rPr>
      <w:sz w:val="24"/>
      <w:szCs w:val="24"/>
    </w:rPr>
  </w:style>
  <w:style w:type="paragraph" w:styleId="a8">
    <w:name w:val="caption"/>
    <w:basedOn w:val="a"/>
    <w:next w:val="a"/>
    <w:qFormat/>
    <w:rsid w:val="005D7506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380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06DB"/>
    <w:rPr>
      <w:sz w:val="16"/>
      <w:szCs w:val="16"/>
    </w:rPr>
  </w:style>
  <w:style w:type="paragraph" w:styleId="a9">
    <w:name w:val="Body Text"/>
    <w:basedOn w:val="a"/>
    <w:link w:val="aa"/>
    <w:rsid w:val="003806DB"/>
    <w:pPr>
      <w:spacing w:after="120"/>
    </w:pPr>
  </w:style>
  <w:style w:type="character" w:customStyle="1" w:styleId="aa">
    <w:name w:val="Основной текст Знак"/>
    <w:basedOn w:val="a0"/>
    <w:link w:val="a9"/>
    <w:rsid w:val="003806DB"/>
  </w:style>
  <w:style w:type="paragraph" w:styleId="ab">
    <w:name w:val="header"/>
    <w:basedOn w:val="a"/>
    <w:link w:val="ac"/>
    <w:uiPriority w:val="99"/>
    <w:rsid w:val="003806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06DB"/>
  </w:style>
  <w:style w:type="character" w:styleId="ad">
    <w:name w:val="page number"/>
    <w:rsid w:val="003806DB"/>
  </w:style>
  <w:style w:type="paragraph" w:styleId="ae">
    <w:name w:val="footer"/>
    <w:basedOn w:val="a"/>
    <w:link w:val="af"/>
    <w:rsid w:val="003806DB"/>
    <w:pPr>
      <w:tabs>
        <w:tab w:val="center" w:pos="4677"/>
        <w:tab w:val="right" w:pos="9355"/>
      </w:tabs>
    </w:pPr>
    <w:rPr>
      <w:sz w:val="28"/>
    </w:rPr>
  </w:style>
  <w:style w:type="character" w:customStyle="1" w:styleId="af">
    <w:name w:val="Нижний колонтитул Знак"/>
    <w:link w:val="ae"/>
    <w:rsid w:val="003806DB"/>
    <w:rPr>
      <w:sz w:val="28"/>
    </w:rPr>
  </w:style>
  <w:style w:type="table" w:customStyle="1" w:styleId="11">
    <w:name w:val="Сетка таблицы1"/>
    <w:basedOn w:val="a1"/>
    <w:next w:val="a5"/>
    <w:uiPriority w:val="59"/>
    <w:rsid w:val="003806D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alloon Text"/>
    <w:basedOn w:val="a"/>
    <w:link w:val="af1"/>
    <w:rsid w:val="00B4008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B4008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35E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35ED4"/>
  </w:style>
  <w:style w:type="character" w:customStyle="1" w:styleId="30">
    <w:name w:val="Заголовок 3 Знак"/>
    <w:link w:val="3"/>
    <w:rsid w:val="00734FD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2">
    <w:name w:val="Таблицы Шапка"/>
    <w:basedOn w:val="a"/>
    <w:next w:val="a"/>
    <w:rsid w:val="001C746A"/>
    <w:pPr>
      <w:jc w:val="center"/>
    </w:pPr>
    <w:rPr>
      <w:snapToGrid w:val="0"/>
      <w:sz w:val="28"/>
    </w:rPr>
  </w:style>
  <w:style w:type="character" w:customStyle="1" w:styleId="20">
    <w:name w:val="Заголовок 2 Знак"/>
    <w:link w:val="2"/>
    <w:semiHidden/>
    <w:rsid w:val="001C74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3"/>
    <w:basedOn w:val="a"/>
    <w:link w:val="34"/>
    <w:unhideWhenUsed/>
    <w:rsid w:val="001C74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C746A"/>
    <w:rPr>
      <w:sz w:val="16"/>
      <w:szCs w:val="16"/>
    </w:rPr>
  </w:style>
  <w:style w:type="paragraph" w:customStyle="1" w:styleId="Style5">
    <w:name w:val="Style5"/>
    <w:basedOn w:val="a"/>
    <w:rsid w:val="001C746A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paragraph" w:customStyle="1" w:styleId="Style2">
    <w:name w:val="Style2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character" w:customStyle="1" w:styleId="FontStyle38">
    <w:name w:val="Font Style38"/>
    <w:rsid w:val="001C746A"/>
    <w:rPr>
      <w:rFonts w:ascii="Times New Roman" w:hAnsi="Times New Roman" w:cs="Times New Roman"/>
      <w:sz w:val="22"/>
      <w:szCs w:val="22"/>
    </w:rPr>
  </w:style>
  <w:style w:type="paragraph" w:styleId="af3">
    <w:name w:val="No Spacing"/>
    <w:qFormat/>
    <w:rsid w:val="001C746A"/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rsid w:val="004C3F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4C3F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rsid w:val="004C3F1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8">
    <w:name w:val="Font Style28"/>
    <w:rsid w:val="004C3F1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80">
    <w:name w:val="Заголовок 8 Знак"/>
    <w:link w:val="8"/>
    <w:semiHidden/>
    <w:rsid w:val="003049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3049CC"/>
    <w:rPr>
      <w:rFonts w:ascii="Cambria" w:eastAsia="Times New Roman" w:hAnsi="Cambria" w:cs="Times New Roman"/>
      <w:sz w:val="22"/>
      <w:szCs w:val="22"/>
    </w:rPr>
  </w:style>
  <w:style w:type="paragraph" w:customStyle="1" w:styleId="12">
    <w:name w:val="Обычный1"/>
    <w:rsid w:val="008729F2"/>
    <w:rPr>
      <w:snapToGrid w:val="0"/>
    </w:rPr>
  </w:style>
  <w:style w:type="character" w:customStyle="1" w:styleId="40">
    <w:name w:val="Заголовок 4 Знак"/>
    <w:link w:val="4"/>
    <w:rsid w:val="00E45A7C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basedOn w:val="a"/>
    <w:uiPriority w:val="34"/>
    <w:qFormat/>
    <w:rsid w:val="002D0C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Normal (Web)"/>
    <w:basedOn w:val="a"/>
    <w:rsid w:val="002D0C8C"/>
    <w:pPr>
      <w:spacing w:before="100" w:beforeAutospacing="1" w:after="100" w:afterAutospacing="1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642A3D"/>
    <w:rPr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642A3D"/>
    <w:rPr>
      <w:rFonts w:ascii="Arial" w:hAnsi="Arial" w:cs="Arial"/>
      <w:b/>
      <w:bCs/>
      <w:kern w:val="32"/>
      <w:sz w:val="32"/>
      <w:szCs w:val="32"/>
    </w:rPr>
  </w:style>
  <w:style w:type="character" w:customStyle="1" w:styleId="a7">
    <w:name w:val="Основной текст с отступом Знак"/>
    <w:basedOn w:val="a0"/>
    <w:link w:val="a6"/>
    <w:rsid w:val="00642A3D"/>
    <w:rPr>
      <w:sz w:val="24"/>
      <w:szCs w:val="24"/>
    </w:rPr>
  </w:style>
  <w:style w:type="paragraph" w:customStyle="1" w:styleId="Default">
    <w:name w:val="Default"/>
    <w:rsid w:val="007644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7">
    <w:name w:val="Style17"/>
    <w:basedOn w:val="a"/>
    <w:rsid w:val="007560E7"/>
    <w:pPr>
      <w:widowControl w:val="0"/>
      <w:autoSpaceDE w:val="0"/>
      <w:autoSpaceDN w:val="0"/>
      <w:adjustRightInd w:val="0"/>
      <w:spacing w:line="315" w:lineRule="exact"/>
      <w:ind w:firstLine="617"/>
      <w:jc w:val="both"/>
    </w:pPr>
    <w:rPr>
      <w:bCs/>
      <w:sz w:val="24"/>
      <w:szCs w:val="24"/>
    </w:rPr>
  </w:style>
  <w:style w:type="character" w:customStyle="1" w:styleId="FontStyle36">
    <w:name w:val="Font Style36"/>
    <w:basedOn w:val="a0"/>
    <w:rsid w:val="007560E7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41">
    <w:name w:val="Font Style41"/>
    <w:basedOn w:val="a0"/>
    <w:rsid w:val="007560E7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8">
    <w:name w:val="Style8"/>
    <w:basedOn w:val="a"/>
    <w:rsid w:val="007560E7"/>
    <w:pPr>
      <w:widowControl w:val="0"/>
      <w:autoSpaceDE w:val="0"/>
      <w:autoSpaceDN w:val="0"/>
      <w:adjustRightInd w:val="0"/>
      <w:spacing w:line="366" w:lineRule="exact"/>
      <w:ind w:firstLine="801"/>
      <w:jc w:val="both"/>
    </w:pPr>
    <w:rPr>
      <w:bCs/>
      <w:sz w:val="24"/>
      <w:szCs w:val="24"/>
    </w:rPr>
  </w:style>
  <w:style w:type="character" w:customStyle="1" w:styleId="FontStyle44">
    <w:name w:val="Font Style44"/>
    <w:basedOn w:val="a0"/>
    <w:rsid w:val="007560E7"/>
    <w:rPr>
      <w:rFonts w:ascii="Times New Roman" w:hAnsi="Times New Roman" w:cs="Times New Roman"/>
      <w:sz w:val="30"/>
      <w:szCs w:val="30"/>
    </w:rPr>
  </w:style>
  <w:style w:type="paragraph" w:customStyle="1" w:styleId="Style21">
    <w:name w:val="Style21"/>
    <w:basedOn w:val="a"/>
    <w:rsid w:val="007560E7"/>
    <w:pPr>
      <w:widowControl w:val="0"/>
      <w:autoSpaceDE w:val="0"/>
      <w:autoSpaceDN w:val="0"/>
      <w:adjustRightInd w:val="0"/>
      <w:spacing w:line="336" w:lineRule="exact"/>
      <w:ind w:firstLine="216"/>
    </w:pPr>
    <w:rPr>
      <w:bCs/>
      <w:sz w:val="24"/>
      <w:szCs w:val="24"/>
    </w:rPr>
  </w:style>
  <w:style w:type="character" w:customStyle="1" w:styleId="af6">
    <w:name w:val="Основной текст_"/>
    <w:basedOn w:val="a0"/>
    <w:link w:val="13"/>
    <w:rsid w:val="00513752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13752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3">
    <w:name w:val="Основной текст1"/>
    <w:basedOn w:val="a"/>
    <w:link w:val="af6"/>
    <w:rsid w:val="00513752"/>
    <w:pPr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sz w:val="16"/>
      <w:szCs w:val="16"/>
    </w:rPr>
  </w:style>
  <w:style w:type="paragraph" w:customStyle="1" w:styleId="24">
    <w:name w:val="Основной текст (2)"/>
    <w:basedOn w:val="a"/>
    <w:link w:val="23"/>
    <w:rsid w:val="00513752"/>
    <w:pPr>
      <w:shd w:val="clear" w:color="auto" w:fill="FFFFFF"/>
      <w:spacing w:line="0" w:lineRule="atLeast"/>
      <w:jc w:val="both"/>
    </w:pPr>
    <w:rPr>
      <w:rFonts w:ascii="Batang" w:eastAsia="Batang" w:hAnsi="Batang" w:cs="Batang"/>
      <w:sz w:val="15"/>
      <w:szCs w:val="15"/>
    </w:rPr>
  </w:style>
  <w:style w:type="table" w:customStyle="1" w:styleId="25">
    <w:name w:val="Сетка таблицы2"/>
    <w:basedOn w:val="a1"/>
    <w:next w:val="a5"/>
    <w:rsid w:val="007D386A"/>
    <w:rPr>
      <w:color w:val="000000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5"/>
    <w:rsid w:val="002865E7"/>
    <w:rPr>
      <w:color w:val="000000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2C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C746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34FD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45A7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42A3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5D7506"/>
    <w:pPr>
      <w:keepNext/>
      <w:ind w:firstLine="720"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semiHidden/>
    <w:unhideWhenUsed/>
    <w:qFormat/>
    <w:rsid w:val="003049CC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3049CC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B00BF1"/>
  </w:style>
  <w:style w:type="character" w:styleId="a4">
    <w:name w:val="footnote reference"/>
    <w:semiHidden/>
    <w:rsid w:val="00B00BF1"/>
    <w:rPr>
      <w:vertAlign w:val="superscript"/>
    </w:rPr>
  </w:style>
  <w:style w:type="table" w:styleId="a5">
    <w:name w:val="Table Grid"/>
    <w:basedOn w:val="a1"/>
    <w:rsid w:val="00B700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B70017"/>
    <w:pPr>
      <w:spacing w:after="120"/>
      <w:ind w:left="283"/>
    </w:pPr>
    <w:rPr>
      <w:sz w:val="24"/>
      <w:szCs w:val="24"/>
    </w:rPr>
  </w:style>
  <w:style w:type="paragraph" w:styleId="a8">
    <w:name w:val="caption"/>
    <w:basedOn w:val="a"/>
    <w:next w:val="a"/>
    <w:qFormat/>
    <w:rsid w:val="005D7506"/>
    <w:pPr>
      <w:ind w:firstLine="720"/>
      <w:jc w:val="both"/>
    </w:pPr>
    <w:rPr>
      <w:sz w:val="28"/>
    </w:rPr>
  </w:style>
  <w:style w:type="paragraph" w:styleId="31">
    <w:name w:val="Body Text Indent 3"/>
    <w:basedOn w:val="a"/>
    <w:link w:val="32"/>
    <w:rsid w:val="00380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806DB"/>
    <w:rPr>
      <w:sz w:val="16"/>
      <w:szCs w:val="16"/>
    </w:rPr>
  </w:style>
  <w:style w:type="paragraph" w:styleId="a9">
    <w:name w:val="Body Text"/>
    <w:basedOn w:val="a"/>
    <w:link w:val="aa"/>
    <w:rsid w:val="003806DB"/>
    <w:pPr>
      <w:spacing w:after="120"/>
    </w:pPr>
  </w:style>
  <w:style w:type="character" w:customStyle="1" w:styleId="aa">
    <w:name w:val="Основной текст Знак"/>
    <w:basedOn w:val="a0"/>
    <w:link w:val="a9"/>
    <w:rsid w:val="003806DB"/>
  </w:style>
  <w:style w:type="paragraph" w:styleId="ab">
    <w:name w:val="header"/>
    <w:basedOn w:val="a"/>
    <w:link w:val="ac"/>
    <w:uiPriority w:val="99"/>
    <w:rsid w:val="003806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806DB"/>
  </w:style>
  <w:style w:type="character" w:styleId="ad">
    <w:name w:val="page number"/>
    <w:rsid w:val="003806DB"/>
  </w:style>
  <w:style w:type="paragraph" w:styleId="ae">
    <w:name w:val="footer"/>
    <w:basedOn w:val="a"/>
    <w:link w:val="af"/>
    <w:rsid w:val="003806DB"/>
    <w:pPr>
      <w:tabs>
        <w:tab w:val="center" w:pos="4677"/>
        <w:tab w:val="right" w:pos="9355"/>
      </w:tabs>
    </w:pPr>
    <w:rPr>
      <w:sz w:val="28"/>
    </w:rPr>
  </w:style>
  <w:style w:type="character" w:customStyle="1" w:styleId="af">
    <w:name w:val="Нижний колонтитул Знак"/>
    <w:link w:val="ae"/>
    <w:rsid w:val="003806DB"/>
    <w:rPr>
      <w:sz w:val="28"/>
    </w:rPr>
  </w:style>
  <w:style w:type="table" w:customStyle="1" w:styleId="11">
    <w:name w:val="Сетка таблицы1"/>
    <w:basedOn w:val="a1"/>
    <w:next w:val="a5"/>
    <w:uiPriority w:val="59"/>
    <w:rsid w:val="003806D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Balloon Text"/>
    <w:basedOn w:val="a"/>
    <w:link w:val="af1"/>
    <w:rsid w:val="00B4008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B40089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rsid w:val="00A35ED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35ED4"/>
  </w:style>
  <w:style w:type="character" w:customStyle="1" w:styleId="30">
    <w:name w:val="Заголовок 3 Знак"/>
    <w:link w:val="3"/>
    <w:rsid w:val="00734FD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f2">
    <w:name w:val="Таблицы Шапка"/>
    <w:basedOn w:val="a"/>
    <w:next w:val="a"/>
    <w:rsid w:val="001C746A"/>
    <w:pPr>
      <w:jc w:val="center"/>
    </w:pPr>
    <w:rPr>
      <w:snapToGrid w:val="0"/>
      <w:sz w:val="28"/>
    </w:rPr>
  </w:style>
  <w:style w:type="character" w:customStyle="1" w:styleId="20">
    <w:name w:val="Заголовок 2 Знак"/>
    <w:link w:val="2"/>
    <w:semiHidden/>
    <w:rsid w:val="001C746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3">
    <w:name w:val="Body Text 3"/>
    <w:basedOn w:val="a"/>
    <w:link w:val="34"/>
    <w:unhideWhenUsed/>
    <w:rsid w:val="001C746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C746A"/>
    <w:rPr>
      <w:sz w:val="16"/>
      <w:szCs w:val="16"/>
    </w:rPr>
  </w:style>
  <w:style w:type="paragraph" w:customStyle="1" w:styleId="Style5">
    <w:name w:val="Style5"/>
    <w:basedOn w:val="a"/>
    <w:rsid w:val="001C746A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6">
    <w:name w:val="Style6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paragraph" w:customStyle="1" w:styleId="Style2">
    <w:name w:val="Style2"/>
    <w:basedOn w:val="a"/>
    <w:rsid w:val="001C746A"/>
    <w:pPr>
      <w:widowControl w:val="0"/>
      <w:autoSpaceDE w:val="0"/>
      <w:autoSpaceDN w:val="0"/>
      <w:adjustRightInd w:val="0"/>
    </w:pPr>
    <w:rPr>
      <w:i/>
      <w:sz w:val="24"/>
      <w:szCs w:val="24"/>
    </w:rPr>
  </w:style>
  <w:style w:type="character" w:customStyle="1" w:styleId="FontStyle38">
    <w:name w:val="Font Style38"/>
    <w:rsid w:val="001C746A"/>
    <w:rPr>
      <w:rFonts w:ascii="Times New Roman" w:hAnsi="Times New Roman" w:cs="Times New Roman"/>
      <w:sz w:val="22"/>
      <w:szCs w:val="22"/>
    </w:rPr>
  </w:style>
  <w:style w:type="paragraph" w:styleId="af3">
    <w:name w:val="No Spacing"/>
    <w:qFormat/>
    <w:rsid w:val="001C746A"/>
    <w:rPr>
      <w:rFonts w:ascii="Calibri" w:eastAsia="Calibri" w:hAnsi="Calibri"/>
      <w:sz w:val="22"/>
      <w:szCs w:val="22"/>
      <w:lang w:eastAsia="en-US"/>
    </w:rPr>
  </w:style>
  <w:style w:type="character" w:customStyle="1" w:styleId="FontStyle19">
    <w:name w:val="Font Style19"/>
    <w:rsid w:val="004C3F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rsid w:val="004C3F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rsid w:val="004C3F1D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28">
    <w:name w:val="Font Style28"/>
    <w:rsid w:val="004C3F1D"/>
    <w:rPr>
      <w:rFonts w:ascii="Times New Roman" w:hAnsi="Times New Roman" w:cs="Times New Roman"/>
      <w:b/>
      <w:bCs/>
      <w:i/>
      <w:iCs/>
      <w:spacing w:val="20"/>
      <w:sz w:val="22"/>
      <w:szCs w:val="22"/>
    </w:rPr>
  </w:style>
  <w:style w:type="character" w:customStyle="1" w:styleId="80">
    <w:name w:val="Заголовок 8 Знак"/>
    <w:link w:val="8"/>
    <w:semiHidden/>
    <w:rsid w:val="003049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3049CC"/>
    <w:rPr>
      <w:rFonts w:ascii="Cambria" w:eastAsia="Times New Roman" w:hAnsi="Cambria" w:cs="Times New Roman"/>
      <w:sz w:val="22"/>
      <w:szCs w:val="22"/>
    </w:rPr>
  </w:style>
  <w:style w:type="paragraph" w:customStyle="1" w:styleId="12">
    <w:name w:val="Обычный1"/>
    <w:rsid w:val="008729F2"/>
    <w:rPr>
      <w:snapToGrid w:val="0"/>
    </w:rPr>
  </w:style>
  <w:style w:type="character" w:customStyle="1" w:styleId="40">
    <w:name w:val="Заголовок 4 Знак"/>
    <w:link w:val="4"/>
    <w:rsid w:val="00E45A7C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List Paragraph"/>
    <w:basedOn w:val="a"/>
    <w:uiPriority w:val="34"/>
    <w:qFormat/>
    <w:rsid w:val="002D0C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5">
    <w:name w:val="Normal (Web)"/>
    <w:basedOn w:val="a"/>
    <w:rsid w:val="002D0C8C"/>
    <w:pPr>
      <w:spacing w:before="100" w:beforeAutospacing="1" w:after="100" w:afterAutospacing="1"/>
    </w:pPr>
    <w:rPr>
      <w:sz w:val="24"/>
      <w:szCs w:val="24"/>
    </w:rPr>
  </w:style>
  <w:style w:type="character" w:customStyle="1" w:styleId="60">
    <w:name w:val="Заголовок 6 Знак"/>
    <w:basedOn w:val="a0"/>
    <w:link w:val="6"/>
    <w:rsid w:val="00642A3D"/>
    <w:rPr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rsid w:val="00642A3D"/>
    <w:rPr>
      <w:rFonts w:ascii="Arial" w:hAnsi="Arial" w:cs="Arial"/>
      <w:b/>
      <w:bCs/>
      <w:kern w:val="32"/>
      <w:sz w:val="32"/>
      <w:szCs w:val="32"/>
    </w:rPr>
  </w:style>
  <w:style w:type="character" w:customStyle="1" w:styleId="a7">
    <w:name w:val="Основной текст с отступом Знак"/>
    <w:basedOn w:val="a0"/>
    <w:link w:val="a6"/>
    <w:rsid w:val="00642A3D"/>
    <w:rPr>
      <w:sz w:val="24"/>
      <w:szCs w:val="24"/>
    </w:rPr>
  </w:style>
  <w:style w:type="paragraph" w:customStyle="1" w:styleId="Default">
    <w:name w:val="Default"/>
    <w:rsid w:val="007644E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17">
    <w:name w:val="Style17"/>
    <w:basedOn w:val="a"/>
    <w:rsid w:val="007560E7"/>
    <w:pPr>
      <w:widowControl w:val="0"/>
      <w:autoSpaceDE w:val="0"/>
      <w:autoSpaceDN w:val="0"/>
      <w:adjustRightInd w:val="0"/>
      <w:spacing w:line="315" w:lineRule="exact"/>
      <w:ind w:firstLine="617"/>
      <w:jc w:val="both"/>
    </w:pPr>
    <w:rPr>
      <w:bCs/>
      <w:sz w:val="24"/>
      <w:szCs w:val="24"/>
    </w:rPr>
  </w:style>
  <w:style w:type="character" w:customStyle="1" w:styleId="FontStyle36">
    <w:name w:val="Font Style36"/>
    <w:basedOn w:val="a0"/>
    <w:rsid w:val="007560E7"/>
    <w:rPr>
      <w:rFonts w:ascii="Times New Roman" w:hAnsi="Times New Roman" w:cs="Times New Roman"/>
      <w:spacing w:val="-10"/>
      <w:sz w:val="30"/>
      <w:szCs w:val="30"/>
    </w:rPr>
  </w:style>
  <w:style w:type="character" w:customStyle="1" w:styleId="FontStyle41">
    <w:name w:val="Font Style41"/>
    <w:basedOn w:val="a0"/>
    <w:rsid w:val="007560E7"/>
    <w:rPr>
      <w:rFonts w:ascii="Times New Roman" w:hAnsi="Times New Roman" w:cs="Times New Roman"/>
      <w:spacing w:val="-10"/>
      <w:sz w:val="30"/>
      <w:szCs w:val="30"/>
    </w:rPr>
  </w:style>
  <w:style w:type="paragraph" w:customStyle="1" w:styleId="Style8">
    <w:name w:val="Style8"/>
    <w:basedOn w:val="a"/>
    <w:rsid w:val="007560E7"/>
    <w:pPr>
      <w:widowControl w:val="0"/>
      <w:autoSpaceDE w:val="0"/>
      <w:autoSpaceDN w:val="0"/>
      <w:adjustRightInd w:val="0"/>
      <w:spacing w:line="366" w:lineRule="exact"/>
      <w:ind w:firstLine="801"/>
      <w:jc w:val="both"/>
    </w:pPr>
    <w:rPr>
      <w:bCs/>
      <w:sz w:val="24"/>
      <w:szCs w:val="24"/>
    </w:rPr>
  </w:style>
  <w:style w:type="character" w:customStyle="1" w:styleId="FontStyle44">
    <w:name w:val="Font Style44"/>
    <w:basedOn w:val="a0"/>
    <w:rsid w:val="007560E7"/>
    <w:rPr>
      <w:rFonts w:ascii="Times New Roman" w:hAnsi="Times New Roman" w:cs="Times New Roman"/>
      <w:sz w:val="30"/>
      <w:szCs w:val="30"/>
    </w:rPr>
  </w:style>
  <w:style w:type="paragraph" w:customStyle="1" w:styleId="Style21">
    <w:name w:val="Style21"/>
    <w:basedOn w:val="a"/>
    <w:rsid w:val="007560E7"/>
    <w:pPr>
      <w:widowControl w:val="0"/>
      <w:autoSpaceDE w:val="0"/>
      <w:autoSpaceDN w:val="0"/>
      <w:adjustRightInd w:val="0"/>
      <w:spacing w:line="336" w:lineRule="exact"/>
      <w:ind w:firstLine="216"/>
    </w:pPr>
    <w:rPr>
      <w:bCs/>
      <w:sz w:val="24"/>
      <w:szCs w:val="24"/>
    </w:rPr>
  </w:style>
  <w:style w:type="character" w:customStyle="1" w:styleId="af6">
    <w:name w:val="Основной текст_"/>
    <w:basedOn w:val="a0"/>
    <w:link w:val="13"/>
    <w:rsid w:val="00513752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13752"/>
    <w:rPr>
      <w:rFonts w:ascii="Batang" w:eastAsia="Batang" w:hAnsi="Batang" w:cs="Batang"/>
      <w:sz w:val="15"/>
      <w:szCs w:val="15"/>
      <w:shd w:val="clear" w:color="auto" w:fill="FFFFFF"/>
    </w:rPr>
  </w:style>
  <w:style w:type="paragraph" w:customStyle="1" w:styleId="13">
    <w:name w:val="Основной текст1"/>
    <w:basedOn w:val="a"/>
    <w:link w:val="af6"/>
    <w:rsid w:val="00513752"/>
    <w:pPr>
      <w:shd w:val="clear" w:color="auto" w:fill="FFFFFF"/>
      <w:spacing w:line="0" w:lineRule="atLeast"/>
      <w:jc w:val="both"/>
    </w:pPr>
    <w:rPr>
      <w:rFonts w:ascii="Trebuchet MS" w:eastAsia="Trebuchet MS" w:hAnsi="Trebuchet MS" w:cs="Trebuchet MS"/>
      <w:sz w:val="16"/>
      <w:szCs w:val="16"/>
    </w:rPr>
  </w:style>
  <w:style w:type="paragraph" w:customStyle="1" w:styleId="24">
    <w:name w:val="Основной текст (2)"/>
    <w:basedOn w:val="a"/>
    <w:link w:val="23"/>
    <w:rsid w:val="00513752"/>
    <w:pPr>
      <w:shd w:val="clear" w:color="auto" w:fill="FFFFFF"/>
      <w:spacing w:line="0" w:lineRule="atLeast"/>
      <w:jc w:val="both"/>
    </w:pPr>
    <w:rPr>
      <w:rFonts w:ascii="Batang" w:eastAsia="Batang" w:hAnsi="Batang" w:cs="Batang"/>
      <w:sz w:val="15"/>
      <w:szCs w:val="15"/>
    </w:rPr>
  </w:style>
  <w:style w:type="table" w:customStyle="1" w:styleId="25">
    <w:name w:val="Сетка таблицы2"/>
    <w:basedOn w:val="a1"/>
    <w:next w:val="a5"/>
    <w:rsid w:val="007D386A"/>
    <w:rPr>
      <w:color w:val="000000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5"/>
    <w:rsid w:val="002865E7"/>
    <w:rPr>
      <w:color w:val="000000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C633E-3E9F-4B90-B2CC-D671705FB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6247</Words>
  <Characters>35614</Characters>
  <Application>Microsoft Office Word</Application>
  <DocSecurity>0</DocSecurity>
  <Lines>296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>ГОСУДАРСТВЕННОЕ УЧРЕЖДЕНИЕ</vt:lpstr>
      <vt:lpstr>    Могилев 2018</vt:lpstr>
      <vt:lpstr>    Составители    	ст. преподаватель О. Д. Макаревич</vt:lpstr>
      <vt:lpstr>    ст. преподаватель О. М. Лобикова</vt:lpstr>
      <vt:lpstr>    </vt:lpstr>
      <vt:lpstr>    Рецензент	       к.э.н., доц. Е. С. Жесткова</vt:lpstr>
      <vt:lpstr>    </vt:lpstr>
    </vt:vector>
  </TitlesOfParts>
  <Company>SPecialiST RePack</Company>
  <LinksUpToDate>false</LinksUpToDate>
  <CharactersWithSpaces>41778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КД</dc:creator>
  <cp:lastModifiedBy>Алеся Нескоромная</cp:lastModifiedBy>
  <cp:revision>2</cp:revision>
  <cp:lastPrinted>2018-01-25T09:22:00Z</cp:lastPrinted>
  <dcterms:created xsi:type="dcterms:W3CDTF">2018-02-20T06:20:00Z</dcterms:created>
  <dcterms:modified xsi:type="dcterms:W3CDTF">2018-02-20T06:20:00Z</dcterms:modified>
</cp:coreProperties>
</file>